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F47" w:rsidRDefault="004C6F47" w:rsidP="004C6F47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F47" w:rsidRDefault="004C6F47" w:rsidP="004C6F4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4C6F47" w:rsidRDefault="004C6F47" w:rsidP="004C6F4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Сут-Хольского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Тыва</w:t>
      </w:r>
    </w:p>
    <w:p w:rsidR="004C6F47" w:rsidRDefault="004C6F47" w:rsidP="004C6F4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«Ак-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Дашская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770"/>
      </w:tblGrid>
      <w:tr w:rsidR="004C6F47" w:rsidRPr="00DA070E" w:rsidTr="00245736">
        <w:tc>
          <w:tcPr>
            <w:tcW w:w="2392" w:type="dxa"/>
          </w:tcPr>
          <w:p w:rsidR="004C6F47" w:rsidRPr="00DA070E" w:rsidRDefault="004C6F47" w:rsidP="00245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70E"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МО Протокол №4 от 29 мая 2015г.</w:t>
            </w:r>
          </w:p>
          <w:p w:rsidR="004C6F47" w:rsidRPr="00DA070E" w:rsidRDefault="004C6F47" w:rsidP="00245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70E">
              <w:rPr>
                <w:rFonts w:ascii="Times New Roman" w:hAnsi="Times New Roman" w:cs="Times New Roman"/>
                <w:sz w:val="28"/>
                <w:szCs w:val="28"/>
              </w:rPr>
              <w:t>Руководитель МО: ______/</w:t>
            </w:r>
            <w:proofErr w:type="spellStart"/>
            <w:r w:rsidRPr="00DA070E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DA070E">
              <w:rPr>
                <w:rFonts w:ascii="Times New Roman" w:hAnsi="Times New Roman" w:cs="Times New Roman"/>
                <w:sz w:val="28"/>
                <w:szCs w:val="28"/>
              </w:rPr>
              <w:t xml:space="preserve"> Ш.О./</w:t>
            </w:r>
          </w:p>
          <w:p w:rsidR="004C6F47" w:rsidRPr="00DA070E" w:rsidRDefault="004C6F47" w:rsidP="00245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C6F47" w:rsidRPr="00DA070E" w:rsidRDefault="004C6F47" w:rsidP="00245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70E">
              <w:rPr>
                <w:rFonts w:ascii="Times New Roman" w:hAnsi="Times New Roman" w:cs="Times New Roman"/>
                <w:sz w:val="28"/>
                <w:szCs w:val="28"/>
              </w:rPr>
              <w:t>«Согласовано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ЗД по УВР</w:t>
            </w:r>
            <w:r w:rsidRPr="00DA070E">
              <w:rPr>
                <w:rFonts w:ascii="Times New Roman" w:hAnsi="Times New Roman" w:cs="Times New Roman"/>
                <w:sz w:val="28"/>
                <w:szCs w:val="28"/>
              </w:rPr>
              <w:t>: ________</w:t>
            </w:r>
          </w:p>
          <w:p w:rsidR="004C6F47" w:rsidRPr="00DA070E" w:rsidRDefault="004C6F47" w:rsidP="00245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70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A070E">
              <w:rPr>
                <w:rFonts w:ascii="Times New Roman" w:hAnsi="Times New Roman" w:cs="Times New Roman"/>
                <w:sz w:val="28"/>
                <w:szCs w:val="28"/>
              </w:rPr>
              <w:t>Донгак</w:t>
            </w:r>
            <w:proofErr w:type="spellEnd"/>
            <w:r w:rsidRPr="00DA070E">
              <w:rPr>
                <w:rFonts w:ascii="Times New Roman" w:hAnsi="Times New Roman" w:cs="Times New Roman"/>
                <w:sz w:val="28"/>
                <w:szCs w:val="28"/>
              </w:rPr>
              <w:t xml:space="preserve"> Е.К./</w:t>
            </w:r>
          </w:p>
          <w:p w:rsidR="004C6F47" w:rsidRPr="00DA070E" w:rsidRDefault="004C6F47" w:rsidP="00245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70E">
              <w:rPr>
                <w:rFonts w:ascii="Times New Roman" w:hAnsi="Times New Roman" w:cs="Times New Roman"/>
                <w:sz w:val="28"/>
                <w:szCs w:val="28"/>
              </w:rPr>
              <w:t>от 11 июня 2015</w:t>
            </w:r>
          </w:p>
        </w:tc>
        <w:tc>
          <w:tcPr>
            <w:tcW w:w="2393" w:type="dxa"/>
          </w:tcPr>
          <w:p w:rsidR="004C6F47" w:rsidRPr="00DA070E" w:rsidRDefault="004C6F47" w:rsidP="00245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7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ринят</w:t>
            </w:r>
            <w:r w:rsidRPr="00DA070E">
              <w:rPr>
                <w:rFonts w:ascii="Times New Roman" w:hAnsi="Times New Roman" w:cs="Times New Roman"/>
                <w:sz w:val="28"/>
                <w:szCs w:val="28"/>
              </w:rPr>
              <w:t xml:space="preserve"> на педсовете учителей Протокол №6 от 17.05.2015г.</w:t>
            </w:r>
          </w:p>
        </w:tc>
        <w:tc>
          <w:tcPr>
            <w:tcW w:w="2393" w:type="dxa"/>
          </w:tcPr>
          <w:p w:rsidR="004C6F47" w:rsidRPr="00DA070E" w:rsidRDefault="004C6F47" w:rsidP="00245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70E">
              <w:rPr>
                <w:rFonts w:ascii="Times New Roman" w:hAnsi="Times New Roman" w:cs="Times New Roman"/>
                <w:sz w:val="28"/>
                <w:szCs w:val="28"/>
              </w:rPr>
              <w:t>«Утверждаю» Директор школы: ___________/</w:t>
            </w:r>
            <w:proofErr w:type="spellStart"/>
            <w:r w:rsidRPr="00DA070E"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 w:rsidRPr="00DA070E">
              <w:rPr>
                <w:rFonts w:ascii="Times New Roman" w:hAnsi="Times New Roman" w:cs="Times New Roman"/>
                <w:sz w:val="28"/>
                <w:szCs w:val="28"/>
              </w:rPr>
              <w:t xml:space="preserve"> Р.К./</w:t>
            </w:r>
          </w:p>
          <w:p w:rsidR="004C6F47" w:rsidRPr="00DA070E" w:rsidRDefault="004C6F47" w:rsidP="00245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70E">
              <w:rPr>
                <w:rFonts w:ascii="Times New Roman" w:hAnsi="Times New Roman" w:cs="Times New Roman"/>
                <w:sz w:val="28"/>
                <w:szCs w:val="28"/>
              </w:rPr>
              <w:t>Приказ №132/1</w:t>
            </w:r>
          </w:p>
          <w:p w:rsidR="004C6F47" w:rsidRPr="00DA070E" w:rsidRDefault="004C6F47" w:rsidP="00245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70E">
              <w:rPr>
                <w:rFonts w:ascii="Times New Roman" w:hAnsi="Times New Roman" w:cs="Times New Roman"/>
                <w:sz w:val="28"/>
                <w:szCs w:val="28"/>
              </w:rPr>
              <w:t>От 26 июня 2015г.</w:t>
            </w:r>
          </w:p>
        </w:tc>
      </w:tr>
    </w:tbl>
    <w:p w:rsidR="004C6F47" w:rsidRDefault="004C6F47" w:rsidP="004C6F47">
      <w:pPr>
        <w:rPr>
          <w:rFonts w:ascii="Times New Roman" w:hAnsi="Times New Roman" w:cs="Times New Roman"/>
          <w:sz w:val="28"/>
          <w:szCs w:val="28"/>
        </w:rPr>
      </w:pPr>
    </w:p>
    <w:p w:rsidR="004C6F47" w:rsidRPr="00DA070E" w:rsidRDefault="004C6F47" w:rsidP="004C6F4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070E">
        <w:rPr>
          <w:rFonts w:ascii="Times New Roman" w:hAnsi="Times New Roman" w:cs="Times New Roman"/>
          <w:b/>
          <w:sz w:val="36"/>
          <w:szCs w:val="36"/>
        </w:rPr>
        <w:t xml:space="preserve">Рабочая программа </w:t>
      </w:r>
    </w:p>
    <w:p w:rsidR="004C6F47" w:rsidRPr="0078799C" w:rsidRDefault="004C6F47" w:rsidP="004C6F4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99C">
        <w:rPr>
          <w:rFonts w:ascii="Times New Roman" w:hAnsi="Times New Roman" w:cs="Times New Roman"/>
          <w:b/>
          <w:sz w:val="36"/>
          <w:szCs w:val="36"/>
        </w:rPr>
        <w:t xml:space="preserve">по дополнительному образованию </w:t>
      </w:r>
    </w:p>
    <w:p w:rsidR="004C6F47" w:rsidRPr="00DA070E" w:rsidRDefault="004C6F47" w:rsidP="004C6F4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«Занимательный русский язык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»</w:t>
      </w:r>
    </w:p>
    <w:p w:rsidR="004C6F47" w:rsidRPr="00DA070E" w:rsidRDefault="004C6F47" w:rsidP="004C6F47">
      <w:pPr>
        <w:jc w:val="center"/>
        <w:rPr>
          <w:rFonts w:ascii="Times New Roman" w:hAnsi="Times New Roman" w:cs="Times New Roman"/>
          <w:sz w:val="28"/>
          <w:szCs w:val="28"/>
        </w:rPr>
      </w:pPr>
      <w:r w:rsidRPr="00DA070E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</w:rPr>
        <w:t>кружка</w:t>
      </w:r>
      <w:r w:rsidRPr="00DA070E">
        <w:rPr>
          <w:rFonts w:ascii="Times New Roman" w:hAnsi="Times New Roman" w:cs="Times New Roman"/>
          <w:sz w:val="28"/>
          <w:szCs w:val="28"/>
        </w:rPr>
        <w:t>)</w:t>
      </w:r>
    </w:p>
    <w:p w:rsidR="004C6F47" w:rsidRPr="00DA070E" w:rsidRDefault="004C6F47" w:rsidP="004C6F4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070E">
        <w:rPr>
          <w:rFonts w:ascii="Times New Roman" w:hAnsi="Times New Roman" w:cs="Times New Roman"/>
          <w:b/>
          <w:sz w:val="36"/>
          <w:szCs w:val="36"/>
        </w:rPr>
        <w:t xml:space="preserve">для 3 класса </w:t>
      </w:r>
    </w:p>
    <w:p w:rsidR="004C6F47" w:rsidRDefault="004C6F47" w:rsidP="004C6F4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070E">
        <w:rPr>
          <w:rFonts w:ascii="Times New Roman" w:hAnsi="Times New Roman" w:cs="Times New Roman"/>
          <w:b/>
          <w:sz w:val="36"/>
          <w:szCs w:val="36"/>
        </w:rPr>
        <w:t>на 2015-2016 учебный год</w:t>
      </w:r>
    </w:p>
    <w:p w:rsidR="004C6F47" w:rsidRDefault="004C6F47" w:rsidP="004C6F4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C6F47" w:rsidRDefault="004C6F47" w:rsidP="004C6F4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C6F47" w:rsidRDefault="004C6F47" w:rsidP="004C6F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A070E">
        <w:rPr>
          <w:rFonts w:ascii="Times New Roman" w:hAnsi="Times New Roman" w:cs="Times New Roman"/>
          <w:sz w:val="28"/>
          <w:szCs w:val="28"/>
        </w:rPr>
        <w:t>оставитель программы:</w:t>
      </w:r>
    </w:p>
    <w:p w:rsidR="004C6F47" w:rsidRDefault="004C6F47" w:rsidP="004C6F47">
      <w:pPr>
        <w:jc w:val="right"/>
        <w:rPr>
          <w:rFonts w:ascii="Times New Roman" w:hAnsi="Times New Roman" w:cs="Times New Roman"/>
          <w:sz w:val="28"/>
          <w:szCs w:val="28"/>
        </w:rPr>
      </w:pPr>
      <w:r w:rsidRPr="00DA0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70E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Pr="00DA0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70E">
        <w:rPr>
          <w:rFonts w:ascii="Times New Roman" w:hAnsi="Times New Roman" w:cs="Times New Roman"/>
          <w:sz w:val="28"/>
          <w:szCs w:val="28"/>
        </w:rPr>
        <w:t>Шончалай</w:t>
      </w:r>
      <w:proofErr w:type="spellEnd"/>
      <w:r w:rsidRPr="00DA0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70E">
        <w:rPr>
          <w:rFonts w:ascii="Times New Roman" w:hAnsi="Times New Roman" w:cs="Times New Roman"/>
          <w:sz w:val="28"/>
          <w:szCs w:val="28"/>
        </w:rPr>
        <w:t>Ооржаковна</w:t>
      </w:r>
      <w:proofErr w:type="spellEnd"/>
      <w:r w:rsidRPr="00DA070E">
        <w:rPr>
          <w:rFonts w:ascii="Times New Roman" w:hAnsi="Times New Roman" w:cs="Times New Roman"/>
          <w:sz w:val="28"/>
          <w:szCs w:val="28"/>
        </w:rPr>
        <w:t>,</w:t>
      </w:r>
    </w:p>
    <w:p w:rsidR="004C6F47" w:rsidRDefault="004C6F47" w:rsidP="004C6F47">
      <w:pPr>
        <w:jc w:val="right"/>
        <w:rPr>
          <w:rFonts w:ascii="Times New Roman" w:hAnsi="Times New Roman" w:cs="Times New Roman"/>
          <w:sz w:val="28"/>
          <w:szCs w:val="28"/>
        </w:rPr>
      </w:pPr>
      <w:r w:rsidRPr="00DA070E">
        <w:rPr>
          <w:rFonts w:ascii="Times New Roman" w:hAnsi="Times New Roman" w:cs="Times New Roman"/>
          <w:sz w:val="28"/>
          <w:szCs w:val="28"/>
        </w:rPr>
        <w:t xml:space="preserve"> учитель начальных классов, </w:t>
      </w:r>
    </w:p>
    <w:p w:rsidR="004C6F47" w:rsidRPr="00DA070E" w:rsidRDefault="004C6F47" w:rsidP="004C6F47">
      <w:pPr>
        <w:jc w:val="right"/>
        <w:rPr>
          <w:rFonts w:ascii="Times New Roman" w:hAnsi="Times New Roman" w:cs="Times New Roman"/>
          <w:sz w:val="28"/>
          <w:szCs w:val="28"/>
        </w:rPr>
      </w:pPr>
      <w:r w:rsidRPr="00DA070E">
        <w:rPr>
          <w:rFonts w:ascii="Times New Roman" w:hAnsi="Times New Roman" w:cs="Times New Roman"/>
          <w:sz w:val="28"/>
          <w:szCs w:val="28"/>
        </w:rPr>
        <w:t>1 квалификационной категории</w:t>
      </w:r>
    </w:p>
    <w:p w:rsidR="004C6F47" w:rsidRPr="00DA070E" w:rsidRDefault="004C6F47" w:rsidP="004C6F47">
      <w:pPr>
        <w:jc w:val="right"/>
        <w:rPr>
          <w:rFonts w:ascii="Times New Roman" w:hAnsi="Times New Roman" w:cs="Times New Roman"/>
          <w:sz w:val="24"/>
          <w:szCs w:val="24"/>
        </w:rPr>
      </w:pPr>
      <w:r w:rsidRPr="00DA070E">
        <w:rPr>
          <w:rFonts w:ascii="Times New Roman" w:hAnsi="Times New Roman" w:cs="Times New Roman"/>
          <w:sz w:val="24"/>
          <w:szCs w:val="24"/>
        </w:rPr>
        <w:t>(ФИО учителя, квалификационная категория)</w:t>
      </w:r>
    </w:p>
    <w:p w:rsidR="004C6F47" w:rsidRDefault="004C6F47" w:rsidP="004C6F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6F47" w:rsidRPr="00DA070E" w:rsidRDefault="004C6F47" w:rsidP="004C6F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DA070E">
        <w:rPr>
          <w:rFonts w:ascii="Times New Roman" w:hAnsi="Times New Roman" w:cs="Times New Roman"/>
          <w:sz w:val="28"/>
          <w:szCs w:val="28"/>
        </w:rPr>
        <w:t>Ак-Даш-2015</w:t>
      </w:r>
    </w:p>
    <w:p w:rsidR="004C6F47" w:rsidRDefault="004C6F47" w:rsidP="004C6F47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F47" w:rsidRDefault="004C6F47" w:rsidP="004C6F47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F47" w:rsidRPr="004C6F47" w:rsidRDefault="004C6F47" w:rsidP="004C6F4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</w:t>
      </w:r>
      <w:bookmarkStart w:id="0" w:name="_GoBack"/>
      <w:bookmarkEnd w:id="0"/>
      <w:r w:rsidR="006F1362" w:rsidRPr="004C6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записка.</w:t>
      </w:r>
    </w:p>
    <w:p w:rsidR="006F1362" w:rsidRPr="004C6F47" w:rsidRDefault="006F1362" w:rsidP="006F136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Рабочая программа дополнительного образования кружка «Занимательный русский язык» разработана на основе:</w:t>
      </w:r>
    </w:p>
    <w:p w:rsidR="006F1362" w:rsidRPr="004C6F47" w:rsidRDefault="006F1362" w:rsidP="006F136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законом Российской Федерации «Об образовании»;</w:t>
      </w:r>
    </w:p>
    <w:p w:rsidR="006F1362" w:rsidRPr="004C6F47" w:rsidRDefault="006F1362" w:rsidP="006F136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государственного образовательного стандарта начального общего образования, утвержденным приказом Министерства образования и н</w:t>
      </w:r>
      <w:r w:rsidR="00CB2D16"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ауки от 06 октября 2009 г. №373</w:t>
      </w:r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1362" w:rsidRDefault="006F1362" w:rsidP="006F136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.Л. В. </w:t>
      </w:r>
      <w:proofErr w:type="spellStart"/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Мищенкова</w:t>
      </w:r>
      <w:proofErr w:type="spellEnd"/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Занимательный русский язык. - М., Издательство РОСТ  2012г</w:t>
      </w:r>
      <w:r w:rsid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1362" w:rsidRPr="004C6F47" w:rsidRDefault="004C6F47" w:rsidP="004C6F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87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положения о разработке и 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7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образования  </w:t>
      </w:r>
      <w:r w:rsidRPr="00787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общеобразовательного учреждения </w:t>
      </w:r>
      <w:proofErr w:type="spellStart"/>
      <w:r w:rsidRPr="0078799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Сут-Хольского</w:t>
      </w:r>
      <w:proofErr w:type="spellEnd"/>
      <w:r w:rsidRPr="00787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79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кожууна</w:t>
      </w:r>
      <w:proofErr w:type="spellEnd"/>
      <w:r w:rsidRPr="00787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Тыва «Ак-</w:t>
      </w:r>
      <w:proofErr w:type="spellStart"/>
      <w:r w:rsidRPr="0078799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Дашская</w:t>
      </w:r>
      <w:proofErr w:type="spellEnd"/>
      <w:r w:rsidRPr="00787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 на 2015-2016 учебного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Приказ №132/2 от 26. 06.2015.</w:t>
      </w:r>
    </w:p>
    <w:p w:rsidR="006F1362" w:rsidRPr="004C6F47" w:rsidRDefault="006F1362" w:rsidP="006F1362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  Язык -  это средство общения людей, орудие формирования и выражения  мыслей и чувств, средство усвоения новой информации, новых знаний. Но для того, чтобы эффективно воздействовать на разум и чувства, носитель данного языка </w:t>
      </w:r>
      <w:proofErr w:type="gramStart"/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хорошо владеет</w:t>
      </w:r>
      <w:proofErr w:type="gramEnd"/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им, т.е. обладать речевой культурой.</w:t>
      </w:r>
    </w:p>
    <w:p w:rsidR="006F1362" w:rsidRPr="004C6F47" w:rsidRDefault="006F1362" w:rsidP="006F1362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Владение словом -  инструментом общения, мышления – это первооснова интеллекта ребенка. Мышление не может развиваться без языкового материала. Начальный школьный период – одна из наиболее важных ступеней в овладении речью.</w:t>
      </w:r>
    </w:p>
    <w:p w:rsidR="006F1362" w:rsidRPr="004C6F47" w:rsidRDefault="006F1362" w:rsidP="006F1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Кружок  «Занимательный русский язык» предназначен для проведения занятий по речевому развитию учащихся младших классов. Пособие содержит большое количество разнообразных занимательных заданий и упражнений, в процессе выполнения которых у ребенка не только формируются лингвистические ЗУН, но одновременно вырабатывается и совершенствуется ряд интеллектуальных качеств.</w:t>
      </w:r>
    </w:p>
    <w:p w:rsidR="006F1362" w:rsidRPr="004C6F47" w:rsidRDefault="006F1362" w:rsidP="006F1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Данные занятия должны способствовать решению задач обеспечения правильного усвоения детьми достаточного лексического запаса, грамматических форм, синтаксических конструкций; созданию речевых ситуаций, стимулирующих мотивацию развития речи учащихся; формированию речевых интересов и потребностей младших школьников.</w:t>
      </w:r>
    </w:p>
    <w:p w:rsidR="006F1362" w:rsidRPr="004C6F47" w:rsidRDefault="006F1362" w:rsidP="006F1362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</w:p>
    <w:p w:rsidR="006F1362" w:rsidRPr="004C6F47" w:rsidRDefault="006F1362" w:rsidP="006F13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более прочному и сознательному усвоению </w:t>
      </w:r>
      <w:proofErr w:type="gramStart"/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уроке,</w:t>
      </w:r>
    </w:p>
    <w:p w:rsidR="006F1362" w:rsidRPr="004C6F47" w:rsidRDefault="006F1362" w:rsidP="006F13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развитию речи детей,</w:t>
      </w:r>
    </w:p>
    <w:p w:rsidR="006F1362" w:rsidRPr="004C6F47" w:rsidRDefault="006F1362" w:rsidP="006F13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 них навыки лингвистического анализа,</w:t>
      </w:r>
    </w:p>
    <w:p w:rsidR="006F1362" w:rsidRPr="004C6F47" w:rsidRDefault="006F1362" w:rsidP="006F13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уровень языкового развития учащихся,</w:t>
      </w:r>
    </w:p>
    <w:p w:rsidR="006F1362" w:rsidRPr="004C6F47" w:rsidRDefault="006F1362" w:rsidP="006F13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познавательный интерес к родному языку, </w:t>
      </w:r>
    </w:p>
    <w:p w:rsidR="006F1362" w:rsidRPr="004C6F47" w:rsidRDefault="006F1362" w:rsidP="006F13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проблемы интеллектуального развития учащихся. </w:t>
      </w:r>
    </w:p>
    <w:p w:rsidR="006F1362" w:rsidRPr="004C6F47" w:rsidRDefault="006F1362" w:rsidP="006F1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курса: </w:t>
      </w:r>
    </w:p>
    <w:p w:rsidR="006F1362" w:rsidRPr="004C6F47" w:rsidRDefault="006F1362" w:rsidP="006F1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правильного усвоения детьми достаточного лексического запаса, грамматических форм, синтаксических конструкций;</w:t>
      </w:r>
    </w:p>
    <w:p w:rsidR="006F1362" w:rsidRPr="004C6F47" w:rsidRDefault="006F1362" w:rsidP="006F1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речевых ситуаций, стимулирующих мотивацию развития речи учащихся;</w:t>
      </w:r>
    </w:p>
    <w:p w:rsidR="006F1362" w:rsidRPr="004C6F47" w:rsidRDefault="006F1362" w:rsidP="006F1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речевых интересов и потребностей младших школьников.</w:t>
      </w:r>
    </w:p>
    <w:p w:rsidR="006F1362" w:rsidRPr="004C6F47" w:rsidRDefault="006F1362" w:rsidP="006F1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учебного курса «Речь» представлен в программе следующими содержательными линиями:</w:t>
      </w:r>
    </w:p>
    <w:p w:rsidR="006F1362" w:rsidRPr="004C6F47" w:rsidRDefault="006F1362" w:rsidP="006F136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Слово</w:t>
      </w:r>
    </w:p>
    <w:p w:rsidR="006F1362" w:rsidRPr="004C6F47" w:rsidRDefault="006F1362" w:rsidP="006F136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и словосочетание</w:t>
      </w:r>
    </w:p>
    <w:p w:rsidR="006F1362" w:rsidRPr="004C6F47" w:rsidRDefault="006F1362" w:rsidP="006F136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</w:p>
    <w:p w:rsidR="006F1362" w:rsidRPr="004C6F47" w:rsidRDefault="006F1362" w:rsidP="006F136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общения</w:t>
      </w:r>
    </w:p>
    <w:p w:rsidR="006F1362" w:rsidRPr="004C6F47" w:rsidRDefault="006F1362" w:rsidP="006F1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по этим содержательным линиям распределены в течение учебного года. </w:t>
      </w:r>
    </w:p>
    <w:p w:rsidR="006F1362" w:rsidRPr="004C6F47" w:rsidRDefault="006F1362" w:rsidP="006F1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построены следующим образом:</w:t>
      </w:r>
    </w:p>
    <w:p w:rsidR="006F1362" w:rsidRPr="004C6F47" w:rsidRDefault="006F1362" w:rsidP="006F136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мыслительной деятельности учащихся, подготовка к выполнению заданий основной части.</w:t>
      </w:r>
    </w:p>
    <w:p w:rsidR="006F1362" w:rsidRPr="004C6F47" w:rsidRDefault="006F1362" w:rsidP="006F136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часть. Выполнение заданий проблемно-поискового и творческого характера.</w:t>
      </w:r>
    </w:p>
    <w:p w:rsidR="006F1362" w:rsidRPr="004C6F47" w:rsidRDefault="006F1362" w:rsidP="006F136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Занимательные задания (игры-загадки, игры-задачи и пр.)</w:t>
      </w:r>
    </w:p>
    <w:p w:rsidR="006F1362" w:rsidRPr="004C6F47" w:rsidRDefault="006F1362" w:rsidP="006F136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связной речи учащихся по определенной тематике.</w:t>
      </w:r>
    </w:p>
    <w:p w:rsidR="006F1362" w:rsidRPr="004C6F47" w:rsidRDefault="006F1362" w:rsidP="006F1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Принципы, лежащие в основе построения рабочей программы:</w:t>
      </w:r>
    </w:p>
    <w:p w:rsidR="006F1362" w:rsidRPr="004C6F47" w:rsidRDefault="006F1362" w:rsidP="006F136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личностно-ориентированные: развития, творчества, психологической комфортности;</w:t>
      </w:r>
    </w:p>
    <w:p w:rsidR="006F1362" w:rsidRPr="004C6F47" w:rsidRDefault="006F1362" w:rsidP="006F136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личностно-ориентированные: систематичности, непрерывности, ориентированной функции знаний, овладение культурой языка;</w:t>
      </w:r>
    </w:p>
    <w:p w:rsidR="006F1362" w:rsidRPr="004C6F47" w:rsidRDefault="006F1362" w:rsidP="006F136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</w:t>
      </w:r>
      <w:proofErr w:type="spellEnd"/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ориентированные: деятельности, смыслового отношения к языку, адаптивности, перехода от совместной учебно-познавательной деятельности к самостоятельной деятельности ученика.</w:t>
      </w:r>
    </w:p>
    <w:p w:rsidR="006F1362" w:rsidRPr="004C6F47" w:rsidRDefault="006F1362" w:rsidP="006F1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должны знать: </w:t>
      </w:r>
    </w:p>
    <w:p w:rsidR="006F1362" w:rsidRPr="004C6F47" w:rsidRDefault="006F1362" w:rsidP="006F1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многозначные слова, омонимы, </w:t>
      </w:r>
      <w:proofErr w:type="spellStart"/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омоформы</w:t>
      </w:r>
      <w:proofErr w:type="spellEnd"/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омофоны, фразеологизмы;</w:t>
      </w:r>
    </w:p>
    <w:p w:rsidR="006F1362" w:rsidRPr="004C6F47" w:rsidRDefault="006F1362" w:rsidP="006F1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изобразительно-выразительные средства языка: метафоры, сравнения, олицетворение, эпитеты;</w:t>
      </w:r>
    </w:p>
    <w:p w:rsidR="006F1362" w:rsidRPr="004C6F47" w:rsidRDefault="006F1362" w:rsidP="006F1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стили речи: разговорный и книжный;</w:t>
      </w:r>
    </w:p>
    <w:p w:rsidR="006F1362" w:rsidRPr="004C6F47" w:rsidRDefault="006F1362" w:rsidP="006F1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- типы текстов;</w:t>
      </w:r>
    </w:p>
    <w:p w:rsidR="006F1362" w:rsidRPr="004C6F47" w:rsidRDefault="006F1362" w:rsidP="006F1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6F1362" w:rsidRPr="004C6F47" w:rsidRDefault="006F1362" w:rsidP="006F1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- уместно использовать  изученные средства общения в устных     высказываниях (жесты, мимика, телодвижения, интонацию);</w:t>
      </w:r>
    </w:p>
    <w:p w:rsidR="006F1362" w:rsidRPr="004C6F47" w:rsidRDefault="006F1362" w:rsidP="006F1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- выразительно читать небольшой текст по  образцу;</w:t>
      </w:r>
    </w:p>
    <w:p w:rsidR="006F1362" w:rsidRPr="004C6F47" w:rsidRDefault="006F1362" w:rsidP="006F1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-определять степень вежливого поведения, учитывать ситуацию общения;</w:t>
      </w:r>
    </w:p>
    <w:p w:rsidR="006F1362" w:rsidRPr="004C6F47" w:rsidRDefault="006F1362" w:rsidP="006F1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- вступать в контакт и поддерживать его, умение благодарить, </w:t>
      </w:r>
    </w:p>
    <w:p w:rsidR="006F1362" w:rsidRPr="004C6F47" w:rsidRDefault="006F1362" w:rsidP="006F1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  приветствовать, прощаться, используя соответствующие этикетные   формы; </w:t>
      </w:r>
    </w:p>
    <w:p w:rsidR="006F1362" w:rsidRPr="004C6F47" w:rsidRDefault="006F1362" w:rsidP="006F1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-быть хорошим слушателем;</w:t>
      </w:r>
    </w:p>
    <w:p w:rsidR="006F1362" w:rsidRPr="004C6F47" w:rsidRDefault="006F1362" w:rsidP="006F1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- определять лексическое значение слова;</w:t>
      </w:r>
    </w:p>
    <w:p w:rsidR="006F1362" w:rsidRPr="004C6F47" w:rsidRDefault="006F1362" w:rsidP="006F1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- отличать текст как тематическое и смысловое единство от набора предложений;</w:t>
      </w:r>
    </w:p>
    <w:p w:rsidR="006F1362" w:rsidRPr="004C6F47" w:rsidRDefault="006F1362" w:rsidP="006F1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- редактировать предложения;</w:t>
      </w:r>
    </w:p>
    <w:p w:rsidR="006F1362" w:rsidRPr="004C6F47" w:rsidRDefault="006F1362" w:rsidP="006F1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- определять по заголовку, о чем говорится в тексте, выделять в тексте опорные слова;</w:t>
      </w:r>
    </w:p>
    <w:p w:rsidR="006F1362" w:rsidRPr="004C6F47" w:rsidRDefault="006F1362" w:rsidP="006F1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- сочинять на основе данного сюжета, используя средства  выразительности.</w:t>
      </w:r>
    </w:p>
    <w:p w:rsidR="006F1362" w:rsidRPr="004C6F47" w:rsidRDefault="006F1362" w:rsidP="006F1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- распознавать типы текстов;</w:t>
      </w:r>
    </w:p>
    <w:p w:rsidR="006F1362" w:rsidRPr="004C6F47" w:rsidRDefault="006F1362" w:rsidP="006F1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- устанавливать связь предложений в тексте;</w:t>
      </w:r>
    </w:p>
    <w:p w:rsidR="006F1362" w:rsidRPr="004C6F47" w:rsidRDefault="006F1362" w:rsidP="006F1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- распознавать стили речи.</w:t>
      </w:r>
    </w:p>
    <w:p w:rsidR="006F1362" w:rsidRPr="004C6F47" w:rsidRDefault="006F1362" w:rsidP="006F1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- изобразительно-выразительные средства языка: метафоры, сравнения, олицетворение, эпитеты;</w:t>
      </w:r>
    </w:p>
    <w:p w:rsidR="006F1362" w:rsidRPr="004C6F47" w:rsidRDefault="006F1362" w:rsidP="006F1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- стили речи: разговорный и книжный;</w:t>
      </w:r>
    </w:p>
    <w:p w:rsidR="006F1362" w:rsidRPr="004C6F47" w:rsidRDefault="006F1362" w:rsidP="006F1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6F1362" w:rsidRPr="004C6F47" w:rsidRDefault="006F1362" w:rsidP="006F1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распознавать типы текстов;</w:t>
      </w:r>
    </w:p>
    <w:p w:rsidR="006F1362" w:rsidRPr="004C6F47" w:rsidRDefault="006F1362" w:rsidP="006F1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связь предложений в тексте;</w:t>
      </w:r>
    </w:p>
    <w:p w:rsidR="006F1362" w:rsidRPr="004C6F47" w:rsidRDefault="006F1362" w:rsidP="006F1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распознавать стили речи;</w:t>
      </w:r>
    </w:p>
    <w:p w:rsidR="006F1362" w:rsidRPr="004C6F47" w:rsidRDefault="006F1362" w:rsidP="006F1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выделять многозначные слова, фразеологизмы в тексте.</w:t>
      </w:r>
    </w:p>
    <w:p w:rsidR="006F1362" w:rsidRPr="004C6F47" w:rsidRDefault="006F1362" w:rsidP="006F1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восстанавливать деформированный текст</w:t>
      </w:r>
    </w:p>
    <w:p w:rsidR="006F1362" w:rsidRPr="004C6F47" w:rsidRDefault="006F1362" w:rsidP="006F1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связи между словами в словосочетании и предложении.</w:t>
      </w:r>
    </w:p>
    <w:p w:rsidR="006F1362" w:rsidRPr="004C6F47" w:rsidRDefault="006F1362" w:rsidP="006F1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планы различных видов.</w:t>
      </w:r>
    </w:p>
    <w:p w:rsidR="006F1362" w:rsidRPr="004C6F47" w:rsidRDefault="006F1362" w:rsidP="006F1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 по кружку «Занимательный русский язык»:</w:t>
      </w:r>
    </w:p>
    <w:p w:rsidR="006F1362" w:rsidRPr="004C6F47" w:rsidRDefault="006F1362" w:rsidP="006F136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уважительного отношения к своему городу, школе,    чувства гордости за свою страну;</w:t>
      </w:r>
    </w:p>
    <w:p w:rsidR="006F1362" w:rsidRPr="004C6F47" w:rsidRDefault="006F1362" w:rsidP="006F136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детей толерантности, навыков здорового образа жизни; формирование  чувства гражданственности и патриотизма, правовой культуры, осознанного отношения к профессиональному самоопределению;</w:t>
      </w:r>
    </w:p>
    <w:p w:rsidR="006F1362" w:rsidRPr="004C6F47" w:rsidRDefault="006F1362" w:rsidP="006F136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социальной культуры учащихся через систему ученического самоуправления и реализация, в конечном счете, основной цели программы – 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:rsidR="006F1362" w:rsidRPr="004C6F47" w:rsidRDefault="006F1362" w:rsidP="006F1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Универсальные учебные действия</w:t>
      </w:r>
    </w:p>
    <w:p w:rsidR="006F1362" w:rsidRPr="004C6F47" w:rsidRDefault="006F1362" w:rsidP="006F1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</w:t>
      </w:r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умение слышать и слушать партнёра, уважать своё и чужое мнение, учитывать позиции всех участников общения и сотрудничества; умение планировать и реализовывать совместную </w:t>
      </w:r>
      <w:proofErr w:type="gramStart"/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proofErr w:type="gramEnd"/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позиции лидера, так и в позиции рядового участника умение разрешать конфликты на основе договорённости </w:t>
      </w:r>
    </w:p>
    <w:p w:rsidR="006F1362" w:rsidRPr="004C6F47" w:rsidRDefault="006F1362" w:rsidP="006F1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УУД:</w:t>
      </w:r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 классифицировать  объекты, ситуации, явления по различным основаниям под руководством учителя; устанавливать причинно-следственные связи, прогнозировать, выделять противоположные признаки объекта, преодолевать  психологическую инерцию мышления. </w:t>
      </w:r>
    </w:p>
    <w:p w:rsidR="006F1362" w:rsidRPr="004C6F47" w:rsidRDefault="006F1362" w:rsidP="006F1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УУД:</w:t>
      </w:r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любознательности, инициативы в учении и познавательной активности, умения ставить вопросы и находить ответы; планирование своих действий под </w:t>
      </w:r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руководством учителя; приобщение к исследовательской и проектной работе. Умение делать выводы и обобщения.</w:t>
      </w:r>
    </w:p>
    <w:p w:rsidR="006F1362" w:rsidRPr="004C6F47" w:rsidRDefault="006F1362" w:rsidP="006F1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УУД:</w:t>
      </w:r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доброжелательность, доверие и внимание к людям, готовность к сотрудничеству и дружбе; способность к </w:t>
      </w:r>
      <w:proofErr w:type="spellStart"/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сопереживанию, эмоционально-нравственной отзывчивости на основе развития стремления к восприятию чу</w:t>
      </w:r>
      <w:proofErr w:type="gramStart"/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др</w:t>
      </w:r>
      <w:proofErr w:type="gramEnd"/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угих людей и экспрессии эмоций.</w:t>
      </w:r>
    </w:p>
    <w:p w:rsidR="006F1362" w:rsidRPr="004C6F47" w:rsidRDefault="006F1362" w:rsidP="006F1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изучение  кружка по русскому языку  в 3 классе отводится</w:t>
      </w:r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F1362" w:rsidRPr="004C6F47" w:rsidRDefault="006F1362" w:rsidP="006F1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количество часов в год – 34 часов;</w:t>
      </w:r>
    </w:p>
    <w:p w:rsidR="006F1362" w:rsidRPr="004C6F47" w:rsidRDefault="006F1362" w:rsidP="006F1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количество часов в неделю – 1 часа.</w:t>
      </w:r>
    </w:p>
    <w:p w:rsidR="006F1362" w:rsidRPr="004C6F47" w:rsidRDefault="006F1362" w:rsidP="006F1362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4C6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  программы </w:t>
      </w:r>
    </w:p>
    <w:p w:rsidR="006F1362" w:rsidRPr="004C6F47" w:rsidRDefault="006F1362" w:rsidP="006F1362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Речь. Техника и выразительность речи.</w:t>
      </w:r>
    </w:p>
    <w:p w:rsidR="006F1362" w:rsidRPr="004C6F47" w:rsidRDefault="006F1362" w:rsidP="006F1362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Речь. Устная и письменная речь. Выразительная речь.</w:t>
      </w:r>
    </w:p>
    <w:p w:rsidR="006F1362" w:rsidRPr="004C6F47" w:rsidRDefault="006F1362" w:rsidP="006F1362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Умение регулировать громкость и высоту голоса. Знание скороговорок. Умение коллективно разметить те</w:t>
      </w:r>
      <w:proofErr w:type="gramStart"/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дл</w:t>
      </w:r>
      <w:proofErr w:type="gramEnd"/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выразительного чтения: обсудить тембр, темп чтения, расставить паузы, выделить логически ударные слова и сочетания слов, продумать мелодику речи.</w:t>
      </w:r>
    </w:p>
    <w:p w:rsidR="006F1362" w:rsidRPr="004C6F47" w:rsidRDefault="006F1362" w:rsidP="006F1362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Слово.</w:t>
      </w:r>
    </w:p>
    <w:p w:rsidR="006F1362" w:rsidRPr="004C6F47" w:rsidRDefault="006F1362" w:rsidP="006F1362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Слово. Слово имеет значение. Синонимы. Омонимы. Многозначные слова. Изобразительные средства языка: сравнение</w:t>
      </w:r>
      <w:proofErr w:type="gramStart"/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лицетворение. Вежливы слова.</w:t>
      </w:r>
    </w:p>
    <w:p w:rsidR="006F1362" w:rsidRPr="004C6F47" w:rsidRDefault="006F1362" w:rsidP="006F1362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Знакомство со словарями: толковым, орфографическим. Умение определять лексическое значение слова по словарю, контексту, на основе словообразовательного анализа.</w:t>
      </w:r>
    </w:p>
    <w:p w:rsidR="006F1362" w:rsidRPr="004C6F47" w:rsidRDefault="006F1362" w:rsidP="006F1362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Умение выделить слова в переносном значении в тексте, сравнивать прямое и переносное значения, определить основу переноса значения. Умение сконструировать образное выражение (сравнение, олицетворение) по образцу, из данных слов, умение  использовать слова с переносным значением при составлении предложений, текстов описательного и повествовательного характера.</w:t>
      </w:r>
    </w:p>
    <w:p w:rsidR="006F1362" w:rsidRPr="004C6F47" w:rsidRDefault="006F1362" w:rsidP="006F1362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и словосочетание.</w:t>
      </w:r>
    </w:p>
    <w:p w:rsidR="006F1362" w:rsidRPr="004C6F47" w:rsidRDefault="006F1362" w:rsidP="006F1362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       Предложение. Виды предложений по цели высказывания и интонации.</w:t>
      </w:r>
    </w:p>
    <w:p w:rsidR="006F1362" w:rsidRPr="004C6F47" w:rsidRDefault="006F1362" w:rsidP="006F1362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Умение устанавливать связи между словами в словосочетании и предложении. Умение редактировать простое и сложносочиненное предложение: исправлять порядок слов или порядок частей, распространять части  предложения, заменять неудачно употребленные слова. Умение интонационно правильно читать (произносить) предложения разных типов.</w:t>
      </w:r>
    </w:p>
    <w:p w:rsidR="006F1362" w:rsidRPr="004C6F47" w:rsidRDefault="006F1362" w:rsidP="006F1362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Текст. Типы текстов: рассуждение, сравнительное описание, повествование.</w:t>
      </w:r>
    </w:p>
    <w:p w:rsidR="006F1362" w:rsidRPr="004C6F47" w:rsidRDefault="006F1362" w:rsidP="006F1362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  Умение редактировать текст с точки зрения лексики и грамматики. Восстанавливать деформированный текст.            </w:t>
      </w:r>
    </w:p>
    <w:p w:rsidR="006F1362" w:rsidRPr="004C6F47" w:rsidRDefault="006F1362" w:rsidP="006F1362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Тема и основная мысль текста. Умение определять основную мысль текста.</w:t>
      </w:r>
    </w:p>
    <w:p w:rsidR="006F1362" w:rsidRPr="004C6F47" w:rsidRDefault="006F1362" w:rsidP="006F1362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План текста. Виды планов. Умение составлять планы различных видов.</w:t>
      </w:r>
    </w:p>
    <w:p w:rsidR="006F1362" w:rsidRPr="004C6F47" w:rsidRDefault="006F1362" w:rsidP="006F1362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Связь между предложениями в тексте. Умение устанавливать тип связи между предложениями в тексте. Составлять цепочки связей из опорных слов.</w:t>
      </w:r>
    </w:p>
    <w:p w:rsidR="006F1362" w:rsidRPr="004C6F47" w:rsidRDefault="006F1362" w:rsidP="006F1362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Умение писать творческое изложение с языковым разбором, сочинение по данному началу и опорным словам, по наблюдениям.</w:t>
      </w:r>
    </w:p>
    <w:p w:rsidR="006F1362" w:rsidRPr="004C6F47" w:rsidRDefault="006F1362" w:rsidP="006F1362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Сочинение загадок.</w:t>
      </w:r>
    </w:p>
    <w:p w:rsidR="006F1362" w:rsidRPr="004C6F47" w:rsidRDefault="006F1362" w:rsidP="006F1362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общения.</w:t>
      </w:r>
    </w:p>
    <w:p w:rsidR="006F1362" w:rsidRPr="004C6F47" w:rsidRDefault="006F1362" w:rsidP="006F1362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Волшебные слова: слова приветствия, прощания, извинения и т. д</w:t>
      </w:r>
    </w:p>
    <w:p w:rsidR="006F1362" w:rsidRPr="004C6F47" w:rsidRDefault="006F1362" w:rsidP="006F1362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вежливые слова с учетом речевой ситуации с нужной интонацией, мимикой.</w:t>
      </w:r>
    </w:p>
    <w:p w:rsidR="006F1362" w:rsidRPr="004C6F47" w:rsidRDefault="006F1362" w:rsidP="006F1362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 составлена  на основе  авторского комплекта </w:t>
      </w:r>
      <w:proofErr w:type="gramStart"/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</w:t>
      </w:r>
      <w:proofErr w:type="gramEnd"/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пособий.</w:t>
      </w:r>
    </w:p>
    <w:p w:rsidR="006F1362" w:rsidRPr="004C6F47" w:rsidRDefault="006F1362" w:rsidP="006F136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-.Л. В. </w:t>
      </w:r>
      <w:proofErr w:type="spellStart"/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Мищенкова</w:t>
      </w:r>
      <w:proofErr w:type="spellEnd"/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Занимательный русский язык. - М., Издательство РОСТ  2012г;</w:t>
      </w:r>
    </w:p>
    <w:p w:rsidR="006F1362" w:rsidRPr="004C6F47" w:rsidRDefault="006F1362" w:rsidP="006F136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362" w:rsidRPr="004C6F47" w:rsidRDefault="006F1362" w:rsidP="006F1362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Л. В. </w:t>
      </w:r>
      <w:proofErr w:type="spellStart"/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Мищенкова</w:t>
      </w:r>
      <w:proofErr w:type="spellEnd"/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Занимательный русский язык. Рабочая тетрадь  - М., Издательство РОСТ  2012г</w:t>
      </w:r>
    </w:p>
    <w:p w:rsidR="006F1362" w:rsidRPr="004C6F47" w:rsidRDefault="006F1362" w:rsidP="006F1362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6F1362" w:rsidRPr="004C6F47" w:rsidRDefault="006F1362" w:rsidP="006F1362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362" w:rsidRPr="004C6F47" w:rsidRDefault="006F1362" w:rsidP="006F1362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362" w:rsidRPr="004C6F47" w:rsidRDefault="006F1362" w:rsidP="006F1362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362" w:rsidRPr="004C6F47" w:rsidRDefault="006F1362" w:rsidP="006F136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Календарно - тематическое планирование.</w:t>
      </w:r>
    </w:p>
    <w:p w:rsidR="006F1362" w:rsidRPr="004C6F47" w:rsidRDefault="006F1362" w:rsidP="006F1362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</w:t>
      </w:r>
    </w:p>
    <w:bookmarkStart w:id="1" w:name="b06ff07bbd88a820c3664c3138ca2f3e5442e6fa"/>
    <w:p w:rsidR="006F1362" w:rsidRPr="004C6F47" w:rsidRDefault="006F1362" w:rsidP="006F136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 w:rsidRPr="004C6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HYPERLINK "http://nsportal.ru/nachalnaya-shkola/chtenie/rabochaya-progamma-po-kursu-razvitie-rechi-2-klass" \l "#" </w:instrText>
      </w:r>
      <w:r w:rsidRPr="004C6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  <w:bookmarkStart w:id="2" w:name="1"/>
      <w:bookmarkEnd w:id="1"/>
      <w:r w:rsidRPr="004C6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 w:rsidRPr="004C6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HYPERLINK "http://nsportal.ru/nachalnaya-shkola/chtenie/rabochaya-progamma-po-kursu-razvitie-rechi-2-klass" \l "#" </w:instrText>
      </w:r>
      <w:r w:rsidRPr="004C6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  <w:bookmarkEnd w:id="2"/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837"/>
        <w:gridCol w:w="27"/>
        <w:gridCol w:w="734"/>
        <w:gridCol w:w="2939"/>
        <w:gridCol w:w="4982"/>
      </w:tblGrid>
      <w:tr w:rsidR="006F1362" w:rsidRPr="004C6F47" w:rsidTr="00DD649A">
        <w:tc>
          <w:tcPr>
            <w:tcW w:w="409" w:type="pct"/>
            <w:vMerge w:val="restart"/>
          </w:tcPr>
          <w:p w:rsidR="006F1362" w:rsidRPr="004C6F47" w:rsidRDefault="006F1362" w:rsidP="006F13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821" w:type="pct"/>
            <w:gridSpan w:val="3"/>
          </w:tcPr>
          <w:p w:rsidR="006F1362" w:rsidRPr="004C6F47" w:rsidRDefault="006F1362" w:rsidP="006F13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312" w:type="pct"/>
            <w:vMerge w:val="restart"/>
          </w:tcPr>
          <w:p w:rsidR="006F1362" w:rsidRPr="004C6F47" w:rsidRDefault="006F1362" w:rsidP="006F13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458" w:type="pct"/>
            <w:vMerge w:val="restart"/>
          </w:tcPr>
          <w:p w:rsidR="006F1362" w:rsidRPr="004C6F47" w:rsidRDefault="006F1362" w:rsidP="006F13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  <w:p w:rsidR="006F1362" w:rsidRPr="004C6F47" w:rsidRDefault="006F1362" w:rsidP="006F1362">
            <w:pPr>
              <w:shd w:val="clear" w:color="auto" w:fill="FFFFFF"/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</w:t>
            </w:r>
          </w:p>
        </w:tc>
      </w:tr>
      <w:tr w:rsidR="006F1362" w:rsidRPr="004C6F47" w:rsidTr="00DD649A">
        <w:trPr>
          <w:trHeight w:val="320"/>
        </w:trPr>
        <w:tc>
          <w:tcPr>
            <w:tcW w:w="409" w:type="pct"/>
            <w:vMerge/>
          </w:tcPr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gridSpan w:val="2"/>
          </w:tcPr>
          <w:p w:rsidR="006F1362" w:rsidRPr="004C6F47" w:rsidRDefault="006F1362" w:rsidP="006F13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</w:t>
            </w:r>
            <w:proofErr w:type="spellEnd"/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" w:type="pct"/>
          </w:tcPr>
          <w:p w:rsidR="006F1362" w:rsidRPr="004C6F47" w:rsidRDefault="006F1362" w:rsidP="006F13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1312" w:type="pct"/>
            <w:vMerge/>
          </w:tcPr>
          <w:p w:rsidR="006F1362" w:rsidRPr="004C6F47" w:rsidRDefault="006F1362" w:rsidP="006F13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pct"/>
            <w:vMerge/>
          </w:tcPr>
          <w:p w:rsidR="006F1362" w:rsidRPr="004C6F47" w:rsidRDefault="006F1362" w:rsidP="006F1362">
            <w:pPr>
              <w:shd w:val="clear" w:color="auto" w:fill="FFFFFF"/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362" w:rsidRPr="004C6F47" w:rsidTr="00DD649A">
        <w:trPr>
          <w:trHeight w:val="1600"/>
        </w:trPr>
        <w:tc>
          <w:tcPr>
            <w:tcW w:w="409" w:type="pct"/>
          </w:tcPr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16" w:type="pct"/>
            <w:gridSpan w:val="2"/>
          </w:tcPr>
          <w:p w:rsidR="006F1362" w:rsidRPr="004C6F47" w:rsidRDefault="006F1362" w:rsidP="006F13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6F1362" w:rsidRPr="004C6F47" w:rsidRDefault="006F1362" w:rsidP="006F13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</w:tcPr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Слово. Значение слова.</w:t>
            </w:r>
          </w:p>
        </w:tc>
        <w:tc>
          <w:tcPr>
            <w:tcW w:w="2458" w:type="pct"/>
          </w:tcPr>
          <w:p w:rsidR="006F1362" w:rsidRPr="004C6F47" w:rsidRDefault="006F1362" w:rsidP="006F1362">
            <w:pPr>
              <w:shd w:val="clear" w:color="auto" w:fill="FFFFFF"/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со словарями: толковым, орфографическим. Умение определять лексическое значение слова по словарю, контексту, на основе </w:t>
            </w:r>
            <w:proofErr w:type="spellStart"/>
            <w:proofErr w:type="gramStart"/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словооб-разовательного</w:t>
            </w:r>
            <w:proofErr w:type="spellEnd"/>
            <w:proofErr w:type="gramEnd"/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анализа.</w:t>
            </w:r>
          </w:p>
        </w:tc>
      </w:tr>
      <w:tr w:rsidR="006F1362" w:rsidRPr="004C6F47" w:rsidTr="00DD649A">
        <w:tc>
          <w:tcPr>
            <w:tcW w:w="409" w:type="pct"/>
          </w:tcPr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2</w:t>
            </w:r>
          </w:p>
        </w:tc>
        <w:tc>
          <w:tcPr>
            <w:tcW w:w="416" w:type="pct"/>
            <w:gridSpan w:val="2"/>
          </w:tcPr>
          <w:p w:rsidR="006F1362" w:rsidRPr="004C6F47" w:rsidRDefault="006F1362" w:rsidP="006F13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6F1362" w:rsidRPr="004C6F47" w:rsidRDefault="006F1362" w:rsidP="006F13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</w:tcPr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Многозначные слова.</w:t>
            </w:r>
          </w:p>
        </w:tc>
        <w:tc>
          <w:tcPr>
            <w:tcW w:w="2458" w:type="pct"/>
          </w:tcPr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Умение выделить слова в переносном значении в тексте, сравнивать прямое и переносное значения, определить основу переноса значения. </w:t>
            </w:r>
          </w:p>
        </w:tc>
      </w:tr>
      <w:tr w:rsidR="006F1362" w:rsidRPr="004C6F47" w:rsidTr="00DD649A">
        <w:tc>
          <w:tcPr>
            <w:tcW w:w="409" w:type="pct"/>
          </w:tcPr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3</w:t>
            </w:r>
          </w:p>
        </w:tc>
        <w:tc>
          <w:tcPr>
            <w:tcW w:w="416" w:type="pct"/>
            <w:gridSpan w:val="2"/>
          </w:tcPr>
          <w:p w:rsidR="006F1362" w:rsidRPr="004C6F47" w:rsidRDefault="006F1362" w:rsidP="006F13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6F1362" w:rsidRPr="004C6F47" w:rsidRDefault="006F1362" w:rsidP="006F13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</w:tcPr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Омонимы.</w:t>
            </w:r>
          </w:p>
        </w:tc>
        <w:tc>
          <w:tcPr>
            <w:tcW w:w="2458" w:type="pct"/>
          </w:tcPr>
          <w:p w:rsidR="006F1362" w:rsidRPr="004C6F47" w:rsidRDefault="006F1362" w:rsidP="006F13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познавательного интереса к языку и внимательного отношения к слову.</w:t>
            </w:r>
          </w:p>
        </w:tc>
      </w:tr>
      <w:tr w:rsidR="006F1362" w:rsidRPr="004C6F47" w:rsidTr="00DD649A">
        <w:tc>
          <w:tcPr>
            <w:tcW w:w="409" w:type="pct"/>
          </w:tcPr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4</w:t>
            </w:r>
          </w:p>
        </w:tc>
        <w:tc>
          <w:tcPr>
            <w:tcW w:w="416" w:type="pct"/>
            <w:gridSpan w:val="2"/>
          </w:tcPr>
          <w:p w:rsidR="006F1362" w:rsidRPr="004C6F47" w:rsidRDefault="006F1362" w:rsidP="006F13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6F1362" w:rsidRPr="004C6F47" w:rsidRDefault="006F1362" w:rsidP="006F13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</w:tcPr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Омофоны,  </w:t>
            </w:r>
            <w:proofErr w:type="spellStart"/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омоформы</w:t>
            </w:r>
            <w:proofErr w:type="spellEnd"/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58" w:type="pct"/>
            <w:vMerge w:val="restart"/>
          </w:tcPr>
          <w:p w:rsidR="006F1362" w:rsidRPr="004C6F47" w:rsidRDefault="006F1362" w:rsidP="006F13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определить лексическое значение слова, лексическое значение многозначного слова по предметным картинкам, </w:t>
            </w:r>
            <w:proofErr w:type="spellStart"/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контексту</w:t>
            </w:r>
            <w:proofErr w:type="gramStart"/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лова</w:t>
            </w:r>
            <w:proofErr w:type="spellEnd"/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-“родственники” и слова внешне сходные ,но разные по значению (омонимы). Умение выделить слова-родственники среди других слов, подобрать к данному слову слова – родственники, установить общность их значения на основе элементарного словообразовательного </w:t>
            </w:r>
            <w:proofErr w:type="spellStart"/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анализаУмение</w:t>
            </w:r>
            <w:proofErr w:type="spellEnd"/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выделить синонимы, умение подбирать синонимы к данному слову</w:t>
            </w:r>
          </w:p>
          <w:p w:rsidR="006F1362" w:rsidRPr="004C6F47" w:rsidRDefault="006F1362" w:rsidP="006F13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противоположные по смыслу (антонимы).</w:t>
            </w:r>
            <w:proofErr w:type="gramStart"/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выделить синонимы, антонимы в тексте, умение подбирать синонимы, антонимы к данному слову. Умение отличить слова-родственники от синонимов, омонимов и слов с частичным графическим и звуковым сходством.</w:t>
            </w:r>
          </w:p>
        </w:tc>
      </w:tr>
      <w:tr w:rsidR="006F1362" w:rsidRPr="004C6F47" w:rsidTr="00DD649A">
        <w:tc>
          <w:tcPr>
            <w:tcW w:w="409" w:type="pct"/>
          </w:tcPr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5</w:t>
            </w:r>
          </w:p>
        </w:tc>
        <w:tc>
          <w:tcPr>
            <w:tcW w:w="416" w:type="pct"/>
            <w:gridSpan w:val="2"/>
          </w:tcPr>
          <w:p w:rsidR="006F1362" w:rsidRPr="004C6F47" w:rsidRDefault="006F1362" w:rsidP="006F13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6F1362" w:rsidRPr="004C6F47" w:rsidRDefault="006F1362" w:rsidP="006F13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</w:tcPr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Синонимы.</w:t>
            </w:r>
          </w:p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pct"/>
            <w:vMerge/>
          </w:tcPr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362" w:rsidRPr="004C6F47" w:rsidTr="00DD649A">
        <w:tc>
          <w:tcPr>
            <w:tcW w:w="409" w:type="pct"/>
          </w:tcPr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6</w:t>
            </w:r>
          </w:p>
        </w:tc>
        <w:tc>
          <w:tcPr>
            <w:tcW w:w="416" w:type="pct"/>
            <w:gridSpan w:val="2"/>
          </w:tcPr>
          <w:p w:rsidR="006F1362" w:rsidRPr="004C6F47" w:rsidRDefault="006F1362" w:rsidP="006F13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6F1362" w:rsidRPr="004C6F47" w:rsidRDefault="006F1362" w:rsidP="006F13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</w:tcPr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Антонимы.</w:t>
            </w:r>
          </w:p>
        </w:tc>
        <w:tc>
          <w:tcPr>
            <w:tcW w:w="2458" w:type="pct"/>
            <w:vMerge/>
          </w:tcPr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362" w:rsidRPr="004C6F47" w:rsidTr="00DD649A">
        <w:tc>
          <w:tcPr>
            <w:tcW w:w="409" w:type="pct"/>
          </w:tcPr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7</w:t>
            </w:r>
          </w:p>
        </w:tc>
        <w:tc>
          <w:tcPr>
            <w:tcW w:w="416" w:type="pct"/>
            <w:gridSpan w:val="2"/>
          </w:tcPr>
          <w:p w:rsidR="006F1362" w:rsidRPr="004C6F47" w:rsidRDefault="006F1362" w:rsidP="006F13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6F1362" w:rsidRPr="004C6F47" w:rsidRDefault="006F1362" w:rsidP="006F13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</w:tcPr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Фразеологизмы.</w:t>
            </w:r>
          </w:p>
        </w:tc>
        <w:tc>
          <w:tcPr>
            <w:tcW w:w="2458" w:type="pct"/>
            <w:vMerge w:val="restart"/>
          </w:tcPr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познавательного интереса к языку и </w:t>
            </w:r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внимательного отношения к слову</w:t>
            </w:r>
          </w:p>
        </w:tc>
      </w:tr>
      <w:tr w:rsidR="006F1362" w:rsidRPr="004C6F47" w:rsidTr="00DD649A">
        <w:tc>
          <w:tcPr>
            <w:tcW w:w="409" w:type="pct"/>
          </w:tcPr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 8</w:t>
            </w:r>
          </w:p>
        </w:tc>
        <w:tc>
          <w:tcPr>
            <w:tcW w:w="416" w:type="pct"/>
            <w:gridSpan w:val="2"/>
          </w:tcPr>
          <w:p w:rsidR="006F1362" w:rsidRPr="004C6F47" w:rsidRDefault="006F1362" w:rsidP="006F13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6F1362" w:rsidRPr="004C6F47" w:rsidRDefault="006F1362" w:rsidP="006F13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</w:tcPr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Фразеологизмы.</w:t>
            </w:r>
          </w:p>
        </w:tc>
        <w:tc>
          <w:tcPr>
            <w:tcW w:w="2458" w:type="pct"/>
            <w:vMerge/>
          </w:tcPr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362" w:rsidRPr="004C6F47" w:rsidTr="00DD649A">
        <w:tc>
          <w:tcPr>
            <w:tcW w:w="409" w:type="pct"/>
          </w:tcPr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 9</w:t>
            </w:r>
          </w:p>
        </w:tc>
        <w:tc>
          <w:tcPr>
            <w:tcW w:w="416" w:type="pct"/>
            <w:gridSpan w:val="2"/>
          </w:tcPr>
          <w:p w:rsidR="006F1362" w:rsidRPr="004C6F47" w:rsidRDefault="006F1362" w:rsidP="006F13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6F1362" w:rsidRPr="004C6F47" w:rsidRDefault="006F1362" w:rsidP="006F13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</w:tcPr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Фразеологизмы.</w:t>
            </w:r>
          </w:p>
        </w:tc>
        <w:tc>
          <w:tcPr>
            <w:tcW w:w="2458" w:type="pct"/>
            <w:vMerge/>
          </w:tcPr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362" w:rsidRPr="004C6F47" w:rsidTr="00DD649A">
        <w:tc>
          <w:tcPr>
            <w:tcW w:w="409" w:type="pct"/>
          </w:tcPr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10</w:t>
            </w:r>
          </w:p>
        </w:tc>
        <w:tc>
          <w:tcPr>
            <w:tcW w:w="416" w:type="pct"/>
            <w:gridSpan w:val="2"/>
          </w:tcPr>
          <w:p w:rsidR="006F1362" w:rsidRPr="004C6F47" w:rsidRDefault="006F1362" w:rsidP="006F13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6F1362" w:rsidRPr="004C6F47" w:rsidRDefault="006F1362" w:rsidP="006F13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</w:tcPr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Пословицы.</w:t>
            </w:r>
          </w:p>
        </w:tc>
        <w:tc>
          <w:tcPr>
            <w:tcW w:w="2458" w:type="pct"/>
          </w:tcPr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познавательного интереса к языку и внимательного отношения к слову</w:t>
            </w:r>
          </w:p>
        </w:tc>
      </w:tr>
      <w:tr w:rsidR="006F1362" w:rsidRPr="004C6F47" w:rsidTr="00DD649A">
        <w:tc>
          <w:tcPr>
            <w:tcW w:w="409" w:type="pct"/>
          </w:tcPr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11</w:t>
            </w:r>
          </w:p>
        </w:tc>
        <w:tc>
          <w:tcPr>
            <w:tcW w:w="416" w:type="pct"/>
            <w:gridSpan w:val="2"/>
          </w:tcPr>
          <w:p w:rsidR="006F1362" w:rsidRPr="004C6F47" w:rsidRDefault="006F1362" w:rsidP="006F13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6F1362" w:rsidRPr="004C6F47" w:rsidRDefault="006F1362" w:rsidP="006F13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</w:tcPr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Загадки.</w:t>
            </w:r>
          </w:p>
        </w:tc>
        <w:tc>
          <w:tcPr>
            <w:tcW w:w="2458" w:type="pct"/>
          </w:tcPr>
          <w:p w:rsidR="006F1362" w:rsidRPr="004C6F47" w:rsidRDefault="006F1362" w:rsidP="006F1362">
            <w:pPr>
              <w:shd w:val="clear" w:color="auto" w:fill="FFFFFF"/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Сочинение загадок.</w:t>
            </w:r>
          </w:p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362" w:rsidRPr="004C6F47" w:rsidTr="00DD649A">
        <w:tc>
          <w:tcPr>
            <w:tcW w:w="409" w:type="pct"/>
          </w:tcPr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12</w:t>
            </w:r>
          </w:p>
        </w:tc>
        <w:tc>
          <w:tcPr>
            <w:tcW w:w="416" w:type="pct"/>
            <w:gridSpan w:val="2"/>
          </w:tcPr>
          <w:p w:rsidR="006F1362" w:rsidRPr="004C6F47" w:rsidRDefault="006F1362" w:rsidP="006F13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6F1362" w:rsidRPr="004C6F47" w:rsidRDefault="006F1362" w:rsidP="006F13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</w:tcPr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Изобразительные средства языка. Сравнение.</w:t>
            </w:r>
          </w:p>
        </w:tc>
        <w:tc>
          <w:tcPr>
            <w:tcW w:w="2458" w:type="pct"/>
          </w:tcPr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сконструировать образное выражение </w:t>
            </w:r>
            <w:proofErr w:type="gramStart"/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 </w:t>
            </w:r>
            <w:proofErr w:type="gramEnd"/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сравнение, олицетворение) по образцу, из данных слов, умение  использовать слова с переносным значением при составлении предложений, текстов описательного и повествовательного характера.</w:t>
            </w:r>
          </w:p>
        </w:tc>
      </w:tr>
      <w:tr w:rsidR="006F1362" w:rsidRPr="004C6F47" w:rsidTr="00DD649A">
        <w:tc>
          <w:tcPr>
            <w:tcW w:w="409" w:type="pct"/>
          </w:tcPr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13</w:t>
            </w:r>
          </w:p>
        </w:tc>
        <w:tc>
          <w:tcPr>
            <w:tcW w:w="416" w:type="pct"/>
            <w:gridSpan w:val="2"/>
          </w:tcPr>
          <w:p w:rsidR="006F1362" w:rsidRPr="004C6F47" w:rsidRDefault="006F1362" w:rsidP="006F13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6F1362" w:rsidRPr="004C6F47" w:rsidRDefault="006F1362" w:rsidP="006F13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</w:tcPr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Изобразительные средства языка. Олицетворение.</w:t>
            </w:r>
          </w:p>
        </w:tc>
        <w:tc>
          <w:tcPr>
            <w:tcW w:w="2458" w:type="pct"/>
          </w:tcPr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сконструировать образное выражение</w:t>
            </w:r>
            <w:proofErr w:type="gramStart"/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(: </w:t>
            </w:r>
            <w:proofErr w:type="gramEnd"/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сравнение, олицетворение) по образцу, из данных слов, умение  использовать слова с переносным значением при составлении предложений, текстов описательного и повествовательного характера.</w:t>
            </w:r>
          </w:p>
        </w:tc>
      </w:tr>
      <w:tr w:rsidR="006F1362" w:rsidRPr="004C6F47" w:rsidTr="00DD649A">
        <w:trPr>
          <w:trHeight w:val="1758"/>
        </w:trPr>
        <w:tc>
          <w:tcPr>
            <w:tcW w:w="409" w:type="pct"/>
          </w:tcPr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14</w:t>
            </w:r>
          </w:p>
        </w:tc>
        <w:tc>
          <w:tcPr>
            <w:tcW w:w="416" w:type="pct"/>
            <w:gridSpan w:val="2"/>
          </w:tcPr>
          <w:p w:rsidR="006F1362" w:rsidRPr="004C6F47" w:rsidRDefault="006F1362" w:rsidP="006F13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6F1362" w:rsidRPr="004C6F47" w:rsidRDefault="006F1362" w:rsidP="006F13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</w:tcPr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 Тема текста. Заглавие.</w:t>
            </w:r>
          </w:p>
        </w:tc>
        <w:tc>
          <w:tcPr>
            <w:tcW w:w="2458" w:type="pct"/>
          </w:tcPr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Умение редактировать текст с точки зрения лексики и грамматики. Восстанавливать деформированный текст.       Умение определять основную мысль текста.</w:t>
            </w:r>
          </w:p>
        </w:tc>
      </w:tr>
      <w:tr w:rsidR="006F1362" w:rsidRPr="004C6F47" w:rsidTr="00DD649A">
        <w:tc>
          <w:tcPr>
            <w:tcW w:w="409" w:type="pct"/>
          </w:tcPr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15</w:t>
            </w:r>
          </w:p>
        </w:tc>
        <w:tc>
          <w:tcPr>
            <w:tcW w:w="416" w:type="pct"/>
            <w:gridSpan w:val="2"/>
          </w:tcPr>
          <w:p w:rsidR="006F1362" w:rsidRPr="004C6F47" w:rsidRDefault="006F1362" w:rsidP="006F13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6F1362" w:rsidRPr="004C6F47" w:rsidRDefault="006F1362" w:rsidP="006F13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</w:tcPr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 Опорные слова.</w:t>
            </w:r>
          </w:p>
        </w:tc>
        <w:tc>
          <w:tcPr>
            <w:tcW w:w="2458" w:type="pct"/>
          </w:tcPr>
          <w:p w:rsidR="006F1362" w:rsidRPr="004C6F47" w:rsidRDefault="006F1362" w:rsidP="006F1362">
            <w:pPr>
              <w:shd w:val="clear" w:color="auto" w:fill="FFFFFF"/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Вычленение опорных слов в тексте. Формирование навыков определения темы текста и составления текста на определенную тему. Основная мысль в тексте.</w:t>
            </w:r>
          </w:p>
        </w:tc>
      </w:tr>
      <w:tr w:rsidR="006F1362" w:rsidRPr="004C6F47" w:rsidTr="00DD649A">
        <w:tc>
          <w:tcPr>
            <w:tcW w:w="409" w:type="pct"/>
          </w:tcPr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16</w:t>
            </w:r>
          </w:p>
        </w:tc>
        <w:tc>
          <w:tcPr>
            <w:tcW w:w="416" w:type="pct"/>
            <w:gridSpan w:val="2"/>
          </w:tcPr>
          <w:p w:rsidR="006F1362" w:rsidRPr="004C6F47" w:rsidRDefault="006F1362" w:rsidP="006F13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6F1362" w:rsidRPr="004C6F47" w:rsidRDefault="006F1362" w:rsidP="006F13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</w:tcPr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Опорные слова.</w:t>
            </w:r>
          </w:p>
        </w:tc>
        <w:tc>
          <w:tcPr>
            <w:tcW w:w="2458" w:type="pct"/>
          </w:tcPr>
          <w:p w:rsidR="006F1362" w:rsidRPr="004C6F47" w:rsidRDefault="006F1362" w:rsidP="006F13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Вычленение опорных слов в тексте. Формирование навыков определения темы текста и составления текста на определенную тему. Основная мысль в тексте.</w:t>
            </w:r>
          </w:p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362" w:rsidRPr="004C6F47" w:rsidTr="00DD649A">
        <w:tc>
          <w:tcPr>
            <w:tcW w:w="409" w:type="pct"/>
          </w:tcPr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17</w:t>
            </w:r>
          </w:p>
        </w:tc>
        <w:tc>
          <w:tcPr>
            <w:tcW w:w="416" w:type="pct"/>
            <w:gridSpan w:val="2"/>
          </w:tcPr>
          <w:p w:rsidR="006F1362" w:rsidRPr="004C6F47" w:rsidRDefault="006F1362" w:rsidP="006F13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6F1362" w:rsidRPr="004C6F47" w:rsidRDefault="006F1362" w:rsidP="006F13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</w:tcPr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2458" w:type="pct"/>
          </w:tcPr>
          <w:p w:rsidR="006F1362" w:rsidRPr="004C6F47" w:rsidRDefault="006F1362" w:rsidP="006F1362">
            <w:pPr>
              <w:shd w:val="clear" w:color="auto" w:fill="FFFFFF"/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Умение писать творческое изложение с языковым разбором.</w:t>
            </w:r>
          </w:p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362" w:rsidRPr="004C6F47" w:rsidTr="00DD649A">
        <w:tc>
          <w:tcPr>
            <w:tcW w:w="409" w:type="pct"/>
          </w:tcPr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18</w:t>
            </w:r>
          </w:p>
        </w:tc>
        <w:tc>
          <w:tcPr>
            <w:tcW w:w="416" w:type="pct"/>
            <w:gridSpan w:val="2"/>
          </w:tcPr>
          <w:p w:rsidR="006F1362" w:rsidRPr="004C6F47" w:rsidRDefault="006F1362" w:rsidP="006F13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6F1362" w:rsidRPr="004C6F47" w:rsidRDefault="006F1362" w:rsidP="006F13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</w:tcPr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текста на части. Составление плана.</w:t>
            </w:r>
          </w:p>
        </w:tc>
        <w:tc>
          <w:tcPr>
            <w:tcW w:w="2458" w:type="pct"/>
          </w:tcPr>
          <w:p w:rsidR="006F1362" w:rsidRPr="004C6F47" w:rsidRDefault="006F1362" w:rsidP="006F1362">
            <w:pPr>
              <w:shd w:val="clear" w:color="auto" w:fill="FFFFFF"/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Связь между предложениями в тексте. Умение устанавливать тип связи между предложениями в тексте. Составлять цепочки связей из опорных слов.</w:t>
            </w:r>
          </w:p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362" w:rsidRPr="004C6F47" w:rsidTr="00DD649A">
        <w:tc>
          <w:tcPr>
            <w:tcW w:w="409" w:type="pct"/>
          </w:tcPr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19</w:t>
            </w:r>
          </w:p>
        </w:tc>
        <w:tc>
          <w:tcPr>
            <w:tcW w:w="416" w:type="pct"/>
            <w:gridSpan w:val="2"/>
          </w:tcPr>
          <w:p w:rsidR="006F1362" w:rsidRPr="004C6F47" w:rsidRDefault="006F1362" w:rsidP="006F13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6F1362" w:rsidRPr="004C6F47" w:rsidRDefault="006F1362" w:rsidP="006F13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</w:tcPr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плана.</w:t>
            </w:r>
          </w:p>
        </w:tc>
        <w:tc>
          <w:tcPr>
            <w:tcW w:w="2458" w:type="pct"/>
          </w:tcPr>
          <w:p w:rsidR="006F1362" w:rsidRPr="004C6F47" w:rsidRDefault="006F1362" w:rsidP="006F1362">
            <w:pPr>
              <w:shd w:val="clear" w:color="auto" w:fill="FFFFFF"/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составлять планы различных видов.</w:t>
            </w:r>
          </w:p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362" w:rsidRPr="004C6F47" w:rsidTr="00DD649A">
        <w:tc>
          <w:tcPr>
            <w:tcW w:w="409" w:type="pct"/>
          </w:tcPr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20</w:t>
            </w:r>
          </w:p>
        </w:tc>
        <w:tc>
          <w:tcPr>
            <w:tcW w:w="416" w:type="pct"/>
            <w:gridSpan w:val="2"/>
          </w:tcPr>
          <w:p w:rsidR="006F1362" w:rsidRPr="004C6F47" w:rsidRDefault="006F1362" w:rsidP="006F13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6F1362" w:rsidRPr="004C6F47" w:rsidRDefault="006F1362" w:rsidP="006F13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</w:tcPr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планов.</w:t>
            </w:r>
          </w:p>
        </w:tc>
        <w:tc>
          <w:tcPr>
            <w:tcW w:w="2458" w:type="pct"/>
          </w:tcPr>
          <w:p w:rsidR="006F1362" w:rsidRPr="004C6F47" w:rsidRDefault="006F1362" w:rsidP="006F1362">
            <w:pPr>
              <w:shd w:val="clear" w:color="auto" w:fill="FFFFFF"/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составлять планы различных видов.</w:t>
            </w:r>
          </w:p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362" w:rsidRPr="004C6F47" w:rsidTr="00DD649A">
        <w:tc>
          <w:tcPr>
            <w:tcW w:w="409" w:type="pct"/>
          </w:tcPr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21</w:t>
            </w:r>
          </w:p>
        </w:tc>
        <w:tc>
          <w:tcPr>
            <w:tcW w:w="416" w:type="pct"/>
            <w:gridSpan w:val="2"/>
          </w:tcPr>
          <w:p w:rsidR="006F1362" w:rsidRPr="004C6F47" w:rsidRDefault="006F1362" w:rsidP="006F13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6F1362" w:rsidRPr="004C6F47" w:rsidRDefault="006F1362" w:rsidP="006F13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</w:tcPr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между предложениями в тексте.</w:t>
            </w:r>
          </w:p>
        </w:tc>
        <w:tc>
          <w:tcPr>
            <w:tcW w:w="2458" w:type="pct"/>
          </w:tcPr>
          <w:p w:rsidR="006F1362" w:rsidRPr="004C6F47" w:rsidRDefault="006F1362" w:rsidP="006F1362">
            <w:pPr>
              <w:shd w:val="clear" w:color="auto" w:fill="FFFFFF"/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исправлять порядок слов или порядок частей, распространять части  предложения, заменять неудачно употребленные слова. Умение интонационно правильно читать (произносить) предложения разных типов.</w:t>
            </w:r>
          </w:p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362" w:rsidRPr="004C6F47" w:rsidTr="00DD649A">
        <w:tc>
          <w:tcPr>
            <w:tcW w:w="409" w:type="pct"/>
          </w:tcPr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22</w:t>
            </w:r>
          </w:p>
        </w:tc>
        <w:tc>
          <w:tcPr>
            <w:tcW w:w="416" w:type="pct"/>
            <w:gridSpan w:val="2"/>
          </w:tcPr>
          <w:p w:rsidR="006F1362" w:rsidRPr="004C6F47" w:rsidRDefault="006F1362" w:rsidP="006F13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6F1362" w:rsidRPr="004C6F47" w:rsidRDefault="006F1362" w:rsidP="006F13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</w:tcPr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между частями текста.</w:t>
            </w:r>
          </w:p>
        </w:tc>
        <w:tc>
          <w:tcPr>
            <w:tcW w:w="2458" w:type="pct"/>
          </w:tcPr>
          <w:p w:rsidR="006F1362" w:rsidRPr="004C6F47" w:rsidRDefault="006F1362" w:rsidP="006F1362">
            <w:pPr>
              <w:shd w:val="clear" w:color="auto" w:fill="FFFFFF"/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основную мысль текста.</w:t>
            </w:r>
          </w:p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362" w:rsidRPr="004C6F47" w:rsidTr="00DD649A">
        <w:tc>
          <w:tcPr>
            <w:tcW w:w="409" w:type="pct"/>
          </w:tcPr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23</w:t>
            </w:r>
          </w:p>
        </w:tc>
        <w:tc>
          <w:tcPr>
            <w:tcW w:w="416" w:type="pct"/>
            <w:gridSpan w:val="2"/>
          </w:tcPr>
          <w:p w:rsidR="006F1362" w:rsidRPr="004C6F47" w:rsidRDefault="006F1362" w:rsidP="006F13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6F1362" w:rsidRPr="004C6F47" w:rsidRDefault="006F1362" w:rsidP="006F13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</w:tcPr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деформированным текстом.</w:t>
            </w:r>
          </w:p>
        </w:tc>
        <w:tc>
          <w:tcPr>
            <w:tcW w:w="2458" w:type="pct"/>
          </w:tcPr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Умение устанавливать связи между словами в словосочетании и предложении. Умение редактировать простое и сложносочиненное предложение. Умение редактировать текст с точки зрения лексики и грамматики. Восстанавливать деформированный текст.            </w:t>
            </w:r>
          </w:p>
        </w:tc>
      </w:tr>
      <w:tr w:rsidR="006F1362" w:rsidRPr="004C6F47" w:rsidTr="00DD649A">
        <w:tc>
          <w:tcPr>
            <w:tcW w:w="409" w:type="pct"/>
          </w:tcPr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24</w:t>
            </w:r>
          </w:p>
        </w:tc>
        <w:tc>
          <w:tcPr>
            <w:tcW w:w="416" w:type="pct"/>
            <w:gridSpan w:val="2"/>
          </w:tcPr>
          <w:p w:rsidR="006F1362" w:rsidRPr="004C6F47" w:rsidRDefault="006F1362" w:rsidP="006F13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6F1362" w:rsidRPr="004C6F47" w:rsidRDefault="006F1362" w:rsidP="006F13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</w:tcPr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текста.</w:t>
            </w:r>
          </w:p>
        </w:tc>
        <w:tc>
          <w:tcPr>
            <w:tcW w:w="2458" w:type="pct"/>
          </w:tcPr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редактировать простое и сложносочиненное предложение. Умение редактировать текст с точки зрения лексики и грамматики. Восстанавливать деформированный текст.            </w:t>
            </w:r>
          </w:p>
        </w:tc>
      </w:tr>
      <w:tr w:rsidR="006F1362" w:rsidRPr="004C6F47" w:rsidTr="00DD649A">
        <w:tc>
          <w:tcPr>
            <w:tcW w:w="409" w:type="pct"/>
          </w:tcPr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25</w:t>
            </w:r>
          </w:p>
        </w:tc>
        <w:tc>
          <w:tcPr>
            <w:tcW w:w="403" w:type="pct"/>
          </w:tcPr>
          <w:p w:rsidR="006F1362" w:rsidRPr="004C6F47" w:rsidRDefault="006F1362" w:rsidP="006F13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gridSpan w:val="2"/>
          </w:tcPr>
          <w:p w:rsidR="006F1362" w:rsidRPr="004C6F47" w:rsidRDefault="006F1362" w:rsidP="006F13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</w:tcPr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текста. Описание.</w:t>
            </w:r>
          </w:p>
        </w:tc>
        <w:tc>
          <w:tcPr>
            <w:tcW w:w="2458" w:type="pct"/>
          </w:tcPr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 использовать слова с переносным значением при составлении предложений, текстов описательного и повествовательного характера.</w:t>
            </w:r>
          </w:p>
        </w:tc>
      </w:tr>
      <w:tr w:rsidR="006F1362" w:rsidRPr="004C6F47" w:rsidTr="00DD649A">
        <w:tc>
          <w:tcPr>
            <w:tcW w:w="409" w:type="pct"/>
          </w:tcPr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26</w:t>
            </w:r>
          </w:p>
        </w:tc>
        <w:tc>
          <w:tcPr>
            <w:tcW w:w="403" w:type="pct"/>
          </w:tcPr>
          <w:p w:rsidR="006F1362" w:rsidRPr="004C6F47" w:rsidRDefault="006F1362" w:rsidP="006F13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gridSpan w:val="2"/>
          </w:tcPr>
          <w:p w:rsidR="006F1362" w:rsidRPr="004C6F47" w:rsidRDefault="006F1362" w:rsidP="006F13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</w:tcPr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текста. Описание.</w:t>
            </w:r>
          </w:p>
        </w:tc>
        <w:tc>
          <w:tcPr>
            <w:tcW w:w="2458" w:type="pct"/>
          </w:tcPr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 использовать слова с переносным значением при составлении предложений, текстов описательного и повествовательного характера.</w:t>
            </w:r>
          </w:p>
        </w:tc>
      </w:tr>
      <w:tr w:rsidR="006F1362" w:rsidRPr="004C6F47" w:rsidTr="00DD649A">
        <w:tc>
          <w:tcPr>
            <w:tcW w:w="409" w:type="pct"/>
          </w:tcPr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27</w:t>
            </w:r>
          </w:p>
        </w:tc>
        <w:tc>
          <w:tcPr>
            <w:tcW w:w="403" w:type="pct"/>
          </w:tcPr>
          <w:p w:rsidR="006F1362" w:rsidRPr="004C6F47" w:rsidRDefault="006F1362" w:rsidP="006F13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gridSpan w:val="2"/>
          </w:tcPr>
          <w:p w:rsidR="006F1362" w:rsidRPr="004C6F47" w:rsidRDefault="006F1362" w:rsidP="006F13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</w:tcPr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– сравнительное описание.</w:t>
            </w:r>
          </w:p>
        </w:tc>
        <w:tc>
          <w:tcPr>
            <w:tcW w:w="2458" w:type="pct"/>
          </w:tcPr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 использовать слова с переносным значением при составлении предложений, текстов описательного и повествовательного характера.</w:t>
            </w:r>
          </w:p>
        </w:tc>
      </w:tr>
      <w:tr w:rsidR="006F1362" w:rsidRPr="004C6F47" w:rsidTr="00DD649A">
        <w:tc>
          <w:tcPr>
            <w:tcW w:w="409" w:type="pct"/>
          </w:tcPr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28</w:t>
            </w:r>
          </w:p>
        </w:tc>
        <w:tc>
          <w:tcPr>
            <w:tcW w:w="403" w:type="pct"/>
          </w:tcPr>
          <w:p w:rsidR="006F1362" w:rsidRPr="004C6F47" w:rsidRDefault="006F1362" w:rsidP="006F13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gridSpan w:val="2"/>
          </w:tcPr>
          <w:p w:rsidR="006F1362" w:rsidRPr="004C6F47" w:rsidRDefault="006F1362" w:rsidP="006F13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</w:tcPr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текста. Повествование.</w:t>
            </w:r>
          </w:p>
        </w:tc>
        <w:tc>
          <w:tcPr>
            <w:tcW w:w="2458" w:type="pct"/>
          </w:tcPr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 использовать слова с переносным значением при составлении предложений, текстов описательного и повествовательного характера.</w:t>
            </w:r>
          </w:p>
        </w:tc>
      </w:tr>
      <w:tr w:rsidR="006F1362" w:rsidRPr="004C6F47" w:rsidTr="00DD649A">
        <w:tc>
          <w:tcPr>
            <w:tcW w:w="409" w:type="pct"/>
          </w:tcPr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29</w:t>
            </w:r>
          </w:p>
        </w:tc>
        <w:tc>
          <w:tcPr>
            <w:tcW w:w="403" w:type="pct"/>
          </w:tcPr>
          <w:p w:rsidR="006F1362" w:rsidRPr="004C6F47" w:rsidRDefault="006F1362" w:rsidP="006F13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gridSpan w:val="2"/>
          </w:tcPr>
          <w:p w:rsidR="006F1362" w:rsidRPr="004C6F47" w:rsidRDefault="006F1362" w:rsidP="006F13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</w:tcPr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текста. Рассуждение.</w:t>
            </w:r>
          </w:p>
        </w:tc>
        <w:tc>
          <w:tcPr>
            <w:tcW w:w="2458" w:type="pct"/>
          </w:tcPr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рассуждать текст. Дать название, составить план текста</w:t>
            </w:r>
          </w:p>
        </w:tc>
      </w:tr>
      <w:tr w:rsidR="006F1362" w:rsidRPr="004C6F47" w:rsidTr="00DD649A">
        <w:tc>
          <w:tcPr>
            <w:tcW w:w="409" w:type="pct"/>
          </w:tcPr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30</w:t>
            </w:r>
          </w:p>
        </w:tc>
        <w:tc>
          <w:tcPr>
            <w:tcW w:w="403" w:type="pct"/>
          </w:tcPr>
          <w:p w:rsidR="006F1362" w:rsidRPr="004C6F47" w:rsidRDefault="006F1362" w:rsidP="006F13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gridSpan w:val="2"/>
          </w:tcPr>
          <w:p w:rsidR="006F1362" w:rsidRPr="004C6F47" w:rsidRDefault="006F1362" w:rsidP="006F13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</w:tcPr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текста. Рассуждение.</w:t>
            </w:r>
          </w:p>
        </w:tc>
        <w:tc>
          <w:tcPr>
            <w:tcW w:w="2458" w:type="pct"/>
          </w:tcPr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типы текста</w:t>
            </w:r>
          </w:p>
        </w:tc>
      </w:tr>
      <w:tr w:rsidR="006F1362" w:rsidRPr="004C6F47" w:rsidTr="00DD649A">
        <w:tc>
          <w:tcPr>
            <w:tcW w:w="409" w:type="pct"/>
          </w:tcPr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31</w:t>
            </w:r>
          </w:p>
        </w:tc>
        <w:tc>
          <w:tcPr>
            <w:tcW w:w="403" w:type="pct"/>
          </w:tcPr>
          <w:p w:rsidR="006F1362" w:rsidRPr="004C6F47" w:rsidRDefault="006F1362" w:rsidP="006F13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gridSpan w:val="2"/>
          </w:tcPr>
          <w:p w:rsidR="006F1362" w:rsidRPr="004C6F47" w:rsidRDefault="006F1362" w:rsidP="006F13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</w:tcPr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на тему «Мой выходной день».</w:t>
            </w:r>
          </w:p>
        </w:tc>
        <w:tc>
          <w:tcPr>
            <w:tcW w:w="2458" w:type="pct"/>
          </w:tcPr>
          <w:p w:rsidR="006F1362" w:rsidRPr="004C6F47" w:rsidRDefault="006F1362" w:rsidP="006F1362">
            <w:pPr>
              <w:shd w:val="clear" w:color="auto" w:fill="FFFFFF"/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Умение писать сочинение по данному началу и опорным словам, по наблюдениям.</w:t>
            </w:r>
          </w:p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362" w:rsidRPr="004C6F47" w:rsidTr="00DD649A">
        <w:tc>
          <w:tcPr>
            <w:tcW w:w="409" w:type="pct"/>
          </w:tcPr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32</w:t>
            </w:r>
          </w:p>
        </w:tc>
        <w:tc>
          <w:tcPr>
            <w:tcW w:w="403" w:type="pct"/>
          </w:tcPr>
          <w:p w:rsidR="006F1362" w:rsidRPr="004C6F47" w:rsidRDefault="006F1362" w:rsidP="006F13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gridSpan w:val="2"/>
          </w:tcPr>
          <w:p w:rsidR="006F1362" w:rsidRPr="004C6F47" w:rsidRDefault="006F1362" w:rsidP="006F13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</w:tcPr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текста.</w:t>
            </w:r>
          </w:p>
        </w:tc>
        <w:tc>
          <w:tcPr>
            <w:tcW w:w="2458" w:type="pct"/>
          </w:tcPr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редактировать простое и сложносочиненное предложение. Умение редактировать текст с точки зрения лексики и грамматики.           </w:t>
            </w:r>
          </w:p>
        </w:tc>
      </w:tr>
      <w:tr w:rsidR="006F1362" w:rsidRPr="004C6F47" w:rsidTr="00DD649A">
        <w:tc>
          <w:tcPr>
            <w:tcW w:w="409" w:type="pct"/>
          </w:tcPr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33</w:t>
            </w:r>
          </w:p>
        </w:tc>
        <w:tc>
          <w:tcPr>
            <w:tcW w:w="403" w:type="pct"/>
          </w:tcPr>
          <w:p w:rsidR="006F1362" w:rsidRPr="004C6F47" w:rsidRDefault="006F1362" w:rsidP="006F13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gridSpan w:val="2"/>
          </w:tcPr>
          <w:p w:rsidR="006F1362" w:rsidRPr="004C6F47" w:rsidRDefault="006F1362" w:rsidP="006F13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</w:tcPr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58" w:type="pct"/>
            <w:vMerge w:val="restart"/>
          </w:tcPr>
          <w:p w:rsidR="006F1362" w:rsidRPr="004C6F47" w:rsidRDefault="006F1362" w:rsidP="006F13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составлять простое распространенное предложение по вопросу учителя, на тему, по картинке.</w:t>
            </w:r>
          </w:p>
          <w:p w:rsidR="006F1362" w:rsidRPr="004C6F47" w:rsidRDefault="006F1362" w:rsidP="006F13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интонационно правильно читать ( произносить предложение с точкой, вопросительным</w:t>
            </w:r>
            <w:proofErr w:type="gramStart"/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восклицательным знаками ).</w:t>
            </w:r>
          </w:p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362" w:rsidRPr="004C6F47" w:rsidTr="00DD649A">
        <w:tc>
          <w:tcPr>
            <w:tcW w:w="409" w:type="pct"/>
          </w:tcPr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34</w:t>
            </w:r>
          </w:p>
        </w:tc>
        <w:tc>
          <w:tcPr>
            <w:tcW w:w="403" w:type="pct"/>
          </w:tcPr>
          <w:p w:rsidR="006F1362" w:rsidRPr="004C6F47" w:rsidRDefault="006F1362" w:rsidP="006F13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gridSpan w:val="2"/>
          </w:tcPr>
          <w:p w:rsidR="006F1362" w:rsidRPr="004C6F47" w:rsidRDefault="006F1362" w:rsidP="006F13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</w:tcPr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 </w:t>
            </w:r>
            <w:proofErr w:type="gramStart"/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58" w:type="pct"/>
            <w:vMerge/>
          </w:tcPr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362" w:rsidRPr="004C6F47" w:rsidTr="00DD649A">
        <w:tc>
          <w:tcPr>
            <w:tcW w:w="409" w:type="pct"/>
          </w:tcPr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03" w:type="pct"/>
          </w:tcPr>
          <w:p w:rsidR="006F1362" w:rsidRPr="004C6F47" w:rsidRDefault="006F1362" w:rsidP="006F13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gridSpan w:val="2"/>
          </w:tcPr>
          <w:p w:rsidR="006F1362" w:rsidRPr="004C6F47" w:rsidRDefault="006F1362" w:rsidP="006F13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</w:tcPr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УРОК-игра «Умники и умницы»</w:t>
            </w:r>
          </w:p>
        </w:tc>
        <w:tc>
          <w:tcPr>
            <w:tcW w:w="2458" w:type="pct"/>
          </w:tcPr>
          <w:p w:rsidR="006F1362" w:rsidRPr="004C6F47" w:rsidRDefault="006F1362" w:rsidP="006F136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1362" w:rsidRPr="004C6F47" w:rsidRDefault="006F1362" w:rsidP="006F1362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362" w:rsidRPr="004C6F47" w:rsidRDefault="006F1362" w:rsidP="006F1362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6F1362" w:rsidRPr="004C6F47" w:rsidRDefault="006F1362" w:rsidP="006F136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1.Л. В. </w:t>
      </w:r>
      <w:proofErr w:type="spellStart"/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Мищенкова</w:t>
      </w:r>
      <w:proofErr w:type="spellEnd"/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Занимательный русский язык. - М., Издательство РОСТ  2012г;</w:t>
      </w:r>
    </w:p>
    <w:p w:rsidR="006F1362" w:rsidRPr="004C6F47" w:rsidRDefault="006F1362" w:rsidP="006F1362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Л. В. </w:t>
      </w:r>
      <w:proofErr w:type="spellStart"/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Мищенкова</w:t>
      </w:r>
      <w:proofErr w:type="spellEnd"/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Занимательный русский язык. Рабочая тетрадь  - М., Издательство РОСТ  2012г</w:t>
      </w:r>
    </w:p>
    <w:p w:rsidR="006F1362" w:rsidRPr="004C6F47" w:rsidRDefault="006F1362" w:rsidP="006F1362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Т.Н.Соколова</w:t>
      </w:r>
      <w:proofErr w:type="spellEnd"/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.  Методическое пособие «Школа развития речи».</w:t>
      </w:r>
    </w:p>
    <w:p w:rsidR="006F1362" w:rsidRPr="004C6F47" w:rsidRDefault="006F1362" w:rsidP="006F1362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Л. В. </w:t>
      </w:r>
      <w:proofErr w:type="spellStart"/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Мищенкова</w:t>
      </w:r>
      <w:proofErr w:type="spellEnd"/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Занимательный русский язык. </w:t>
      </w:r>
      <w:proofErr w:type="spellStart"/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Методпособие</w:t>
      </w:r>
      <w:proofErr w:type="spellEnd"/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. М., Издательство РОСТ  2012г</w:t>
      </w:r>
    </w:p>
    <w:p w:rsidR="006F1362" w:rsidRPr="004C6F47" w:rsidRDefault="006F1362" w:rsidP="006F1362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5.Интерактивные дидактические материалы с   электронным приложением.3-4 </w:t>
      </w:r>
      <w:proofErr w:type="spellStart"/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М.,Планета</w:t>
      </w:r>
      <w:proofErr w:type="spellEnd"/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. - 2011.</w:t>
      </w:r>
    </w:p>
    <w:p w:rsidR="006F1362" w:rsidRPr="004C6F47" w:rsidRDefault="006F1362" w:rsidP="006F1362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6.Л.И.Рудченко</w:t>
      </w:r>
      <w:proofErr w:type="gramStart"/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>оррекционно-развивающие занятия3 класс.-Волгоград-2007.</w:t>
      </w:r>
    </w:p>
    <w:p w:rsidR="006F1362" w:rsidRPr="004C6F47" w:rsidRDefault="006F1362" w:rsidP="006F1362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362" w:rsidRPr="004C6F47" w:rsidRDefault="006F1362" w:rsidP="006F1362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362" w:rsidRPr="004C6F47" w:rsidRDefault="006F1362" w:rsidP="006F1362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362" w:rsidRPr="004C6F47" w:rsidRDefault="006F1362" w:rsidP="006F1362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1362" w:rsidRPr="004C6F47" w:rsidRDefault="006F1362" w:rsidP="006F13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EE2" w:rsidRPr="004C6F47" w:rsidRDefault="00686EE2">
      <w:pPr>
        <w:rPr>
          <w:rFonts w:ascii="Times New Roman" w:hAnsi="Times New Roman" w:cs="Times New Roman"/>
          <w:sz w:val="24"/>
          <w:szCs w:val="24"/>
        </w:rPr>
      </w:pPr>
    </w:p>
    <w:sectPr w:rsidR="00686EE2" w:rsidRPr="004C6F47" w:rsidSect="00AA2DB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048B"/>
    <w:multiLevelType w:val="multilevel"/>
    <w:tmpl w:val="11287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E067A2"/>
    <w:multiLevelType w:val="multilevel"/>
    <w:tmpl w:val="02061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0F19CA"/>
    <w:multiLevelType w:val="multilevel"/>
    <w:tmpl w:val="2A648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F438A4"/>
    <w:multiLevelType w:val="multilevel"/>
    <w:tmpl w:val="491E6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873AF1"/>
    <w:multiLevelType w:val="multilevel"/>
    <w:tmpl w:val="FB76A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11"/>
    <w:rsid w:val="0000022B"/>
    <w:rsid w:val="000037AA"/>
    <w:rsid w:val="0000582F"/>
    <w:rsid w:val="000218B8"/>
    <w:rsid w:val="00021AA8"/>
    <w:rsid w:val="000448F5"/>
    <w:rsid w:val="00045C64"/>
    <w:rsid w:val="00053A98"/>
    <w:rsid w:val="000702E1"/>
    <w:rsid w:val="0008429F"/>
    <w:rsid w:val="00096D90"/>
    <w:rsid w:val="000B2F3B"/>
    <w:rsid w:val="000D1B54"/>
    <w:rsid w:val="00112851"/>
    <w:rsid w:val="00131DB5"/>
    <w:rsid w:val="00140F5A"/>
    <w:rsid w:val="00140FAC"/>
    <w:rsid w:val="0014687A"/>
    <w:rsid w:val="00154EA7"/>
    <w:rsid w:val="00161C9F"/>
    <w:rsid w:val="001665B6"/>
    <w:rsid w:val="00177A09"/>
    <w:rsid w:val="00183484"/>
    <w:rsid w:val="001A20A3"/>
    <w:rsid w:val="001A712F"/>
    <w:rsid w:val="001B0426"/>
    <w:rsid w:val="001C1A9F"/>
    <w:rsid w:val="001D4452"/>
    <w:rsid w:val="001F1765"/>
    <w:rsid w:val="002226CA"/>
    <w:rsid w:val="00267947"/>
    <w:rsid w:val="002C1978"/>
    <w:rsid w:val="002C3F87"/>
    <w:rsid w:val="002E1127"/>
    <w:rsid w:val="00306FD6"/>
    <w:rsid w:val="00324A34"/>
    <w:rsid w:val="003363A5"/>
    <w:rsid w:val="003440C6"/>
    <w:rsid w:val="00352D60"/>
    <w:rsid w:val="0038663C"/>
    <w:rsid w:val="00386E3B"/>
    <w:rsid w:val="003A220E"/>
    <w:rsid w:val="003B75E1"/>
    <w:rsid w:val="003D2116"/>
    <w:rsid w:val="003D5D15"/>
    <w:rsid w:val="003E6A20"/>
    <w:rsid w:val="004128C9"/>
    <w:rsid w:val="0041346C"/>
    <w:rsid w:val="00462A45"/>
    <w:rsid w:val="00472191"/>
    <w:rsid w:val="00473A11"/>
    <w:rsid w:val="00475288"/>
    <w:rsid w:val="0048123B"/>
    <w:rsid w:val="00496A43"/>
    <w:rsid w:val="004A22E5"/>
    <w:rsid w:val="004A58F8"/>
    <w:rsid w:val="004B3386"/>
    <w:rsid w:val="004C12A4"/>
    <w:rsid w:val="004C62CB"/>
    <w:rsid w:val="004C6F47"/>
    <w:rsid w:val="004E530B"/>
    <w:rsid w:val="00530E03"/>
    <w:rsid w:val="00545809"/>
    <w:rsid w:val="0055336A"/>
    <w:rsid w:val="005729B2"/>
    <w:rsid w:val="005A73A4"/>
    <w:rsid w:val="005B3272"/>
    <w:rsid w:val="005B453F"/>
    <w:rsid w:val="005D39DD"/>
    <w:rsid w:val="00601DEC"/>
    <w:rsid w:val="006303E8"/>
    <w:rsid w:val="00646809"/>
    <w:rsid w:val="00686EE2"/>
    <w:rsid w:val="006C6F1B"/>
    <w:rsid w:val="006D1C95"/>
    <w:rsid w:val="006F1362"/>
    <w:rsid w:val="006F2115"/>
    <w:rsid w:val="0072447A"/>
    <w:rsid w:val="00757611"/>
    <w:rsid w:val="00767E60"/>
    <w:rsid w:val="00767F6E"/>
    <w:rsid w:val="00777B3A"/>
    <w:rsid w:val="007810B0"/>
    <w:rsid w:val="00795CA8"/>
    <w:rsid w:val="007A4FCB"/>
    <w:rsid w:val="007A605F"/>
    <w:rsid w:val="007A7CA9"/>
    <w:rsid w:val="007B3591"/>
    <w:rsid w:val="007F2C4B"/>
    <w:rsid w:val="007F6DF2"/>
    <w:rsid w:val="00832F62"/>
    <w:rsid w:val="00835AD0"/>
    <w:rsid w:val="00843743"/>
    <w:rsid w:val="00852415"/>
    <w:rsid w:val="00864059"/>
    <w:rsid w:val="008661E8"/>
    <w:rsid w:val="008C2BFF"/>
    <w:rsid w:val="00902BCB"/>
    <w:rsid w:val="00915D05"/>
    <w:rsid w:val="00917906"/>
    <w:rsid w:val="00917AF9"/>
    <w:rsid w:val="0092078E"/>
    <w:rsid w:val="00920EB7"/>
    <w:rsid w:val="00941E86"/>
    <w:rsid w:val="00985F9B"/>
    <w:rsid w:val="00990BB8"/>
    <w:rsid w:val="00992502"/>
    <w:rsid w:val="0099571E"/>
    <w:rsid w:val="009A1373"/>
    <w:rsid w:val="009D2225"/>
    <w:rsid w:val="009D3C6F"/>
    <w:rsid w:val="009D7977"/>
    <w:rsid w:val="009E6A2C"/>
    <w:rsid w:val="00A104BF"/>
    <w:rsid w:val="00A17346"/>
    <w:rsid w:val="00A178D8"/>
    <w:rsid w:val="00A54CF5"/>
    <w:rsid w:val="00A93A74"/>
    <w:rsid w:val="00AA53F5"/>
    <w:rsid w:val="00AB5C79"/>
    <w:rsid w:val="00AF633A"/>
    <w:rsid w:val="00B06F2D"/>
    <w:rsid w:val="00B10B23"/>
    <w:rsid w:val="00B349CF"/>
    <w:rsid w:val="00B42994"/>
    <w:rsid w:val="00B4456E"/>
    <w:rsid w:val="00B5478B"/>
    <w:rsid w:val="00B65E19"/>
    <w:rsid w:val="00B669A9"/>
    <w:rsid w:val="00B66AB7"/>
    <w:rsid w:val="00B76BC8"/>
    <w:rsid w:val="00B926AE"/>
    <w:rsid w:val="00BB1A02"/>
    <w:rsid w:val="00C006F5"/>
    <w:rsid w:val="00C02322"/>
    <w:rsid w:val="00C10EF4"/>
    <w:rsid w:val="00C22C63"/>
    <w:rsid w:val="00C26ACE"/>
    <w:rsid w:val="00C5125B"/>
    <w:rsid w:val="00C553B3"/>
    <w:rsid w:val="00C745C5"/>
    <w:rsid w:val="00C766C0"/>
    <w:rsid w:val="00CB2D16"/>
    <w:rsid w:val="00CC15A1"/>
    <w:rsid w:val="00CC5C9E"/>
    <w:rsid w:val="00CD6C27"/>
    <w:rsid w:val="00CD7CA3"/>
    <w:rsid w:val="00D10B05"/>
    <w:rsid w:val="00D32373"/>
    <w:rsid w:val="00D54F20"/>
    <w:rsid w:val="00D8144E"/>
    <w:rsid w:val="00D84C2C"/>
    <w:rsid w:val="00D93764"/>
    <w:rsid w:val="00DB2115"/>
    <w:rsid w:val="00DE1EA9"/>
    <w:rsid w:val="00DF0B16"/>
    <w:rsid w:val="00DF231F"/>
    <w:rsid w:val="00E258AC"/>
    <w:rsid w:val="00E52BB9"/>
    <w:rsid w:val="00E834CB"/>
    <w:rsid w:val="00E86F7D"/>
    <w:rsid w:val="00E90ED5"/>
    <w:rsid w:val="00EA5113"/>
    <w:rsid w:val="00EC34F7"/>
    <w:rsid w:val="00EE7DEF"/>
    <w:rsid w:val="00EF133A"/>
    <w:rsid w:val="00F1718F"/>
    <w:rsid w:val="00F3163A"/>
    <w:rsid w:val="00F34487"/>
    <w:rsid w:val="00F73224"/>
    <w:rsid w:val="00F90ACC"/>
    <w:rsid w:val="00FA55AD"/>
    <w:rsid w:val="00FC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2519</Words>
  <Characters>14360</Characters>
  <Application>Microsoft Office Word</Application>
  <DocSecurity>0</DocSecurity>
  <Lines>119</Lines>
  <Paragraphs>33</Paragraphs>
  <ScaleCrop>false</ScaleCrop>
  <Company>Home</Company>
  <LinksUpToDate>false</LinksUpToDate>
  <CharactersWithSpaces>16846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4</cp:revision>
  <dcterms:created xsi:type="dcterms:W3CDTF">2015-10-05T14:51:00Z</dcterms:created>
  <dcterms:modified xsi:type="dcterms:W3CDTF">2015-10-09T10:09:00Z</dcterms:modified>
</cp:coreProperties>
</file>