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A5" w:rsidRPr="00E34DCA" w:rsidRDefault="003453A5" w:rsidP="00006B8E">
      <w:pPr>
        <w:spacing w:after="0" w:line="100" w:lineRule="atLeast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34DCA">
        <w:rPr>
          <w:rFonts w:ascii="Times New Roman" w:hAnsi="Times New Roman" w:cs="Times New Roman"/>
          <w:b/>
          <w:bCs/>
          <w:sz w:val="26"/>
          <w:szCs w:val="26"/>
        </w:rPr>
        <w:t>Пояснительная записка</w:t>
      </w:r>
    </w:p>
    <w:p w:rsidR="003453A5" w:rsidRPr="00C84D93" w:rsidRDefault="003453A5" w:rsidP="00481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84D93">
        <w:rPr>
          <w:rFonts w:ascii="Times New Roman" w:hAnsi="Times New Roman" w:cs="Times New Roman"/>
          <w:sz w:val="26"/>
          <w:szCs w:val="26"/>
        </w:rPr>
        <w:t>Рабочая программа по русскому языку (образовательная область филология) составлена в соответствии с основными положениями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 10.2009 № 373, Концепцией духовно – нравственного развития и воспитания личности гражданина России, планируемыми результатами начального общего образования, требованиями Основной образовательной программы начального общего образования МБОУ «</w:t>
      </w:r>
      <w:proofErr w:type="spellStart"/>
      <w:r w:rsidRPr="00C84D93">
        <w:rPr>
          <w:rFonts w:ascii="Times New Roman" w:hAnsi="Times New Roman" w:cs="Times New Roman"/>
          <w:sz w:val="26"/>
          <w:szCs w:val="26"/>
        </w:rPr>
        <w:t>Июсская</w:t>
      </w:r>
      <w:proofErr w:type="spellEnd"/>
      <w:r w:rsidRPr="00C84D93">
        <w:rPr>
          <w:rFonts w:ascii="Times New Roman" w:hAnsi="Times New Roman" w:cs="Times New Roman"/>
          <w:sz w:val="26"/>
          <w:szCs w:val="26"/>
        </w:rPr>
        <w:t xml:space="preserve"> СОШ», учебного плана </w:t>
      </w:r>
      <w:proofErr w:type="spellStart"/>
      <w:r w:rsidRPr="00C84D93">
        <w:rPr>
          <w:rFonts w:ascii="Times New Roman" w:hAnsi="Times New Roman" w:cs="Times New Roman"/>
          <w:sz w:val="26"/>
          <w:szCs w:val="26"/>
        </w:rPr>
        <w:t>начальныхклассов</w:t>
      </w:r>
      <w:proofErr w:type="spellEnd"/>
      <w:proofErr w:type="gramEnd"/>
      <w:r w:rsidRPr="00C84D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84D93">
        <w:rPr>
          <w:rFonts w:ascii="Times New Roman" w:hAnsi="Times New Roman" w:cs="Times New Roman"/>
          <w:sz w:val="26"/>
          <w:szCs w:val="26"/>
        </w:rPr>
        <w:t>МБОУ «</w:t>
      </w:r>
      <w:proofErr w:type="spellStart"/>
      <w:r w:rsidRPr="00C84D93">
        <w:rPr>
          <w:rFonts w:ascii="Times New Roman" w:hAnsi="Times New Roman" w:cs="Times New Roman"/>
          <w:sz w:val="26"/>
          <w:szCs w:val="26"/>
        </w:rPr>
        <w:t>Июсская</w:t>
      </w:r>
      <w:proofErr w:type="spellEnd"/>
      <w:r w:rsidRPr="00C84D93">
        <w:rPr>
          <w:rFonts w:ascii="Times New Roman" w:hAnsi="Times New Roman" w:cs="Times New Roman"/>
          <w:sz w:val="26"/>
          <w:szCs w:val="26"/>
        </w:rPr>
        <w:t xml:space="preserve"> СОШ» на 2014 – 2015 учебный год и с авторской программой по русскому языку для начальной школы, разработанной Ивановым С. В., Кузнецовой М. В., Евдокимовой А. О., </w:t>
      </w:r>
      <w:proofErr w:type="spellStart"/>
      <w:r w:rsidRPr="00C84D93">
        <w:rPr>
          <w:rFonts w:ascii="Times New Roman" w:hAnsi="Times New Roman" w:cs="Times New Roman"/>
          <w:sz w:val="26"/>
          <w:szCs w:val="26"/>
        </w:rPr>
        <w:t>Петленко</w:t>
      </w:r>
      <w:proofErr w:type="spellEnd"/>
      <w:r w:rsidRPr="00C84D93">
        <w:rPr>
          <w:rFonts w:ascii="Times New Roman" w:hAnsi="Times New Roman" w:cs="Times New Roman"/>
          <w:sz w:val="26"/>
          <w:szCs w:val="26"/>
        </w:rPr>
        <w:t xml:space="preserve">  Л. В., Романовой В. Ю.,  программой  «Начальная школа </w:t>
      </w:r>
      <w:r w:rsidRPr="00C84D93">
        <w:rPr>
          <w:rFonts w:ascii="Times New Roman" w:hAnsi="Times New Roman" w:cs="Times New Roman"/>
          <w:sz w:val="26"/>
          <w:szCs w:val="26"/>
          <w:lang w:val="en-US"/>
        </w:rPr>
        <w:t>XXI</w:t>
      </w:r>
      <w:r w:rsidRPr="00C84D93">
        <w:rPr>
          <w:rFonts w:ascii="Times New Roman" w:hAnsi="Times New Roman" w:cs="Times New Roman"/>
          <w:sz w:val="26"/>
          <w:szCs w:val="26"/>
        </w:rPr>
        <w:t xml:space="preserve"> века» (научный руководитель Н. Ф. Виноградова), имеющий гриф «Рекомендовано Министерством образования и науки Российской Федерации», утвержденному федеральным перечнем учебников на 2014 – 2015</w:t>
      </w:r>
      <w:proofErr w:type="gramEnd"/>
      <w:r w:rsidRPr="00C84D93">
        <w:rPr>
          <w:rFonts w:ascii="Times New Roman" w:hAnsi="Times New Roman" w:cs="Times New Roman"/>
          <w:sz w:val="26"/>
          <w:szCs w:val="26"/>
        </w:rPr>
        <w:t xml:space="preserve"> учебный год </w:t>
      </w:r>
      <w:proofErr w:type="gramStart"/>
      <w:r w:rsidRPr="00C84D93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C84D93">
        <w:rPr>
          <w:rFonts w:ascii="Times New Roman" w:hAnsi="Times New Roman" w:cs="Times New Roman"/>
          <w:sz w:val="26"/>
          <w:szCs w:val="26"/>
        </w:rPr>
        <w:t xml:space="preserve">приказ № 253 от 31. 03. 2014).  </w:t>
      </w:r>
    </w:p>
    <w:p w:rsidR="003453A5" w:rsidRPr="00C84D93" w:rsidRDefault="00A60D91" w:rsidP="00C84D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Цель</w:t>
      </w:r>
      <w:r w:rsidR="003453A5" w:rsidRPr="00C84D93">
        <w:rPr>
          <w:rFonts w:ascii="Times New Roman" w:hAnsi="Times New Roman" w:cs="Times New Roman"/>
          <w:b/>
          <w:bCs/>
          <w:sz w:val="26"/>
          <w:szCs w:val="26"/>
        </w:rPr>
        <w:t xml:space="preserve"> и задачи   </w:t>
      </w:r>
      <w:proofErr w:type="gramStart"/>
      <w:r w:rsidR="003453A5" w:rsidRPr="00C84D93">
        <w:rPr>
          <w:rFonts w:ascii="Times New Roman" w:hAnsi="Times New Roman" w:cs="Times New Roman"/>
          <w:b/>
          <w:bCs/>
          <w:sz w:val="26"/>
          <w:szCs w:val="26"/>
        </w:rPr>
        <w:t>обучения по</w:t>
      </w:r>
      <w:proofErr w:type="gramEnd"/>
      <w:r w:rsidR="003453A5" w:rsidRPr="00C84D93">
        <w:rPr>
          <w:rFonts w:ascii="Times New Roman" w:hAnsi="Times New Roman" w:cs="Times New Roman"/>
          <w:b/>
          <w:bCs/>
          <w:sz w:val="26"/>
          <w:szCs w:val="26"/>
        </w:rPr>
        <w:t xml:space="preserve"> русскому языку  в 4 классе</w:t>
      </w:r>
    </w:p>
    <w:p w:rsidR="003453A5" w:rsidRPr="00C84D93" w:rsidRDefault="003453A5" w:rsidP="00C84D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4D9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Цель</w:t>
      </w:r>
      <w:r w:rsidRPr="00C84D93">
        <w:rPr>
          <w:rFonts w:ascii="Times New Roman" w:hAnsi="Times New Roman" w:cs="Times New Roman"/>
          <w:color w:val="000000"/>
          <w:sz w:val="26"/>
          <w:szCs w:val="26"/>
        </w:rPr>
        <w:t xml:space="preserve">: развитие личности ребенка средствами предмета «русский язык». </w:t>
      </w:r>
    </w:p>
    <w:p w:rsidR="003453A5" w:rsidRPr="00E34DCA" w:rsidRDefault="003453A5" w:rsidP="00C84D9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4D93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этой целью ставятся </w:t>
      </w:r>
      <w:r w:rsidRPr="00C84D9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задачи:</w:t>
      </w:r>
      <w:r w:rsidRPr="00C84D93">
        <w:rPr>
          <w:rFonts w:ascii="Times New Roman" w:hAnsi="Times New Roman" w:cs="Times New Roman"/>
          <w:color w:val="000000"/>
          <w:sz w:val="26"/>
          <w:szCs w:val="26"/>
        </w:rPr>
        <w:br/>
        <w:t>1) 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</w:t>
      </w:r>
      <w:r w:rsidRPr="00C84D93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gramStart"/>
      <w:r w:rsidRPr="00C84D93">
        <w:rPr>
          <w:rFonts w:ascii="Times New Roman" w:hAnsi="Times New Roman" w:cs="Times New Roman"/>
          <w:color w:val="000000"/>
          <w:sz w:val="26"/>
          <w:szCs w:val="26"/>
        </w:rPr>
        <w:t>2) осознание себя носителем языка, языковой личностью, которая находится в постоянном диалоге  (через язык и созданные на нем тексты) с миром и с самим собой;</w:t>
      </w:r>
      <w:r w:rsidRPr="00C84D93">
        <w:rPr>
          <w:rFonts w:ascii="Times New Roman" w:hAnsi="Times New Roman" w:cs="Times New Roman"/>
          <w:color w:val="000000"/>
          <w:sz w:val="26"/>
          <w:szCs w:val="26"/>
        </w:rPr>
        <w:br/>
        <w:t>3)формирование у детей чувства языка;</w:t>
      </w:r>
      <w:r w:rsidRPr="00C84D93">
        <w:rPr>
          <w:rFonts w:ascii="Times New Roman" w:hAnsi="Times New Roman" w:cs="Times New Roman"/>
          <w:color w:val="000000"/>
          <w:sz w:val="26"/>
          <w:szCs w:val="26"/>
        </w:rPr>
        <w:br/>
        <w:t>4)воспитание потребности пользоваться всем языковым богатством (а значит, и познавать его), совершенствовать свою устную и письменную речь, делать ее правильной, точной, богатой;</w:t>
      </w:r>
      <w:proofErr w:type="gramEnd"/>
      <w:r w:rsidRPr="00C84D93">
        <w:rPr>
          <w:rFonts w:ascii="Times New Roman" w:hAnsi="Times New Roman" w:cs="Times New Roman"/>
          <w:color w:val="000000"/>
          <w:sz w:val="26"/>
          <w:szCs w:val="26"/>
        </w:rPr>
        <w:br/>
        <w:t>5) сообщение необходимых знаний и формирование умений и на</w:t>
      </w:r>
      <w:r w:rsidRPr="00E34DCA">
        <w:rPr>
          <w:rFonts w:ascii="Times New Roman" w:hAnsi="Times New Roman" w:cs="Times New Roman"/>
          <w:color w:val="000000"/>
          <w:sz w:val="26"/>
          <w:szCs w:val="26"/>
        </w:rPr>
        <w:t>выков, необходимых для того, чтобы правильно, точно и выразительно говорить, читать, писать и слушать на родном языке.</w:t>
      </w:r>
    </w:p>
    <w:p w:rsidR="003453A5" w:rsidRPr="00E34DCA" w:rsidRDefault="003453A5" w:rsidP="00E34DC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34DCA">
        <w:rPr>
          <w:rFonts w:ascii="Times New Roman" w:hAnsi="Times New Roman" w:cs="Times New Roman"/>
          <w:b/>
          <w:bCs/>
          <w:sz w:val="26"/>
          <w:szCs w:val="26"/>
        </w:rPr>
        <w:t>Место предмета в учебном плане</w:t>
      </w:r>
    </w:p>
    <w:p w:rsidR="003453A5" w:rsidRPr="00E34DCA" w:rsidRDefault="003453A5" w:rsidP="00E34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A60D91">
        <w:rPr>
          <w:rFonts w:ascii="Times New Roman" w:hAnsi="Times New Roman" w:cs="Times New Roman"/>
          <w:sz w:val="26"/>
          <w:szCs w:val="26"/>
        </w:rPr>
        <w:t xml:space="preserve">учебному </w:t>
      </w:r>
      <w:r w:rsidRPr="00E34DCA">
        <w:rPr>
          <w:rFonts w:ascii="Times New Roman" w:hAnsi="Times New Roman" w:cs="Times New Roman"/>
          <w:sz w:val="26"/>
          <w:szCs w:val="26"/>
        </w:rPr>
        <w:t>плану образовательных учреждений РФ всего на изучение русского языка в 4 классе 175часов (5 часов в неделю, 35 учебных недель).</w:t>
      </w:r>
    </w:p>
    <w:p w:rsidR="003453A5" w:rsidRPr="00E34DCA" w:rsidRDefault="003453A5" w:rsidP="00E34D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 xml:space="preserve">На компонент образовательного </w:t>
      </w:r>
      <w:r>
        <w:rPr>
          <w:rFonts w:ascii="Times New Roman" w:hAnsi="Times New Roman" w:cs="Times New Roman"/>
          <w:sz w:val="26"/>
          <w:szCs w:val="26"/>
        </w:rPr>
        <w:t xml:space="preserve">учреждения отводится в 4 классе по русскому языку </w:t>
      </w:r>
      <w:r w:rsidRPr="00E34DCA">
        <w:rPr>
          <w:rFonts w:ascii="Times New Roman" w:hAnsi="Times New Roman" w:cs="Times New Roman"/>
          <w:sz w:val="26"/>
          <w:szCs w:val="26"/>
        </w:rPr>
        <w:t>-1 час в неделю для развития устной и письменной речи, навыков грамотного  безошибочного письма, мышления, успешного прохождения программы.</w:t>
      </w:r>
    </w:p>
    <w:p w:rsidR="003453A5" w:rsidRPr="00E34DCA" w:rsidRDefault="003453A5" w:rsidP="00E34D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 xml:space="preserve">        Общий объем данного варианта учебного плана при пятидневной учебной неделе соответствует гигиеническим требованиям к максимальным величинам недельной образовательной нагрузки (п.10.5 СанПиН 2.4.2. 2821-10).</w:t>
      </w:r>
    </w:p>
    <w:p w:rsidR="003453A5" w:rsidRDefault="003453A5" w:rsidP="00E34DCA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 xml:space="preserve">Продолжительность  урока - 45 минут. </w:t>
      </w:r>
    </w:p>
    <w:p w:rsidR="003453A5" w:rsidRPr="001F38FE" w:rsidRDefault="003453A5" w:rsidP="00E34DCA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 w:rsidRPr="001F38FE">
        <w:rPr>
          <w:rFonts w:ascii="Times New Roman" w:hAnsi="Times New Roman" w:cs="Times New Roman"/>
          <w:sz w:val="26"/>
          <w:szCs w:val="26"/>
        </w:rPr>
        <w:t xml:space="preserve">Данная программа обеспечена следующим комплектом: </w:t>
      </w:r>
      <w:proofErr w:type="spellStart"/>
      <w:r w:rsidRPr="00E34DCA">
        <w:rPr>
          <w:rFonts w:ascii="Times New Roman" w:hAnsi="Times New Roman" w:cs="Times New Roman"/>
          <w:sz w:val="26"/>
          <w:szCs w:val="26"/>
        </w:rPr>
        <w:t>Учебник</w:t>
      </w:r>
      <w:proofErr w:type="gramStart"/>
      <w:r w:rsidRPr="00E34DCA">
        <w:rPr>
          <w:rFonts w:ascii="Times New Roman" w:hAnsi="Times New Roman" w:cs="Times New Roman"/>
          <w:sz w:val="26"/>
          <w:szCs w:val="26"/>
        </w:rPr>
        <w:t>:С</w:t>
      </w:r>
      <w:proofErr w:type="spellEnd"/>
      <w:proofErr w:type="gramEnd"/>
      <w:r w:rsidRPr="00E34DCA">
        <w:rPr>
          <w:rFonts w:ascii="Times New Roman" w:hAnsi="Times New Roman" w:cs="Times New Roman"/>
          <w:sz w:val="26"/>
          <w:szCs w:val="26"/>
        </w:rPr>
        <w:t xml:space="preserve">. В. Иванов, М. И. Кузнецова. Русский язык: учебник для 4 класса в 2-х частях.   М.: </w:t>
      </w:r>
      <w:proofErr w:type="spellStart"/>
      <w:r w:rsidRPr="00E34DCA">
        <w:rPr>
          <w:rFonts w:ascii="Times New Roman" w:hAnsi="Times New Roman" w:cs="Times New Roman"/>
          <w:sz w:val="26"/>
          <w:szCs w:val="26"/>
        </w:rPr>
        <w:t>Вентана</w:t>
      </w:r>
      <w:proofErr w:type="spellEnd"/>
      <w:r w:rsidRPr="00E34DCA">
        <w:rPr>
          <w:rFonts w:ascii="Times New Roman" w:hAnsi="Times New Roman" w:cs="Times New Roman"/>
          <w:sz w:val="26"/>
          <w:szCs w:val="26"/>
        </w:rPr>
        <w:t xml:space="preserve">-Граф, 2014. (Начальная школа </w:t>
      </w:r>
      <w:r w:rsidRPr="00E34DCA">
        <w:rPr>
          <w:rFonts w:ascii="Times New Roman" w:hAnsi="Times New Roman" w:cs="Times New Roman"/>
          <w:sz w:val="26"/>
          <w:szCs w:val="26"/>
          <w:lang w:val="en-US"/>
        </w:rPr>
        <w:t>XXI</w:t>
      </w:r>
      <w:r w:rsidRPr="00E34DCA">
        <w:rPr>
          <w:rFonts w:ascii="Times New Roman" w:hAnsi="Times New Roman" w:cs="Times New Roman"/>
          <w:sz w:val="26"/>
          <w:szCs w:val="26"/>
        </w:rPr>
        <w:t xml:space="preserve"> века);</w:t>
      </w:r>
    </w:p>
    <w:p w:rsidR="003453A5" w:rsidRPr="00E34DCA" w:rsidRDefault="003453A5" w:rsidP="00E416A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proofErr w:type="spellStart"/>
      <w:r w:rsidRPr="00E34DCA">
        <w:rPr>
          <w:rFonts w:ascii="Times New Roman" w:hAnsi="Times New Roman" w:cs="Times New Roman"/>
          <w:b/>
          <w:bCs/>
          <w:sz w:val="26"/>
          <w:szCs w:val="26"/>
        </w:rPr>
        <w:t>Учебно</w:t>
      </w:r>
      <w:proofErr w:type="spellEnd"/>
      <w:r w:rsidRPr="00E34DCA">
        <w:rPr>
          <w:rFonts w:ascii="Times New Roman" w:hAnsi="Times New Roman" w:cs="Times New Roman"/>
          <w:b/>
          <w:bCs/>
          <w:sz w:val="26"/>
          <w:szCs w:val="26"/>
        </w:rPr>
        <w:t xml:space="preserve"> – тематический план  4 класс</w:t>
      </w:r>
    </w:p>
    <w:tbl>
      <w:tblPr>
        <w:tblW w:w="9853" w:type="dxa"/>
        <w:tblInd w:w="-10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16"/>
        <w:gridCol w:w="7088"/>
        <w:gridCol w:w="1949"/>
      </w:tblGrid>
      <w:tr w:rsidR="003453A5" w:rsidRPr="00E34DC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A5" w:rsidRPr="00B36890" w:rsidRDefault="003453A5" w:rsidP="00D337A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8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 </w:t>
            </w:r>
            <w:proofErr w:type="gramStart"/>
            <w:r w:rsidRPr="00B3689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36890">
              <w:rPr>
                <w:rFonts w:ascii="Times New Roman" w:hAnsi="Times New Roman" w:cs="Times New Roman"/>
                <w:sz w:val="26"/>
                <w:szCs w:val="26"/>
              </w:rPr>
              <w:t xml:space="preserve">/п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A5" w:rsidRPr="00B36890" w:rsidRDefault="003453A5" w:rsidP="00D337A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890">
              <w:rPr>
                <w:rFonts w:ascii="Times New Roman" w:hAnsi="Times New Roman" w:cs="Times New Roman"/>
                <w:sz w:val="26"/>
                <w:szCs w:val="26"/>
              </w:rPr>
              <w:t>Содержание программного материала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A5" w:rsidRPr="00B36890" w:rsidRDefault="003453A5" w:rsidP="00D337A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890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3453A5" w:rsidRPr="00E34DC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A5" w:rsidRPr="00B36890" w:rsidRDefault="003453A5" w:rsidP="00D337A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89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A5" w:rsidRPr="00B36890" w:rsidRDefault="003453A5" w:rsidP="00D337A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890">
              <w:rPr>
                <w:rFonts w:ascii="Times New Roman" w:hAnsi="Times New Roman" w:cs="Times New Roman"/>
                <w:sz w:val="26"/>
                <w:szCs w:val="26"/>
              </w:rPr>
              <w:t xml:space="preserve">Как устроен наш язык (основы лингвистических знаний)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A5" w:rsidRPr="00B36890" w:rsidRDefault="003453A5" w:rsidP="00D337A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890">
              <w:rPr>
                <w:rFonts w:ascii="Times New Roman" w:hAnsi="Times New Roman" w:cs="Times New Roman"/>
                <w:sz w:val="26"/>
                <w:szCs w:val="26"/>
              </w:rPr>
              <w:t>54 ч</w:t>
            </w:r>
          </w:p>
        </w:tc>
      </w:tr>
      <w:tr w:rsidR="003453A5" w:rsidRPr="00E34DC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A5" w:rsidRPr="00B36890" w:rsidRDefault="003453A5" w:rsidP="00D337A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890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A5" w:rsidRPr="00B36890" w:rsidRDefault="003453A5" w:rsidP="00D337A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890">
              <w:rPr>
                <w:rFonts w:ascii="Times New Roman" w:hAnsi="Times New Roman" w:cs="Times New Roman"/>
                <w:sz w:val="26"/>
                <w:szCs w:val="26"/>
              </w:rPr>
              <w:t>Фонетика и графика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A5" w:rsidRPr="00B36890" w:rsidRDefault="003453A5" w:rsidP="00D337A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890">
              <w:rPr>
                <w:rFonts w:ascii="Times New Roman" w:hAnsi="Times New Roman" w:cs="Times New Roman"/>
                <w:sz w:val="26"/>
                <w:szCs w:val="26"/>
              </w:rPr>
              <w:t>1 ч</w:t>
            </w:r>
          </w:p>
        </w:tc>
      </w:tr>
      <w:tr w:rsidR="003453A5" w:rsidRPr="00E34DC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A5" w:rsidRPr="00B36890" w:rsidRDefault="003453A5" w:rsidP="00D337A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890">
              <w:rPr>
                <w:rFonts w:ascii="Times New Roman" w:hAnsi="Times New Roman" w:cs="Times New Roman"/>
                <w:sz w:val="26"/>
                <w:szCs w:val="26"/>
              </w:rPr>
              <w:t xml:space="preserve">1.2.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A5" w:rsidRPr="00B36890" w:rsidRDefault="003453A5" w:rsidP="00D337A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890">
              <w:rPr>
                <w:rFonts w:ascii="Times New Roman" w:hAnsi="Times New Roman" w:cs="Times New Roman"/>
                <w:sz w:val="26"/>
                <w:szCs w:val="26"/>
              </w:rPr>
              <w:t>Состав слова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A5" w:rsidRPr="00B36890" w:rsidRDefault="003453A5" w:rsidP="00D337A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890">
              <w:rPr>
                <w:rFonts w:ascii="Times New Roman" w:hAnsi="Times New Roman" w:cs="Times New Roman"/>
                <w:sz w:val="26"/>
                <w:szCs w:val="26"/>
              </w:rPr>
              <w:t>1 ч</w:t>
            </w:r>
          </w:p>
        </w:tc>
      </w:tr>
      <w:tr w:rsidR="003453A5" w:rsidRPr="00E34DC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A5" w:rsidRPr="00B36890" w:rsidRDefault="003453A5" w:rsidP="00D337A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890">
              <w:rPr>
                <w:rFonts w:ascii="Times New Roman" w:hAnsi="Times New Roman" w:cs="Times New Roman"/>
                <w:sz w:val="26"/>
                <w:szCs w:val="26"/>
              </w:rPr>
              <w:t xml:space="preserve">1.3.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A5" w:rsidRPr="00B36890" w:rsidRDefault="003453A5" w:rsidP="00D337A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890">
              <w:rPr>
                <w:rFonts w:ascii="Times New Roman" w:hAnsi="Times New Roman" w:cs="Times New Roman"/>
                <w:sz w:val="26"/>
                <w:szCs w:val="26"/>
              </w:rPr>
              <w:t>Морфология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A5" w:rsidRPr="00B36890" w:rsidRDefault="003453A5" w:rsidP="00D337A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890">
              <w:rPr>
                <w:rFonts w:ascii="Times New Roman" w:hAnsi="Times New Roman" w:cs="Times New Roman"/>
                <w:sz w:val="26"/>
                <w:szCs w:val="26"/>
              </w:rPr>
              <w:t>36 ч</w:t>
            </w:r>
          </w:p>
        </w:tc>
      </w:tr>
      <w:tr w:rsidR="003453A5" w:rsidRPr="00E34DC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A5" w:rsidRPr="00B36890" w:rsidRDefault="003453A5" w:rsidP="00D337A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890">
              <w:rPr>
                <w:rFonts w:ascii="Times New Roman" w:hAnsi="Times New Roman" w:cs="Times New Roman"/>
                <w:sz w:val="26"/>
                <w:szCs w:val="26"/>
              </w:rPr>
              <w:t>1. 4.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A5" w:rsidRPr="00B36890" w:rsidRDefault="003453A5" w:rsidP="00D337A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890">
              <w:rPr>
                <w:rFonts w:ascii="Times New Roman" w:hAnsi="Times New Roman" w:cs="Times New Roman"/>
                <w:sz w:val="26"/>
                <w:szCs w:val="26"/>
              </w:rPr>
              <w:t xml:space="preserve">Синтаксис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A5" w:rsidRPr="00B36890" w:rsidRDefault="003453A5" w:rsidP="00D337A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890">
              <w:rPr>
                <w:rFonts w:ascii="Times New Roman" w:hAnsi="Times New Roman" w:cs="Times New Roman"/>
                <w:sz w:val="26"/>
                <w:szCs w:val="26"/>
              </w:rPr>
              <w:t>16 ч</w:t>
            </w:r>
          </w:p>
        </w:tc>
      </w:tr>
      <w:tr w:rsidR="003453A5" w:rsidRPr="00E34DC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A5" w:rsidRPr="00B36890" w:rsidRDefault="003453A5" w:rsidP="00D337A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89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A5" w:rsidRPr="00B36890" w:rsidRDefault="003453A5" w:rsidP="00D337A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890">
              <w:rPr>
                <w:rFonts w:ascii="Times New Roman" w:hAnsi="Times New Roman" w:cs="Times New Roman"/>
                <w:sz w:val="26"/>
                <w:szCs w:val="26"/>
              </w:rPr>
              <w:t>Правописание  (формирование навыков грамотного письма)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A5" w:rsidRPr="00B36890" w:rsidRDefault="003453A5" w:rsidP="00D337A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890">
              <w:rPr>
                <w:rFonts w:ascii="Times New Roman" w:hAnsi="Times New Roman" w:cs="Times New Roman"/>
                <w:sz w:val="26"/>
                <w:szCs w:val="26"/>
              </w:rPr>
              <w:t>60 ч</w:t>
            </w:r>
          </w:p>
        </w:tc>
      </w:tr>
      <w:tr w:rsidR="003453A5" w:rsidRPr="00E34DC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A5" w:rsidRPr="00B36890" w:rsidRDefault="003453A5" w:rsidP="00D337A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89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A5" w:rsidRPr="00B36890" w:rsidRDefault="003453A5" w:rsidP="00D337A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890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речи 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A5" w:rsidRPr="00B36890" w:rsidRDefault="003453A5" w:rsidP="00D337A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890">
              <w:rPr>
                <w:rFonts w:ascii="Times New Roman" w:hAnsi="Times New Roman" w:cs="Times New Roman"/>
                <w:sz w:val="26"/>
                <w:szCs w:val="26"/>
              </w:rPr>
              <w:t>29 ч</w:t>
            </w:r>
          </w:p>
        </w:tc>
      </w:tr>
      <w:tr w:rsidR="003453A5" w:rsidRPr="00E34DCA">
        <w:trPr>
          <w:trHeight w:val="29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A5" w:rsidRPr="00B36890" w:rsidRDefault="003453A5" w:rsidP="00D55BD8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89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A5" w:rsidRPr="00B36890" w:rsidRDefault="003453A5" w:rsidP="00D337AA">
            <w:pPr>
              <w:spacing w:after="0" w:line="100" w:lineRule="atLeast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890">
              <w:rPr>
                <w:rFonts w:ascii="Times New Roman" w:hAnsi="Times New Roman" w:cs="Times New Roman"/>
                <w:sz w:val="26"/>
                <w:szCs w:val="26"/>
              </w:rPr>
              <w:t xml:space="preserve">Повторение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A5" w:rsidRPr="00B36890" w:rsidRDefault="003453A5" w:rsidP="00D337A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890">
              <w:rPr>
                <w:rFonts w:ascii="Times New Roman" w:hAnsi="Times New Roman" w:cs="Times New Roman"/>
                <w:sz w:val="26"/>
                <w:szCs w:val="26"/>
              </w:rPr>
              <w:t xml:space="preserve">28 ч </w:t>
            </w:r>
          </w:p>
        </w:tc>
      </w:tr>
      <w:tr w:rsidR="003453A5" w:rsidRPr="00E34DCA">
        <w:trPr>
          <w:trHeight w:val="29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A5" w:rsidRPr="00B36890" w:rsidRDefault="003453A5" w:rsidP="00D337A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8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A5" w:rsidRPr="00B36890" w:rsidRDefault="003453A5" w:rsidP="00D337AA">
            <w:pPr>
              <w:spacing w:after="0" w:line="100" w:lineRule="atLeast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890">
              <w:rPr>
                <w:rFonts w:ascii="Times New Roman" w:hAnsi="Times New Roman" w:cs="Times New Roman"/>
                <w:sz w:val="26"/>
                <w:szCs w:val="26"/>
              </w:rPr>
              <w:t>Резервные уроки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A5" w:rsidRPr="00B36890" w:rsidRDefault="003453A5" w:rsidP="00D337A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890">
              <w:rPr>
                <w:rFonts w:ascii="Times New Roman" w:hAnsi="Times New Roman" w:cs="Times New Roman"/>
                <w:sz w:val="26"/>
                <w:szCs w:val="26"/>
              </w:rPr>
              <w:t xml:space="preserve">4 ч </w:t>
            </w:r>
          </w:p>
        </w:tc>
      </w:tr>
      <w:tr w:rsidR="003453A5" w:rsidRPr="00E34DCA">
        <w:trPr>
          <w:trHeight w:val="29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A5" w:rsidRPr="00B36890" w:rsidRDefault="003453A5" w:rsidP="00D337A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A5" w:rsidRPr="00B36890" w:rsidRDefault="003453A5" w:rsidP="00183FFE">
            <w:pPr>
              <w:spacing w:after="0" w:line="100" w:lineRule="atLeast"/>
              <w:ind w:firstLine="3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36890">
              <w:rPr>
                <w:rFonts w:ascii="Times New Roman" w:hAnsi="Times New Roman" w:cs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A5" w:rsidRPr="00B36890" w:rsidRDefault="003453A5" w:rsidP="00D337A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890">
              <w:rPr>
                <w:rFonts w:ascii="Times New Roman" w:hAnsi="Times New Roman" w:cs="Times New Roman"/>
                <w:sz w:val="26"/>
                <w:szCs w:val="26"/>
              </w:rPr>
              <w:t xml:space="preserve">175 ч </w:t>
            </w:r>
          </w:p>
        </w:tc>
      </w:tr>
    </w:tbl>
    <w:p w:rsidR="003453A5" w:rsidRPr="00E34DCA" w:rsidRDefault="003453A5" w:rsidP="009A675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453A5" w:rsidRPr="00E34DCA" w:rsidRDefault="003453A5" w:rsidP="00006B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34DCA">
        <w:rPr>
          <w:rFonts w:ascii="Times New Roman" w:hAnsi="Times New Roman" w:cs="Times New Roman"/>
          <w:b/>
          <w:bCs/>
          <w:sz w:val="26"/>
          <w:szCs w:val="26"/>
        </w:rPr>
        <w:t>Содержание программы</w:t>
      </w:r>
    </w:p>
    <w:p w:rsidR="003453A5" w:rsidRPr="00E34DCA" w:rsidRDefault="003453A5" w:rsidP="00B06F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34DCA">
        <w:rPr>
          <w:rFonts w:ascii="Times New Roman" w:hAnsi="Times New Roman" w:cs="Times New Roman"/>
          <w:b/>
          <w:bCs/>
          <w:sz w:val="26"/>
          <w:szCs w:val="26"/>
        </w:rPr>
        <w:t>4 класс  175 часов</w:t>
      </w:r>
    </w:p>
    <w:p w:rsidR="003453A5" w:rsidRPr="00E34DCA" w:rsidRDefault="003453A5" w:rsidP="00E416AB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34DCA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I</w:t>
      </w:r>
      <w:r w:rsidRPr="00E34DCA">
        <w:rPr>
          <w:rFonts w:ascii="Times New Roman" w:hAnsi="Times New Roman" w:cs="Times New Roman"/>
          <w:b/>
          <w:bCs/>
          <w:i/>
          <w:iCs/>
          <w:sz w:val="26"/>
          <w:szCs w:val="26"/>
        </w:rPr>
        <w:t>. «Как устроен наш язык» (основы лингвистических знаний)</w:t>
      </w:r>
    </w:p>
    <w:p w:rsidR="003453A5" w:rsidRPr="00E34DCA" w:rsidRDefault="003453A5" w:rsidP="00E416AB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34DCA">
        <w:rPr>
          <w:rFonts w:ascii="Times New Roman" w:hAnsi="Times New Roman" w:cs="Times New Roman"/>
          <w:b/>
          <w:bCs/>
          <w:sz w:val="26"/>
          <w:szCs w:val="26"/>
        </w:rPr>
        <w:t>1.1. Фонетика и графика.</w:t>
      </w:r>
      <w:r w:rsidRPr="00E34DCA">
        <w:rPr>
          <w:rFonts w:ascii="Times New Roman" w:hAnsi="Times New Roman" w:cs="Times New Roman"/>
          <w:sz w:val="26"/>
          <w:szCs w:val="26"/>
        </w:rPr>
        <w:t xml:space="preserve"> Повторение изученного на основе фонетического разбора слова. </w:t>
      </w:r>
    </w:p>
    <w:p w:rsidR="003453A5" w:rsidRPr="00E34DCA" w:rsidRDefault="003453A5" w:rsidP="00E416AB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34DCA">
        <w:rPr>
          <w:rFonts w:ascii="Times New Roman" w:hAnsi="Times New Roman" w:cs="Times New Roman"/>
          <w:b/>
          <w:bCs/>
          <w:sz w:val="26"/>
          <w:szCs w:val="26"/>
        </w:rPr>
        <w:t>1.2. Орфоэпия</w:t>
      </w:r>
      <w:r w:rsidRPr="00E34DCA">
        <w:rPr>
          <w:rFonts w:ascii="Times New Roman" w:hAnsi="Times New Roman" w:cs="Times New Roman"/>
          <w:sz w:val="26"/>
          <w:szCs w:val="26"/>
        </w:rPr>
        <w:t xml:space="preserve">. Произношение звуков и сочетаний звуков, ударение в словах в соответствии с нормами современного русского литературного языка. </w:t>
      </w:r>
    </w:p>
    <w:p w:rsidR="003453A5" w:rsidRPr="00E34DCA" w:rsidRDefault="003453A5" w:rsidP="00E416AB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34DCA">
        <w:rPr>
          <w:rFonts w:ascii="Times New Roman" w:hAnsi="Times New Roman" w:cs="Times New Roman"/>
          <w:b/>
          <w:bCs/>
          <w:sz w:val="26"/>
          <w:szCs w:val="26"/>
        </w:rPr>
        <w:t>1.3. Состав слова (</w:t>
      </w:r>
      <w:proofErr w:type="spellStart"/>
      <w:r w:rsidRPr="00E34DCA">
        <w:rPr>
          <w:rFonts w:ascii="Times New Roman" w:hAnsi="Times New Roman" w:cs="Times New Roman"/>
          <w:b/>
          <w:bCs/>
          <w:sz w:val="26"/>
          <w:szCs w:val="26"/>
        </w:rPr>
        <w:t>морфемика</w:t>
      </w:r>
      <w:proofErr w:type="spellEnd"/>
      <w:r w:rsidRPr="00E34DCA">
        <w:rPr>
          <w:rFonts w:ascii="Times New Roman" w:hAnsi="Times New Roman" w:cs="Times New Roman"/>
          <w:b/>
          <w:bCs/>
          <w:sz w:val="26"/>
          <w:szCs w:val="26"/>
        </w:rPr>
        <w:t>).</w:t>
      </w:r>
      <w:r w:rsidRPr="00E34DCA">
        <w:rPr>
          <w:rFonts w:ascii="Times New Roman" w:hAnsi="Times New Roman" w:cs="Times New Roman"/>
          <w:sz w:val="26"/>
          <w:szCs w:val="26"/>
        </w:rPr>
        <w:t xml:space="preserve"> Повторение изученного на основе разбора слова по составу и словообразовательного анализа. </w:t>
      </w:r>
    </w:p>
    <w:p w:rsidR="003453A5" w:rsidRPr="00E34DCA" w:rsidRDefault="003453A5" w:rsidP="00E416AB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b/>
          <w:bCs/>
          <w:sz w:val="26"/>
          <w:szCs w:val="26"/>
        </w:rPr>
        <w:t>1.4. Морфология.</w:t>
      </w:r>
      <w:r w:rsidRPr="00E34DCA">
        <w:rPr>
          <w:rFonts w:ascii="Times New Roman" w:hAnsi="Times New Roman" w:cs="Times New Roman"/>
          <w:sz w:val="26"/>
          <w:szCs w:val="26"/>
        </w:rPr>
        <w:t xml:space="preserve"> Повторение основных признаков имени существительного и имени прилагательного на основе</w:t>
      </w:r>
      <w:r>
        <w:rPr>
          <w:rFonts w:ascii="Times New Roman" w:hAnsi="Times New Roman" w:cs="Times New Roman"/>
          <w:sz w:val="26"/>
          <w:szCs w:val="26"/>
        </w:rPr>
        <w:t xml:space="preserve"> морфологического разбора. </w:t>
      </w:r>
    </w:p>
    <w:p w:rsidR="003453A5" w:rsidRPr="00E34DCA" w:rsidRDefault="003453A5" w:rsidP="00E416AB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Глагол: общее значение, глагольные вопросы. Начальная форма глагола. Глаголы совершенного и несовершенного видов. Изменение глаголов по временам: настоящее, прошедшее и будущее время глаголов. Наклонение глаголов. Личные формы глагола. Изменение глаголов по лицам и числам в настоящем и будущем времени (спряжение). Способы определения I и II спряжения глаголов. Изменение глаголов по родам в прошедшем времени. Словообразование глагол</w:t>
      </w:r>
      <w:r>
        <w:rPr>
          <w:rFonts w:ascii="Times New Roman" w:hAnsi="Times New Roman" w:cs="Times New Roman"/>
          <w:sz w:val="26"/>
          <w:szCs w:val="26"/>
        </w:rPr>
        <w:t xml:space="preserve">ов. Глагол в предложении. </w:t>
      </w:r>
    </w:p>
    <w:p w:rsidR="003453A5" w:rsidRPr="00E34DCA" w:rsidRDefault="003453A5" w:rsidP="00E416AB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Наречие: значение и употребление в речи. Морфологический ра</w:t>
      </w:r>
      <w:r>
        <w:rPr>
          <w:rFonts w:ascii="Times New Roman" w:hAnsi="Times New Roman" w:cs="Times New Roman"/>
          <w:sz w:val="26"/>
          <w:szCs w:val="26"/>
        </w:rPr>
        <w:t xml:space="preserve">збор наречий. </w:t>
      </w:r>
    </w:p>
    <w:p w:rsidR="003453A5" w:rsidRPr="00E34DCA" w:rsidRDefault="003453A5" w:rsidP="00E416AB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 xml:space="preserve">Имя числительное: общее значение. </w:t>
      </w:r>
    </w:p>
    <w:p w:rsidR="003453A5" w:rsidRPr="00E34DCA" w:rsidRDefault="003453A5" w:rsidP="00E416AB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b/>
          <w:bCs/>
          <w:sz w:val="26"/>
          <w:szCs w:val="26"/>
        </w:rPr>
        <w:t>1.5. Синтаксис</w:t>
      </w:r>
    </w:p>
    <w:p w:rsidR="003453A5" w:rsidRPr="00E34DCA" w:rsidRDefault="003453A5" w:rsidP="00E416AB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Синтаксический а</w:t>
      </w:r>
      <w:r>
        <w:rPr>
          <w:rFonts w:ascii="Times New Roman" w:hAnsi="Times New Roman" w:cs="Times New Roman"/>
          <w:sz w:val="26"/>
          <w:szCs w:val="26"/>
        </w:rPr>
        <w:t>нализ простого предложения.</w:t>
      </w:r>
    </w:p>
    <w:p w:rsidR="003453A5" w:rsidRPr="00E34DCA" w:rsidRDefault="003453A5" w:rsidP="00E416AB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Словосочетание: различение слова, словосочетания и предложения. Установление при помощи смысловых (синтаксических) вопросов связи между словами в словосочетании. Св</w:t>
      </w:r>
      <w:r>
        <w:rPr>
          <w:rFonts w:ascii="Times New Roman" w:hAnsi="Times New Roman" w:cs="Times New Roman"/>
          <w:sz w:val="26"/>
          <w:szCs w:val="26"/>
        </w:rPr>
        <w:t xml:space="preserve">язи слов в словосочетании. </w:t>
      </w:r>
    </w:p>
    <w:p w:rsidR="003453A5" w:rsidRPr="00E34DCA" w:rsidRDefault="003453A5" w:rsidP="00E416AB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 xml:space="preserve">Различение простых и сложных предложений. </w:t>
      </w:r>
    </w:p>
    <w:p w:rsidR="003453A5" w:rsidRPr="00E34DCA" w:rsidRDefault="003453A5" w:rsidP="00E416AB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II</w:t>
      </w:r>
      <w:r w:rsidRPr="00E34DC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. «Правописание» (формирование навыков грамотного письма) </w:t>
      </w:r>
    </w:p>
    <w:p w:rsidR="003453A5" w:rsidRPr="00E34DCA" w:rsidRDefault="003453A5" w:rsidP="00E416AB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Повторение правил правописания, изученных во 1, 2, 3-ем классах.</w:t>
      </w:r>
    </w:p>
    <w:p w:rsidR="003453A5" w:rsidRPr="00E34DCA" w:rsidRDefault="003453A5" w:rsidP="00E416AB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 xml:space="preserve">Формирование орфографической зоркости, речевого слуха, навыков письма: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 </w:t>
      </w:r>
    </w:p>
    <w:p w:rsidR="003453A5" w:rsidRPr="00E34DCA" w:rsidRDefault="003453A5" w:rsidP="00E416AB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Ознакомление с правилами правописания и их применение:</w:t>
      </w:r>
    </w:p>
    <w:p w:rsidR="003453A5" w:rsidRPr="00E34DCA" w:rsidRDefault="003453A5" w:rsidP="00E416AB">
      <w:pPr>
        <w:pStyle w:val="21"/>
        <w:widowControl w:val="0"/>
        <w:numPr>
          <w:ilvl w:val="0"/>
          <w:numId w:val="3"/>
        </w:numPr>
        <w:spacing w:after="0" w:line="100" w:lineRule="atLeast"/>
        <w:ind w:left="0" w:firstLine="0"/>
        <w:jc w:val="both"/>
        <w:rPr>
          <w:b/>
          <w:bCs/>
          <w:i/>
          <w:iCs/>
          <w:sz w:val="26"/>
          <w:szCs w:val="26"/>
        </w:rPr>
      </w:pPr>
      <w:r w:rsidRPr="00E34DCA">
        <w:rPr>
          <w:sz w:val="26"/>
          <w:szCs w:val="26"/>
        </w:rPr>
        <w:t xml:space="preserve">непроверяемые гласные и согласные в </w:t>
      </w:r>
      <w:proofErr w:type="gramStart"/>
      <w:r w:rsidRPr="00E34DCA">
        <w:rPr>
          <w:sz w:val="26"/>
          <w:szCs w:val="26"/>
        </w:rPr>
        <w:t>корне слова</w:t>
      </w:r>
      <w:proofErr w:type="gramEnd"/>
      <w:r w:rsidRPr="00E34DCA">
        <w:rPr>
          <w:sz w:val="26"/>
          <w:szCs w:val="26"/>
        </w:rPr>
        <w:t xml:space="preserve"> (словарные слова, </w:t>
      </w:r>
      <w:r w:rsidRPr="00E34DCA">
        <w:rPr>
          <w:sz w:val="26"/>
          <w:szCs w:val="26"/>
        </w:rPr>
        <w:lastRenderedPageBreak/>
        <w:t>определенные программой);</w:t>
      </w:r>
    </w:p>
    <w:p w:rsidR="003453A5" w:rsidRPr="00E34DCA" w:rsidRDefault="003453A5" w:rsidP="00E416AB">
      <w:pPr>
        <w:widowControl w:val="0"/>
        <w:numPr>
          <w:ilvl w:val="0"/>
          <w:numId w:val="3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не</w:t>
      </w:r>
      <w:r w:rsidRPr="00E34DCA">
        <w:rPr>
          <w:rFonts w:ascii="Times New Roman" w:hAnsi="Times New Roman" w:cs="Times New Roman"/>
          <w:sz w:val="26"/>
          <w:szCs w:val="26"/>
        </w:rPr>
        <w:t>с глаголами;</w:t>
      </w:r>
    </w:p>
    <w:p w:rsidR="003453A5" w:rsidRPr="00E34DCA" w:rsidRDefault="003453A5" w:rsidP="00E416AB">
      <w:pPr>
        <w:widowControl w:val="0"/>
        <w:numPr>
          <w:ilvl w:val="0"/>
          <w:numId w:val="3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 xml:space="preserve">мягкий знак после шипящих на конце глаголов; </w:t>
      </w:r>
    </w:p>
    <w:p w:rsidR="003453A5" w:rsidRPr="00E34DCA" w:rsidRDefault="003453A5" w:rsidP="00E416AB">
      <w:pPr>
        <w:widowControl w:val="0"/>
        <w:numPr>
          <w:ilvl w:val="0"/>
          <w:numId w:val="3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 xml:space="preserve">мягкий знак в глаголах в сочетании </w:t>
      </w:r>
      <w:proofErr w:type="gramStart"/>
      <w:r w:rsidRPr="00E34DCA">
        <w:rPr>
          <w:rFonts w:ascii="Times New Roman" w:hAnsi="Times New Roman" w:cs="Times New Roman"/>
          <w:b/>
          <w:bCs/>
          <w:i/>
          <w:iCs/>
          <w:sz w:val="26"/>
          <w:szCs w:val="26"/>
        </w:rPr>
        <w:t>–</w:t>
      </w:r>
      <w:proofErr w:type="spellStart"/>
      <w:r w:rsidRPr="00E34DCA">
        <w:rPr>
          <w:rFonts w:ascii="Times New Roman" w:hAnsi="Times New Roman" w:cs="Times New Roman"/>
          <w:b/>
          <w:bCs/>
          <w:i/>
          <w:iCs/>
          <w:sz w:val="26"/>
          <w:szCs w:val="26"/>
        </w:rPr>
        <w:t>т</w:t>
      </w:r>
      <w:proofErr w:type="gramEnd"/>
      <w:r w:rsidRPr="00E34DCA">
        <w:rPr>
          <w:rFonts w:ascii="Times New Roman" w:hAnsi="Times New Roman" w:cs="Times New Roman"/>
          <w:b/>
          <w:bCs/>
          <w:i/>
          <w:iCs/>
          <w:sz w:val="26"/>
          <w:szCs w:val="26"/>
        </w:rPr>
        <w:t>ься</w:t>
      </w:r>
      <w:proofErr w:type="spellEnd"/>
      <w:r w:rsidRPr="00E34DCA">
        <w:rPr>
          <w:rFonts w:ascii="Times New Roman" w:hAnsi="Times New Roman" w:cs="Times New Roman"/>
          <w:sz w:val="26"/>
          <w:szCs w:val="26"/>
        </w:rPr>
        <w:t>;</w:t>
      </w:r>
    </w:p>
    <w:p w:rsidR="003453A5" w:rsidRPr="00E34DCA" w:rsidRDefault="003453A5" w:rsidP="00E416AB">
      <w:pPr>
        <w:widowControl w:val="0"/>
        <w:numPr>
          <w:ilvl w:val="0"/>
          <w:numId w:val="3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 xml:space="preserve">безударные личные окончания глаголов; </w:t>
      </w:r>
    </w:p>
    <w:p w:rsidR="003453A5" w:rsidRPr="00E34DCA" w:rsidRDefault="003453A5" w:rsidP="00E416AB">
      <w:pPr>
        <w:widowControl w:val="0"/>
        <w:numPr>
          <w:ilvl w:val="0"/>
          <w:numId w:val="3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суффиксы глаголов</w:t>
      </w:r>
      <w:r w:rsidRPr="00E34DCA">
        <w:rPr>
          <w:rFonts w:ascii="Times New Roman" w:hAnsi="Times New Roman" w:cs="Times New Roman"/>
          <w:b/>
          <w:bCs/>
          <w:i/>
          <w:iCs/>
          <w:sz w:val="26"/>
          <w:szCs w:val="26"/>
        </w:rPr>
        <w:t>–ива</w:t>
      </w:r>
      <w:proofErr w:type="gramStart"/>
      <w:r w:rsidRPr="00E34DCA">
        <w:rPr>
          <w:rFonts w:ascii="Times New Roman" w:hAnsi="Times New Roman" w:cs="Times New Roman"/>
          <w:b/>
          <w:bCs/>
          <w:i/>
          <w:iCs/>
          <w:sz w:val="26"/>
          <w:szCs w:val="26"/>
        </w:rPr>
        <w:t>/-</w:t>
      </w:r>
      <w:proofErr w:type="spellStart"/>
      <w:proofErr w:type="gramEnd"/>
      <w:r w:rsidRPr="00E34DCA">
        <w:rPr>
          <w:rFonts w:ascii="Times New Roman" w:hAnsi="Times New Roman" w:cs="Times New Roman"/>
          <w:b/>
          <w:bCs/>
          <w:i/>
          <w:iCs/>
          <w:sz w:val="26"/>
          <w:szCs w:val="26"/>
        </w:rPr>
        <w:t>ыва</w:t>
      </w:r>
      <w:proofErr w:type="spellEnd"/>
      <w:r w:rsidRPr="00E34DCA">
        <w:rPr>
          <w:rFonts w:ascii="Times New Roman" w:hAnsi="Times New Roman" w:cs="Times New Roman"/>
          <w:b/>
          <w:bCs/>
          <w:i/>
          <w:iCs/>
          <w:sz w:val="26"/>
          <w:szCs w:val="26"/>
        </w:rPr>
        <w:t>, -</w:t>
      </w:r>
      <w:proofErr w:type="spellStart"/>
      <w:r w:rsidRPr="00E34DC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ова</w:t>
      </w:r>
      <w:proofErr w:type="spellEnd"/>
      <w:r w:rsidRPr="00E34DCA">
        <w:rPr>
          <w:rFonts w:ascii="Times New Roman" w:hAnsi="Times New Roman" w:cs="Times New Roman"/>
          <w:b/>
          <w:bCs/>
          <w:i/>
          <w:iCs/>
          <w:sz w:val="26"/>
          <w:szCs w:val="26"/>
        </w:rPr>
        <w:t>/-</w:t>
      </w:r>
      <w:proofErr w:type="spellStart"/>
      <w:r w:rsidRPr="00E34DC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ева</w:t>
      </w:r>
      <w:proofErr w:type="spellEnd"/>
      <w:r w:rsidRPr="00E34DCA">
        <w:rPr>
          <w:rFonts w:ascii="Times New Roman" w:hAnsi="Times New Roman" w:cs="Times New Roman"/>
          <w:i/>
          <w:iCs/>
          <w:sz w:val="26"/>
          <w:szCs w:val="26"/>
        </w:rPr>
        <w:t>;</w:t>
      </w:r>
    </w:p>
    <w:p w:rsidR="003453A5" w:rsidRPr="00E34DCA" w:rsidRDefault="003453A5" w:rsidP="00E416AB">
      <w:pPr>
        <w:widowControl w:val="0"/>
        <w:numPr>
          <w:ilvl w:val="0"/>
          <w:numId w:val="3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гласные в окончаниях глаголов прошедшего времени;</w:t>
      </w:r>
    </w:p>
    <w:p w:rsidR="003453A5" w:rsidRPr="00E34DCA" w:rsidRDefault="003453A5" w:rsidP="00E416AB">
      <w:pPr>
        <w:widowControl w:val="0"/>
        <w:numPr>
          <w:ilvl w:val="0"/>
          <w:numId w:val="3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 xml:space="preserve">буквы </w:t>
      </w:r>
      <w:r w:rsidRPr="00E34DC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а, о</w:t>
      </w:r>
      <w:r w:rsidRPr="00E34DCA">
        <w:rPr>
          <w:rFonts w:ascii="Times New Roman" w:hAnsi="Times New Roman" w:cs="Times New Roman"/>
          <w:sz w:val="26"/>
          <w:szCs w:val="26"/>
        </w:rPr>
        <w:t xml:space="preserve">на </w:t>
      </w:r>
      <w:proofErr w:type="gramStart"/>
      <w:r w:rsidRPr="00E34DCA">
        <w:rPr>
          <w:rFonts w:ascii="Times New Roman" w:hAnsi="Times New Roman" w:cs="Times New Roman"/>
          <w:sz w:val="26"/>
          <w:szCs w:val="26"/>
        </w:rPr>
        <w:t>конце</w:t>
      </w:r>
      <w:proofErr w:type="gramEnd"/>
      <w:r w:rsidRPr="00E34DCA">
        <w:rPr>
          <w:rFonts w:ascii="Times New Roman" w:hAnsi="Times New Roman" w:cs="Times New Roman"/>
          <w:sz w:val="26"/>
          <w:szCs w:val="26"/>
        </w:rPr>
        <w:t xml:space="preserve"> наречий;</w:t>
      </w:r>
    </w:p>
    <w:p w:rsidR="003453A5" w:rsidRPr="00E34DCA" w:rsidRDefault="003453A5" w:rsidP="00E416AB">
      <w:pPr>
        <w:widowControl w:val="0"/>
        <w:numPr>
          <w:ilvl w:val="0"/>
          <w:numId w:val="3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мягкий знак на конце наречий;</w:t>
      </w:r>
    </w:p>
    <w:p w:rsidR="003453A5" w:rsidRPr="00E34DCA" w:rsidRDefault="003453A5" w:rsidP="00E416AB">
      <w:pPr>
        <w:widowControl w:val="0"/>
        <w:numPr>
          <w:ilvl w:val="0"/>
          <w:numId w:val="3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слитное и раздельное написание числительных;</w:t>
      </w:r>
    </w:p>
    <w:p w:rsidR="003453A5" w:rsidRPr="00E34DCA" w:rsidRDefault="003453A5" w:rsidP="00E416AB">
      <w:pPr>
        <w:widowControl w:val="0"/>
        <w:numPr>
          <w:ilvl w:val="0"/>
          <w:numId w:val="3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мягкий знак в именах числительных;</w:t>
      </w:r>
    </w:p>
    <w:p w:rsidR="003453A5" w:rsidRPr="00E34DCA" w:rsidRDefault="003453A5" w:rsidP="00E416AB">
      <w:pPr>
        <w:numPr>
          <w:ilvl w:val="0"/>
          <w:numId w:val="3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запятая между частями сложного предложения (простейшие случаи).</w:t>
      </w:r>
    </w:p>
    <w:p w:rsidR="003453A5" w:rsidRPr="00E34DCA" w:rsidRDefault="003453A5" w:rsidP="00E416AB">
      <w:pPr>
        <w:pStyle w:val="10"/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текстов.</w:t>
      </w:r>
    </w:p>
    <w:p w:rsidR="003453A5" w:rsidRPr="00E34DCA" w:rsidRDefault="003453A5" w:rsidP="00E416AB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34DCA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III</w:t>
      </w:r>
      <w:r w:rsidRPr="00E34DCA">
        <w:rPr>
          <w:rFonts w:ascii="Times New Roman" w:hAnsi="Times New Roman" w:cs="Times New Roman"/>
          <w:b/>
          <w:bCs/>
          <w:i/>
          <w:iCs/>
          <w:sz w:val="26"/>
          <w:szCs w:val="26"/>
        </w:rPr>
        <w:t>. «Развитие речи»</w:t>
      </w:r>
    </w:p>
    <w:p w:rsidR="003453A5" w:rsidRPr="00E34DCA" w:rsidRDefault="003453A5" w:rsidP="00E416AB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b/>
          <w:bCs/>
          <w:sz w:val="26"/>
          <w:szCs w:val="26"/>
        </w:rPr>
        <w:t>3.1. Устная речь</w:t>
      </w:r>
    </w:p>
    <w:p w:rsidR="003453A5" w:rsidRPr="00E34DCA" w:rsidRDefault="003453A5" w:rsidP="00E416AB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 xml:space="preserve">Адекватное использование речевых средств для эффективного решения разнообразных коммуникативных </w:t>
      </w:r>
      <w:proofErr w:type="spellStart"/>
      <w:r w:rsidRPr="00E34DCA">
        <w:rPr>
          <w:rFonts w:ascii="Times New Roman" w:hAnsi="Times New Roman" w:cs="Times New Roman"/>
          <w:sz w:val="26"/>
          <w:szCs w:val="26"/>
        </w:rPr>
        <w:t>задач</w:t>
      </w:r>
      <w:proofErr w:type="gramStart"/>
      <w:r w:rsidRPr="00E34DCA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E34DCA">
        <w:rPr>
          <w:rFonts w:ascii="Times New Roman" w:hAnsi="Times New Roman" w:cs="Times New Roman"/>
          <w:sz w:val="26"/>
          <w:szCs w:val="26"/>
        </w:rPr>
        <w:t>облюдение</w:t>
      </w:r>
      <w:proofErr w:type="spellEnd"/>
      <w:r w:rsidRPr="00E34DCA">
        <w:rPr>
          <w:rFonts w:ascii="Times New Roman" w:hAnsi="Times New Roman" w:cs="Times New Roman"/>
          <w:sz w:val="26"/>
          <w:szCs w:val="26"/>
        </w:rPr>
        <w:t xml:space="preserve"> норм речевого этикета и орфоэпических норм в ситуациях учебного и бытового общения. Формулировка и аргументирование собственного мнения и позиции в диалоге и дискуссии. Умение договариваться, приходить к общему решению, осуществлять взаимный контроль, оказывать необходимую взаимопомощь в сотрудничестве при проведении парной и групповой работы. Соблюдение норм речевого взаимодействия при интерактивном общении (</w:t>
      </w:r>
      <w:proofErr w:type="spellStart"/>
      <w:r w:rsidRPr="00E34DCA">
        <w:rPr>
          <w:rFonts w:ascii="Times New Roman" w:hAnsi="Times New Roman" w:cs="Times New Roman"/>
          <w:sz w:val="26"/>
          <w:szCs w:val="26"/>
        </w:rPr>
        <w:t>sms</w:t>
      </w:r>
      <w:proofErr w:type="spellEnd"/>
      <w:r w:rsidRPr="00E34DCA">
        <w:rPr>
          <w:rFonts w:ascii="Times New Roman" w:hAnsi="Times New Roman" w:cs="Times New Roman"/>
          <w:sz w:val="26"/>
          <w:szCs w:val="26"/>
        </w:rPr>
        <w:t xml:space="preserve">-сообщения, электронная почта, Интернет и другие </w:t>
      </w:r>
      <w:proofErr w:type="gramStart"/>
      <w:r w:rsidRPr="00E34DCA">
        <w:rPr>
          <w:rFonts w:ascii="Times New Roman" w:hAnsi="Times New Roman" w:cs="Times New Roman"/>
          <w:sz w:val="26"/>
          <w:szCs w:val="26"/>
        </w:rPr>
        <w:t>виды</w:t>
      </w:r>
      <w:proofErr w:type="gramEnd"/>
      <w:r w:rsidRPr="00E34DCA">
        <w:rPr>
          <w:rFonts w:ascii="Times New Roman" w:hAnsi="Times New Roman" w:cs="Times New Roman"/>
          <w:sz w:val="26"/>
          <w:szCs w:val="26"/>
        </w:rPr>
        <w:t xml:space="preserve"> и способы связи).</w:t>
      </w:r>
    </w:p>
    <w:p w:rsidR="003453A5" w:rsidRPr="00E34DCA" w:rsidRDefault="003453A5" w:rsidP="00E416AB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b/>
          <w:bCs/>
          <w:sz w:val="26"/>
          <w:szCs w:val="26"/>
        </w:rPr>
        <w:t>3.2. Письменная речь</w:t>
      </w:r>
    </w:p>
    <w:p w:rsidR="003453A5" w:rsidRPr="00E34DCA" w:rsidRDefault="003453A5" w:rsidP="00E416AB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 xml:space="preserve">Знакомство с основными видами сочинений и изложений: изложения подробные, сжатые, выборочные, изложения с элементами сочинения; сочинения-повествования, сочинения-рассуждения, сочинения-описания (без заучивания учащимися определений). Пересказ текста (изложение) от другого лица. </w:t>
      </w:r>
    </w:p>
    <w:p w:rsidR="003453A5" w:rsidRPr="00E34DCA" w:rsidRDefault="003453A5" w:rsidP="00E416AB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 xml:space="preserve">Продолжение работы над правильностью, точностью, богатством и выразительностью письменной речи в процессе написания изложений и сочинений. </w:t>
      </w:r>
      <w:proofErr w:type="spellStart"/>
      <w:r w:rsidRPr="00E34DCA">
        <w:rPr>
          <w:rFonts w:ascii="Times New Roman" w:hAnsi="Times New Roman" w:cs="Times New Roman"/>
          <w:sz w:val="26"/>
          <w:szCs w:val="26"/>
        </w:rPr>
        <w:t>Озаглавливание</w:t>
      </w:r>
      <w:proofErr w:type="spellEnd"/>
      <w:r w:rsidRPr="00E34DCA">
        <w:rPr>
          <w:rFonts w:ascii="Times New Roman" w:hAnsi="Times New Roman" w:cs="Times New Roman"/>
          <w:sz w:val="26"/>
          <w:szCs w:val="26"/>
        </w:rPr>
        <w:t xml:space="preserve"> текстов, написание собственных текстов по заданным заглавиям; корректирование текстов с нарушенным порядком предложений и абзацев; составление плана текста, написание текста по заданному плану. Определение типов текстов (повествование, описание, рассуждение) и создание собственных текстов заданного типа.</w:t>
      </w:r>
    </w:p>
    <w:p w:rsidR="003453A5" w:rsidRPr="00E34DCA" w:rsidRDefault="003453A5" w:rsidP="00B36890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Корректирование текстов, в которых допущены нарушения норм письменной речи.</w:t>
      </w:r>
    </w:p>
    <w:p w:rsidR="003453A5" w:rsidRDefault="003453A5" w:rsidP="00E416AB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E34DCA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IV</w:t>
      </w:r>
      <w:r w:rsidRPr="00E34DC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Повторение </w:t>
      </w:r>
    </w:p>
    <w:p w:rsidR="003453A5" w:rsidRPr="00E34DCA" w:rsidRDefault="003453A5" w:rsidP="00E416AB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. </w:t>
      </w:r>
      <w:r w:rsidRPr="00E34DC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Резервные уроки </w:t>
      </w:r>
    </w:p>
    <w:p w:rsidR="003453A5" w:rsidRPr="00E34DCA" w:rsidRDefault="003453A5" w:rsidP="00E34D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34DCA">
        <w:rPr>
          <w:rFonts w:ascii="Times New Roman" w:hAnsi="Times New Roman" w:cs="Times New Roman"/>
          <w:b/>
          <w:bCs/>
          <w:sz w:val="26"/>
          <w:szCs w:val="26"/>
        </w:rPr>
        <w:t>Основные требования к уровню подготовки</w:t>
      </w:r>
      <w:r w:rsidR="00A114C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34DCA">
        <w:rPr>
          <w:rFonts w:ascii="Times New Roman" w:hAnsi="Times New Roman" w:cs="Times New Roman"/>
          <w:b/>
          <w:bCs/>
          <w:sz w:val="26"/>
          <w:szCs w:val="26"/>
        </w:rPr>
        <w:t>учащихся 4 класса</w:t>
      </w:r>
    </w:p>
    <w:p w:rsidR="003453A5" w:rsidRPr="00E34DCA" w:rsidRDefault="003453A5" w:rsidP="00E416AB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34DCA">
        <w:rPr>
          <w:rFonts w:ascii="Times New Roman" w:hAnsi="Times New Roman" w:cs="Times New Roman"/>
          <w:b/>
          <w:bCs/>
          <w:sz w:val="26"/>
          <w:szCs w:val="26"/>
        </w:rPr>
        <w:t>Ученик научится:</w:t>
      </w:r>
    </w:p>
    <w:p w:rsidR="003453A5" w:rsidRPr="00E34DCA" w:rsidRDefault="003453A5" w:rsidP="00E416AB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b/>
          <w:bCs/>
          <w:sz w:val="26"/>
          <w:szCs w:val="26"/>
        </w:rPr>
        <w:t>различать, сравнивать, кратко характеризовать</w:t>
      </w:r>
    </w:p>
    <w:p w:rsidR="003453A5" w:rsidRPr="00E34DCA" w:rsidRDefault="003453A5" w:rsidP="00E416AB">
      <w:pPr>
        <w:numPr>
          <w:ilvl w:val="0"/>
          <w:numId w:val="5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имя существительное, имя прилагательное, личное местоимение, глагол;</w:t>
      </w:r>
    </w:p>
    <w:p w:rsidR="003453A5" w:rsidRPr="00E34DCA" w:rsidRDefault="003453A5" w:rsidP="00E416AB">
      <w:pPr>
        <w:numPr>
          <w:ilvl w:val="0"/>
          <w:numId w:val="5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слово, словосочетание и предложение;</w:t>
      </w:r>
    </w:p>
    <w:p w:rsidR="003453A5" w:rsidRPr="00E34DCA" w:rsidRDefault="003453A5" w:rsidP="00E416AB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b/>
          <w:bCs/>
          <w:sz w:val="26"/>
          <w:szCs w:val="26"/>
        </w:rPr>
        <w:lastRenderedPageBreak/>
        <w:t>выделять, находить</w:t>
      </w:r>
    </w:p>
    <w:p w:rsidR="003453A5" w:rsidRPr="00E34DCA" w:rsidRDefault="003453A5" w:rsidP="00E416AB">
      <w:pPr>
        <w:numPr>
          <w:ilvl w:val="0"/>
          <w:numId w:val="6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начальную форму глагола;</w:t>
      </w:r>
    </w:p>
    <w:p w:rsidR="003453A5" w:rsidRPr="00E34DCA" w:rsidRDefault="003453A5" w:rsidP="00E416AB">
      <w:pPr>
        <w:numPr>
          <w:ilvl w:val="0"/>
          <w:numId w:val="6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глаголы в формах настоящего, прошедшего и будущего времени;</w:t>
      </w:r>
    </w:p>
    <w:p w:rsidR="003453A5" w:rsidRPr="00E34DCA" w:rsidRDefault="003453A5" w:rsidP="00E416AB">
      <w:pPr>
        <w:numPr>
          <w:ilvl w:val="0"/>
          <w:numId w:val="6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глаголы в формах 1, 2, 3-его лица;</w:t>
      </w:r>
    </w:p>
    <w:p w:rsidR="003453A5" w:rsidRPr="00E34DCA" w:rsidRDefault="003453A5" w:rsidP="00E416AB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b/>
          <w:bCs/>
          <w:sz w:val="26"/>
          <w:szCs w:val="26"/>
        </w:rPr>
        <w:t>решать учебные и практические задачи</w:t>
      </w:r>
    </w:p>
    <w:p w:rsidR="003453A5" w:rsidRPr="00E34DCA" w:rsidRDefault="003453A5" w:rsidP="00E416AB">
      <w:pPr>
        <w:numPr>
          <w:ilvl w:val="0"/>
          <w:numId w:val="7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определять спряжение глагола;</w:t>
      </w:r>
    </w:p>
    <w:p w:rsidR="003453A5" w:rsidRPr="00E34DCA" w:rsidRDefault="003453A5" w:rsidP="00E416AB">
      <w:pPr>
        <w:numPr>
          <w:ilvl w:val="0"/>
          <w:numId w:val="7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устанавливать при помощи смысловых (синтаксических) вопросов связь между словами в словосочетании и предложении;</w:t>
      </w:r>
    </w:p>
    <w:p w:rsidR="003453A5" w:rsidRPr="00E34DCA" w:rsidRDefault="003453A5" w:rsidP="00E416AB">
      <w:pPr>
        <w:numPr>
          <w:ilvl w:val="0"/>
          <w:numId w:val="7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разбирать по членам простое двусоставное предложение;</w:t>
      </w:r>
    </w:p>
    <w:p w:rsidR="003453A5" w:rsidRPr="00E34DCA" w:rsidRDefault="003453A5" w:rsidP="00E416AB">
      <w:pPr>
        <w:numPr>
          <w:ilvl w:val="0"/>
          <w:numId w:val="7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использовать разные способы решения орфографической задачи в зависимости от места орфограммы в слове;</w:t>
      </w:r>
    </w:p>
    <w:p w:rsidR="003453A5" w:rsidRPr="00E34DCA" w:rsidRDefault="003453A5" w:rsidP="00E416AB">
      <w:pPr>
        <w:pStyle w:val="21"/>
        <w:widowControl w:val="0"/>
        <w:numPr>
          <w:ilvl w:val="0"/>
          <w:numId w:val="7"/>
        </w:numPr>
        <w:spacing w:after="0" w:line="100" w:lineRule="atLeast"/>
        <w:ind w:left="0" w:firstLine="0"/>
        <w:jc w:val="both"/>
        <w:rPr>
          <w:sz w:val="26"/>
          <w:szCs w:val="26"/>
        </w:rPr>
      </w:pPr>
      <w:r w:rsidRPr="00E34DCA">
        <w:rPr>
          <w:sz w:val="26"/>
          <w:szCs w:val="26"/>
        </w:rPr>
        <w:t>подбирать примеры слов с определенной орфограммой;</w:t>
      </w:r>
    </w:p>
    <w:p w:rsidR="003453A5" w:rsidRPr="00E34DCA" w:rsidRDefault="003453A5" w:rsidP="00E416AB">
      <w:pPr>
        <w:numPr>
          <w:ilvl w:val="0"/>
          <w:numId w:val="7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определять (уточнять) написание слова по орфографическому словарю учебника;</w:t>
      </w:r>
    </w:p>
    <w:p w:rsidR="003453A5" w:rsidRPr="00E34DCA" w:rsidRDefault="003453A5" w:rsidP="00E416AB">
      <w:pPr>
        <w:numPr>
          <w:ilvl w:val="0"/>
          <w:numId w:val="7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безошибочно списывать и писать под диктовку тексты объемом 80–100 слов;</w:t>
      </w:r>
    </w:p>
    <w:p w:rsidR="003453A5" w:rsidRPr="00E34DCA" w:rsidRDefault="003453A5" w:rsidP="00E416AB">
      <w:pPr>
        <w:numPr>
          <w:ilvl w:val="0"/>
          <w:numId w:val="7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проверять собственный и предложенный тексты, находить и исправлять орфографические и пунктуационные ошибки;</w:t>
      </w:r>
    </w:p>
    <w:p w:rsidR="003453A5" w:rsidRPr="00E34DCA" w:rsidRDefault="003453A5" w:rsidP="00E416AB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b/>
          <w:bCs/>
          <w:sz w:val="26"/>
          <w:szCs w:val="26"/>
        </w:rPr>
        <w:t>применять правила правописания</w:t>
      </w:r>
    </w:p>
    <w:p w:rsidR="003453A5" w:rsidRPr="00E34DCA" w:rsidRDefault="003453A5" w:rsidP="00E416AB">
      <w:pPr>
        <w:pStyle w:val="21"/>
        <w:widowControl w:val="0"/>
        <w:numPr>
          <w:ilvl w:val="0"/>
          <w:numId w:val="8"/>
        </w:numPr>
        <w:spacing w:after="0" w:line="100" w:lineRule="atLeast"/>
        <w:ind w:left="0" w:firstLine="0"/>
        <w:jc w:val="both"/>
        <w:rPr>
          <w:b/>
          <w:bCs/>
          <w:i/>
          <w:iCs/>
          <w:sz w:val="26"/>
          <w:szCs w:val="26"/>
        </w:rPr>
      </w:pPr>
      <w:r w:rsidRPr="00E34DCA">
        <w:rPr>
          <w:sz w:val="26"/>
          <w:szCs w:val="26"/>
        </w:rPr>
        <w:t xml:space="preserve">непроверяемые гласные и согласные в </w:t>
      </w:r>
      <w:proofErr w:type="gramStart"/>
      <w:r w:rsidRPr="00E34DCA">
        <w:rPr>
          <w:sz w:val="26"/>
          <w:szCs w:val="26"/>
        </w:rPr>
        <w:t>корне слова</w:t>
      </w:r>
      <w:proofErr w:type="gramEnd"/>
      <w:r w:rsidRPr="00E34DCA">
        <w:rPr>
          <w:sz w:val="26"/>
          <w:szCs w:val="26"/>
        </w:rPr>
        <w:t xml:space="preserve"> (словарные слова, определенные программой);</w:t>
      </w:r>
    </w:p>
    <w:p w:rsidR="003453A5" w:rsidRPr="00E34DCA" w:rsidRDefault="003453A5" w:rsidP="00E416AB">
      <w:pPr>
        <w:widowControl w:val="0"/>
        <w:numPr>
          <w:ilvl w:val="0"/>
          <w:numId w:val="8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не</w:t>
      </w:r>
      <w:r w:rsidRPr="00E34DCA">
        <w:rPr>
          <w:rFonts w:ascii="Times New Roman" w:hAnsi="Times New Roman" w:cs="Times New Roman"/>
          <w:sz w:val="26"/>
          <w:szCs w:val="26"/>
        </w:rPr>
        <w:t>с глаголами;</w:t>
      </w:r>
    </w:p>
    <w:p w:rsidR="003453A5" w:rsidRPr="00E34DCA" w:rsidRDefault="003453A5" w:rsidP="00E416AB">
      <w:pPr>
        <w:widowControl w:val="0"/>
        <w:numPr>
          <w:ilvl w:val="0"/>
          <w:numId w:val="8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 xml:space="preserve">мягкий знак после шипящих на конце глаголов; </w:t>
      </w:r>
    </w:p>
    <w:p w:rsidR="003453A5" w:rsidRPr="00E34DCA" w:rsidRDefault="003453A5" w:rsidP="00E416AB">
      <w:pPr>
        <w:widowControl w:val="0"/>
        <w:numPr>
          <w:ilvl w:val="0"/>
          <w:numId w:val="8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 xml:space="preserve">мягкий знак в глаголах в сочетании </w:t>
      </w:r>
      <w:proofErr w:type="gramStart"/>
      <w:r w:rsidRPr="00E34DCA">
        <w:rPr>
          <w:rFonts w:ascii="Times New Roman" w:hAnsi="Times New Roman" w:cs="Times New Roman"/>
          <w:b/>
          <w:bCs/>
          <w:i/>
          <w:iCs/>
          <w:sz w:val="26"/>
          <w:szCs w:val="26"/>
        </w:rPr>
        <w:t>–</w:t>
      </w:r>
      <w:proofErr w:type="spellStart"/>
      <w:r w:rsidRPr="00E34DCA">
        <w:rPr>
          <w:rFonts w:ascii="Times New Roman" w:hAnsi="Times New Roman" w:cs="Times New Roman"/>
          <w:b/>
          <w:bCs/>
          <w:i/>
          <w:iCs/>
          <w:sz w:val="26"/>
          <w:szCs w:val="26"/>
        </w:rPr>
        <w:t>т</w:t>
      </w:r>
      <w:proofErr w:type="gramEnd"/>
      <w:r w:rsidRPr="00E34DCA">
        <w:rPr>
          <w:rFonts w:ascii="Times New Roman" w:hAnsi="Times New Roman" w:cs="Times New Roman"/>
          <w:b/>
          <w:bCs/>
          <w:i/>
          <w:iCs/>
          <w:sz w:val="26"/>
          <w:szCs w:val="26"/>
        </w:rPr>
        <w:t>ься</w:t>
      </w:r>
      <w:proofErr w:type="spellEnd"/>
      <w:r w:rsidRPr="00E34DCA">
        <w:rPr>
          <w:rFonts w:ascii="Times New Roman" w:hAnsi="Times New Roman" w:cs="Times New Roman"/>
          <w:sz w:val="26"/>
          <w:szCs w:val="26"/>
        </w:rPr>
        <w:t>;</w:t>
      </w:r>
    </w:p>
    <w:p w:rsidR="003453A5" w:rsidRPr="00E34DCA" w:rsidRDefault="003453A5" w:rsidP="00E416AB">
      <w:pPr>
        <w:widowControl w:val="0"/>
        <w:numPr>
          <w:ilvl w:val="0"/>
          <w:numId w:val="8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 xml:space="preserve">безударные личные окончания глаголов. </w:t>
      </w:r>
    </w:p>
    <w:p w:rsidR="003453A5" w:rsidRPr="00E34DCA" w:rsidRDefault="003453A5" w:rsidP="00E416AB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34DCA">
        <w:rPr>
          <w:rFonts w:ascii="Times New Roman" w:hAnsi="Times New Roman" w:cs="Times New Roman"/>
          <w:b/>
          <w:bCs/>
          <w:sz w:val="26"/>
          <w:szCs w:val="26"/>
        </w:rPr>
        <w:t>Ученик получит возможность научиться:</w:t>
      </w:r>
    </w:p>
    <w:p w:rsidR="003453A5" w:rsidRPr="00E34DCA" w:rsidRDefault="003453A5" w:rsidP="00E416AB">
      <w:pPr>
        <w:numPr>
          <w:ilvl w:val="0"/>
          <w:numId w:val="4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проводить по предложенному в учебнике алгоритму морфологический анализ имени существительного, имени прилагательного, глагола и наречия;</w:t>
      </w:r>
    </w:p>
    <w:p w:rsidR="003453A5" w:rsidRPr="00E34DCA" w:rsidRDefault="003453A5" w:rsidP="00E416AB">
      <w:pPr>
        <w:numPr>
          <w:ilvl w:val="0"/>
          <w:numId w:val="4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проводить по предложенному в учебнике алгоритму синтаксический анализ простого двусоставного предложения;</w:t>
      </w:r>
    </w:p>
    <w:p w:rsidR="003453A5" w:rsidRPr="00E34DCA" w:rsidRDefault="003453A5" w:rsidP="00E416AB">
      <w:pPr>
        <w:numPr>
          <w:ilvl w:val="0"/>
          <w:numId w:val="4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определять вид глагола;</w:t>
      </w:r>
    </w:p>
    <w:p w:rsidR="003453A5" w:rsidRPr="00E34DCA" w:rsidRDefault="003453A5" w:rsidP="00E416AB">
      <w:pPr>
        <w:numPr>
          <w:ilvl w:val="0"/>
          <w:numId w:val="4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находить наречие и имя числительное в тексте;</w:t>
      </w:r>
    </w:p>
    <w:p w:rsidR="003453A5" w:rsidRPr="00E34DCA" w:rsidRDefault="003453A5" w:rsidP="00E416AB">
      <w:pPr>
        <w:widowControl w:val="0"/>
        <w:numPr>
          <w:ilvl w:val="0"/>
          <w:numId w:val="4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применять правило правописания суффиксов глаголов</w:t>
      </w:r>
      <w:r w:rsidRPr="00E34DCA">
        <w:rPr>
          <w:rFonts w:ascii="Times New Roman" w:hAnsi="Times New Roman" w:cs="Times New Roman"/>
          <w:b/>
          <w:bCs/>
          <w:i/>
          <w:iCs/>
          <w:sz w:val="26"/>
          <w:szCs w:val="26"/>
        </w:rPr>
        <w:t>–ива</w:t>
      </w:r>
      <w:proofErr w:type="gramStart"/>
      <w:r w:rsidRPr="00E34DCA">
        <w:rPr>
          <w:rFonts w:ascii="Times New Roman" w:hAnsi="Times New Roman" w:cs="Times New Roman"/>
          <w:b/>
          <w:bCs/>
          <w:i/>
          <w:iCs/>
          <w:sz w:val="26"/>
          <w:szCs w:val="26"/>
        </w:rPr>
        <w:t>/-</w:t>
      </w:r>
      <w:proofErr w:type="spellStart"/>
      <w:proofErr w:type="gramEnd"/>
      <w:r w:rsidRPr="00E34DCA">
        <w:rPr>
          <w:rFonts w:ascii="Times New Roman" w:hAnsi="Times New Roman" w:cs="Times New Roman"/>
          <w:b/>
          <w:bCs/>
          <w:i/>
          <w:iCs/>
          <w:sz w:val="26"/>
          <w:szCs w:val="26"/>
        </w:rPr>
        <w:t>ыва</w:t>
      </w:r>
      <w:proofErr w:type="spellEnd"/>
      <w:r w:rsidRPr="00E34DCA">
        <w:rPr>
          <w:rFonts w:ascii="Times New Roman" w:hAnsi="Times New Roman" w:cs="Times New Roman"/>
          <w:b/>
          <w:bCs/>
          <w:i/>
          <w:iCs/>
          <w:sz w:val="26"/>
          <w:szCs w:val="26"/>
        </w:rPr>
        <w:t>, -</w:t>
      </w:r>
      <w:proofErr w:type="spellStart"/>
      <w:r w:rsidRPr="00E34DC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ова</w:t>
      </w:r>
      <w:proofErr w:type="spellEnd"/>
      <w:r w:rsidRPr="00E34DCA">
        <w:rPr>
          <w:rFonts w:ascii="Times New Roman" w:hAnsi="Times New Roman" w:cs="Times New Roman"/>
          <w:b/>
          <w:bCs/>
          <w:i/>
          <w:iCs/>
          <w:sz w:val="26"/>
          <w:szCs w:val="26"/>
        </w:rPr>
        <w:t>/-</w:t>
      </w:r>
      <w:proofErr w:type="spellStart"/>
      <w:r w:rsidRPr="00E34DC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ева</w:t>
      </w:r>
      <w:proofErr w:type="spellEnd"/>
      <w:r w:rsidRPr="00E34DCA">
        <w:rPr>
          <w:rFonts w:ascii="Times New Roman" w:hAnsi="Times New Roman" w:cs="Times New Roman"/>
          <w:i/>
          <w:iCs/>
          <w:sz w:val="26"/>
          <w:szCs w:val="26"/>
        </w:rPr>
        <w:t>;</w:t>
      </w:r>
    </w:p>
    <w:p w:rsidR="003453A5" w:rsidRPr="00E34DCA" w:rsidRDefault="003453A5" w:rsidP="00E416AB">
      <w:pPr>
        <w:widowControl w:val="0"/>
        <w:numPr>
          <w:ilvl w:val="0"/>
          <w:numId w:val="4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применять правило правописания гласных в окончаниях глаголов прошедшего времени;</w:t>
      </w:r>
    </w:p>
    <w:p w:rsidR="003453A5" w:rsidRPr="00E34DCA" w:rsidRDefault="003453A5" w:rsidP="00E416AB">
      <w:pPr>
        <w:widowControl w:val="0"/>
        <w:numPr>
          <w:ilvl w:val="0"/>
          <w:numId w:val="4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применять правило правописания букв</w:t>
      </w:r>
      <w:r w:rsidRPr="00E34DC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а, о</w:t>
      </w:r>
      <w:r w:rsidRPr="00E34DCA">
        <w:rPr>
          <w:rFonts w:ascii="Times New Roman" w:hAnsi="Times New Roman" w:cs="Times New Roman"/>
          <w:sz w:val="26"/>
          <w:szCs w:val="26"/>
        </w:rPr>
        <w:t xml:space="preserve">на </w:t>
      </w:r>
      <w:proofErr w:type="gramStart"/>
      <w:r w:rsidRPr="00E34DCA">
        <w:rPr>
          <w:rFonts w:ascii="Times New Roman" w:hAnsi="Times New Roman" w:cs="Times New Roman"/>
          <w:sz w:val="26"/>
          <w:szCs w:val="26"/>
        </w:rPr>
        <w:t>конце</w:t>
      </w:r>
      <w:proofErr w:type="gramEnd"/>
      <w:r w:rsidRPr="00E34DCA">
        <w:rPr>
          <w:rFonts w:ascii="Times New Roman" w:hAnsi="Times New Roman" w:cs="Times New Roman"/>
          <w:sz w:val="26"/>
          <w:szCs w:val="26"/>
        </w:rPr>
        <w:t xml:space="preserve"> наречий</w:t>
      </w:r>
      <w:r w:rsidRPr="00E34DCA">
        <w:rPr>
          <w:rFonts w:ascii="Times New Roman" w:hAnsi="Times New Roman" w:cs="Times New Roman"/>
          <w:i/>
          <w:iCs/>
          <w:sz w:val="26"/>
          <w:szCs w:val="26"/>
        </w:rPr>
        <w:t>;</w:t>
      </w:r>
    </w:p>
    <w:p w:rsidR="003453A5" w:rsidRPr="00E34DCA" w:rsidRDefault="003453A5" w:rsidP="00E416AB">
      <w:pPr>
        <w:widowControl w:val="0"/>
        <w:numPr>
          <w:ilvl w:val="0"/>
          <w:numId w:val="4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применять правило правописания мягкого знака на конце наречий;</w:t>
      </w:r>
    </w:p>
    <w:p w:rsidR="003453A5" w:rsidRPr="00E34DCA" w:rsidRDefault="003453A5" w:rsidP="00E416AB">
      <w:pPr>
        <w:widowControl w:val="0"/>
        <w:numPr>
          <w:ilvl w:val="0"/>
          <w:numId w:val="4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применять правило правописания слитного и раздельного написание числительных;</w:t>
      </w:r>
    </w:p>
    <w:p w:rsidR="003453A5" w:rsidRPr="00E34DCA" w:rsidRDefault="003453A5" w:rsidP="00E416AB">
      <w:pPr>
        <w:widowControl w:val="0"/>
        <w:numPr>
          <w:ilvl w:val="0"/>
          <w:numId w:val="4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применять правило правописания мягкого знака в именах числительных;</w:t>
      </w:r>
    </w:p>
    <w:p w:rsidR="003453A5" w:rsidRPr="00E34DCA" w:rsidRDefault="003453A5" w:rsidP="00E416AB">
      <w:pPr>
        <w:pStyle w:val="10"/>
        <w:numPr>
          <w:ilvl w:val="0"/>
          <w:numId w:val="4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</w:t>
      </w:r>
    </w:p>
    <w:p w:rsidR="003453A5" w:rsidRPr="00E34DCA" w:rsidRDefault="003453A5" w:rsidP="00E416AB">
      <w:pPr>
        <w:numPr>
          <w:ilvl w:val="0"/>
          <w:numId w:val="4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применять правило постановки запятой между частями сложного предложения (простейшие случаи);</w:t>
      </w:r>
    </w:p>
    <w:p w:rsidR="003453A5" w:rsidRPr="00E34DCA" w:rsidRDefault="003453A5" w:rsidP="00E416AB">
      <w:pPr>
        <w:numPr>
          <w:ilvl w:val="0"/>
          <w:numId w:val="4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письменно пересказывать текст (писать изложения) подробно, выборочно, от другого лица;</w:t>
      </w:r>
    </w:p>
    <w:p w:rsidR="003453A5" w:rsidRPr="00E34DCA" w:rsidRDefault="003453A5" w:rsidP="00E34DCA">
      <w:pPr>
        <w:numPr>
          <w:ilvl w:val="0"/>
          <w:numId w:val="4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lastRenderedPageBreak/>
        <w:t>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</w:r>
    </w:p>
    <w:p w:rsidR="003453A5" w:rsidRPr="00E34DCA" w:rsidRDefault="003453A5" w:rsidP="00B36890">
      <w:pPr>
        <w:pStyle w:val="1"/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E34DCA">
        <w:rPr>
          <w:rFonts w:ascii="Times New Roman" w:hAnsi="Times New Roman" w:cs="Times New Roman"/>
          <w:b/>
          <w:bCs/>
          <w:sz w:val="26"/>
          <w:szCs w:val="26"/>
        </w:rPr>
        <w:t xml:space="preserve">Личностные, </w:t>
      </w:r>
      <w:proofErr w:type="spellStart"/>
      <w:r w:rsidRPr="00E34DCA">
        <w:rPr>
          <w:rFonts w:ascii="Times New Roman" w:hAnsi="Times New Roman" w:cs="Times New Roman"/>
          <w:b/>
          <w:bCs/>
          <w:sz w:val="26"/>
          <w:szCs w:val="26"/>
        </w:rPr>
        <w:t>метапредметные</w:t>
      </w:r>
      <w:proofErr w:type="spellEnd"/>
      <w:r w:rsidRPr="00E34DCA">
        <w:rPr>
          <w:rFonts w:ascii="Times New Roman" w:hAnsi="Times New Roman" w:cs="Times New Roman"/>
          <w:b/>
          <w:bCs/>
          <w:sz w:val="26"/>
          <w:szCs w:val="26"/>
        </w:rPr>
        <w:t xml:space="preserve"> и предметные результаты освоения русского языка  в 4 классе</w:t>
      </w:r>
    </w:p>
    <w:p w:rsidR="003453A5" w:rsidRPr="00E34DCA" w:rsidRDefault="003453A5" w:rsidP="00183FF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b/>
          <w:bCs/>
          <w:sz w:val="26"/>
          <w:szCs w:val="26"/>
        </w:rPr>
        <w:t xml:space="preserve">Личностными результатами </w:t>
      </w:r>
      <w:r w:rsidRPr="00E34DCA">
        <w:rPr>
          <w:rFonts w:ascii="Times New Roman" w:hAnsi="Times New Roman" w:cs="Times New Roman"/>
          <w:sz w:val="26"/>
          <w:szCs w:val="26"/>
        </w:rPr>
        <w:t>изучения предмета «Русский язык» в 4 классе являются следующие умения:</w:t>
      </w:r>
    </w:p>
    <w:p w:rsidR="003453A5" w:rsidRPr="00E34DCA" w:rsidRDefault="003453A5" w:rsidP="00F25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– осознавать роль языка и речи в жизни людей;</w:t>
      </w:r>
    </w:p>
    <w:p w:rsidR="003453A5" w:rsidRPr="00E34DCA" w:rsidRDefault="003453A5" w:rsidP="00F25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– эмоционально «проживать» текст, выражать свои эмоции;</w:t>
      </w:r>
    </w:p>
    <w:p w:rsidR="003453A5" w:rsidRPr="00E34DCA" w:rsidRDefault="003453A5" w:rsidP="00F25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– понимать эмоции других людей, сочувствовать, сопереживать;</w:t>
      </w:r>
    </w:p>
    <w:p w:rsidR="003453A5" w:rsidRPr="00E34DCA" w:rsidRDefault="003453A5" w:rsidP="00F25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– обращать внимание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3453A5" w:rsidRPr="00E34DCA" w:rsidRDefault="003453A5" w:rsidP="00F25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Средством достижения этих результатов служат тексты учебника.</w:t>
      </w:r>
    </w:p>
    <w:p w:rsidR="003453A5" w:rsidRPr="00E34DCA" w:rsidRDefault="003453A5" w:rsidP="00B3689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proofErr w:type="spellStart"/>
      <w:r w:rsidRPr="00E34DCA">
        <w:rPr>
          <w:rFonts w:ascii="Times New Roman" w:hAnsi="Times New Roman" w:cs="Times New Roman"/>
          <w:b/>
          <w:bCs/>
          <w:sz w:val="26"/>
          <w:szCs w:val="26"/>
        </w:rPr>
        <w:t>Метапредметными</w:t>
      </w:r>
      <w:proofErr w:type="spellEnd"/>
      <w:r w:rsidRPr="00E34DCA">
        <w:rPr>
          <w:rFonts w:ascii="Times New Roman" w:hAnsi="Times New Roman" w:cs="Times New Roman"/>
          <w:b/>
          <w:bCs/>
          <w:sz w:val="26"/>
          <w:szCs w:val="26"/>
        </w:rPr>
        <w:t xml:space="preserve"> результатами </w:t>
      </w:r>
      <w:r w:rsidRPr="00E34DCA">
        <w:rPr>
          <w:rFonts w:ascii="Times New Roman" w:hAnsi="Times New Roman" w:cs="Times New Roman"/>
          <w:sz w:val="26"/>
          <w:szCs w:val="26"/>
        </w:rPr>
        <w:t>«Русский язык» является формирование универсальных учебных действий (УУД).</w:t>
      </w:r>
    </w:p>
    <w:p w:rsidR="003453A5" w:rsidRPr="00E34DCA" w:rsidRDefault="003453A5" w:rsidP="00F25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34DCA">
        <w:rPr>
          <w:rFonts w:ascii="Times New Roman" w:hAnsi="Times New Roman" w:cs="Times New Roman"/>
          <w:i/>
          <w:iCs/>
          <w:sz w:val="26"/>
          <w:szCs w:val="26"/>
        </w:rPr>
        <w:t>Регулятивные УУД:</w:t>
      </w:r>
    </w:p>
    <w:p w:rsidR="003453A5" w:rsidRPr="00E34DCA" w:rsidRDefault="003453A5" w:rsidP="00F25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– определять и формулировать цель деятельности на уроке с помощью учителя;</w:t>
      </w:r>
    </w:p>
    <w:p w:rsidR="003453A5" w:rsidRPr="00E34DCA" w:rsidRDefault="003453A5" w:rsidP="00F25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– проговаривать последовательность действий на уроке;</w:t>
      </w:r>
    </w:p>
    <w:p w:rsidR="003453A5" w:rsidRPr="00E34DCA" w:rsidRDefault="003453A5" w:rsidP="00F25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– учиться высказывать своё предположение (версию) на основе работы с материалом учебника;</w:t>
      </w:r>
    </w:p>
    <w:p w:rsidR="003453A5" w:rsidRPr="00E34DCA" w:rsidRDefault="003453A5" w:rsidP="00F25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– учиться работать по предложенному учителем плану</w:t>
      </w:r>
    </w:p>
    <w:p w:rsidR="003453A5" w:rsidRPr="00E34DCA" w:rsidRDefault="003453A5" w:rsidP="00F25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 xml:space="preserve">Средством формирования </w:t>
      </w:r>
      <w:proofErr w:type="gramStart"/>
      <w:r w:rsidRPr="00E34DCA">
        <w:rPr>
          <w:rFonts w:ascii="Times New Roman" w:hAnsi="Times New Roman" w:cs="Times New Roman"/>
          <w:sz w:val="26"/>
          <w:szCs w:val="26"/>
        </w:rPr>
        <w:t>регулятивных</w:t>
      </w:r>
      <w:proofErr w:type="gramEnd"/>
      <w:r w:rsidRPr="00E34DCA">
        <w:rPr>
          <w:rFonts w:ascii="Times New Roman" w:hAnsi="Times New Roman" w:cs="Times New Roman"/>
          <w:sz w:val="26"/>
          <w:szCs w:val="26"/>
        </w:rPr>
        <w:t xml:space="preserve"> УУД служит проблемно-диалогическая технология.</w:t>
      </w:r>
    </w:p>
    <w:p w:rsidR="003453A5" w:rsidRPr="00E34DCA" w:rsidRDefault="003453A5" w:rsidP="00F25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34DCA">
        <w:rPr>
          <w:rFonts w:ascii="Times New Roman" w:hAnsi="Times New Roman" w:cs="Times New Roman"/>
          <w:i/>
          <w:iCs/>
          <w:sz w:val="26"/>
          <w:szCs w:val="26"/>
        </w:rPr>
        <w:t>Познавательные УУД:</w:t>
      </w:r>
    </w:p>
    <w:p w:rsidR="003453A5" w:rsidRPr="00E34DCA" w:rsidRDefault="003453A5" w:rsidP="00F25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– ориентироваться в учебнике (на развороте, в оглавлении, в условных обозначениях); в словаре;</w:t>
      </w:r>
    </w:p>
    <w:p w:rsidR="003453A5" w:rsidRPr="00E34DCA" w:rsidRDefault="003453A5" w:rsidP="00F25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– находить ответы на вопросы в тексте, иллюстрациях;</w:t>
      </w:r>
    </w:p>
    <w:p w:rsidR="003453A5" w:rsidRPr="00E34DCA" w:rsidRDefault="003453A5" w:rsidP="00F25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– делать выводы в результате совместной работы класса и учителя;</w:t>
      </w:r>
    </w:p>
    <w:p w:rsidR="003453A5" w:rsidRPr="00E34DCA" w:rsidRDefault="003453A5" w:rsidP="00F25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– преобразовывать информацию из одной формы в другую: подробно пересказывать небольшие тексты.</w:t>
      </w:r>
    </w:p>
    <w:p w:rsidR="003453A5" w:rsidRPr="00E34DCA" w:rsidRDefault="003453A5" w:rsidP="00F25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 xml:space="preserve">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</w:t>
      </w:r>
      <w:r w:rsidRPr="00E34DCA">
        <w:rPr>
          <w:rFonts w:ascii="Times New Roman" w:hAnsi="Times New Roman" w:cs="Times New Roman"/>
          <w:i/>
          <w:iCs/>
          <w:sz w:val="26"/>
          <w:szCs w:val="26"/>
        </w:rPr>
        <w:t>навыков работы с информацией).</w:t>
      </w:r>
    </w:p>
    <w:p w:rsidR="003453A5" w:rsidRPr="00E34DCA" w:rsidRDefault="003453A5" w:rsidP="00F25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34DCA">
        <w:rPr>
          <w:rFonts w:ascii="Times New Roman" w:hAnsi="Times New Roman" w:cs="Times New Roman"/>
          <w:i/>
          <w:iCs/>
          <w:sz w:val="26"/>
          <w:szCs w:val="26"/>
        </w:rPr>
        <w:t>Коммуникативные УУД:</w:t>
      </w:r>
    </w:p>
    <w:p w:rsidR="003453A5" w:rsidRPr="00E34DCA" w:rsidRDefault="003453A5" w:rsidP="00F25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– оформлять свои мысли в устной и письменной форме (на уровне предложения или небольшого текста);</w:t>
      </w:r>
    </w:p>
    <w:p w:rsidR="003453A5" w:rsidRPr="00E34DCA" w:rsidRDefault="003453A5" w:rsidP="00F25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– слушать и понимать речь других; пользоваться приёмами слушания: фиксировать тему (заголовок), ключевые слова;</w:t>
      </w:r>
    </w:p>
    <w:p w:rsidR="003453A5" w:rsidRPr="00E34DCA" w:rsidRDefault="003453A5" w:rsidP="00F25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– выразительно читать и пересказывать текст;</w:t>
      </w:r>
    </w:p>
    <w:p w:rsidR="003453A5" w:rsidRPr="00E34DCA" w:rsidRDefault="003453A5" w:rsidP="00F25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– договариваться с одноклассниками совместно с учителем о правилах поведения и общения оценки и самооценки и следовать им;</w:t>
      </w:r>
    </w:p>
    <w:p w:rsidR="003453A5" w:rsidRPr="00E34DCA" w:rsidRDefault="003453A5" w:rsidP="00F25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– учиться работать в паре, группе; выполнять различные роли (лидера, исполнителя).</w:t>
      </w:r>
    </w:p>
    <w:p w:rsidR="003453A5" w:rsidRPr="00E34DCA" w:rsidRDefault="003453A5" w:rsidP="00F25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Средством формирования коммуникативных УУД служат проблемно-диалогическая технология и организация работы в парах и малых группах.</w:t>
      </w:r>
    </w:p>
    <w:p w:rsidR="003453A5" w:rsidRPr="00E34DCA" w:rsidRDefault="003453A5" w:rsidP="00E416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b/>
          <w:bCs/>
          <w:sz w:val="26"/>
          <w:szCs w:val="26"/>
        </w:rPr>
        <w:t xml:space="preserve">Предметными результатами </w:t>
      </w:r>
      <w:r w:rsidRPr="00E34DCA">
        <w:rPr>
          <w:rFonts w:ascii="Times New Roman" w:hAnsi="Times New Roman" w:cs="Times New Roman"/>
          <w:sz w:val="26"/>
          <w:szCs w:val="26"/>
        </w:rPr>
        <w:t xml:space="preserve">«Русский язык» в 4 классе  является </w:t>
      </w:r>
      <w:proofErr w:type="spellStart"/>
      <w:r w:rsidRPr="00E34DCA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E34DCA">
        <w:rPr>
          <w:rFonts w:ascii="Times New Roman" w:hAnsi="Times New Roman" w:cs="Times New Roman"/>
          <w:sz w:val="26"/>
          <w:szCs w:val="26"/>
        </w:rPr>
        <w:t xml:space="preserve"> следующих умений:</w:t>
      </w:r>
    </w:p>
    <w:p w:rsidR="003453A5" w:rsidRPr="00E34DCA" w:rsidRDefault="003453A5" w:rsidP="00F25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lastRenderedPageBreak/>
        <w:t>– воспринимать на слух тексты в исполнении учителя, учащихся;</w:t>
      </w:r>
    </w:p>
    <w:p w:rsidR="003453A5" w:rsidRPr="00E34DCA" w:rsidRDefault="003453A5" w:rsidP="00F25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– осознанно, правильно, выразительно читать целыми словами;</w:t>
      </w:r>
    </w:p>
    <w:p w:rsidR="003453A5" w:rsidRPr="00E34DCA" w:rsidRDefault="003453A5" w:rsidP="00F25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– понимать смысл заглавия текста; выбирать наиболее подходящее заглавие из данных; самостоятельно озаглавливать текст;</w:t>
      </w:r>
    </w:p>
    <w:p w:rsidR="003453A5" w:rsidRPr="00E34DCA" w:rsidRDefault="003453A5" w:rsidP="00F25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– делить текст на части, озаглавливать части;</w:t>
      </w:r>
    </w:p>
    <w:p w:rsidR="003453A5" w:rsidRPr="00E34DCA" w:rsidRDefault="003453A5" w:rsidP="00F25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– подробно и выборочно пересказывать текст;</w:t>
      </w:r>
    </w:p>
    <w:p w:rsidR="003453A5" w:rsidRPr="00E34DCA" w:rsidRDefault="003453A5" w:rsidP="00F25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 xml:space="preserve">– правильно называть звуки в слове, делить слова на слоги, ставить ударение, различать </w:t>
      </w:r>
      <w:proofErr w:type="gramStart"/>
      <w:r w:rsidRPr="00E34DCA">
        <w:rPr>
          <w:rFonts w:ascii="Times New Roman" w:hAnsi="Times New Roman" w:cs="Times New Roman"/>
          <w:sz w:val="26"/>
          <w:szCs w:val="26"/>
        </w:rPr>
        <w:t>ударный</w:t>
      </w:r>
      <w:proofErr w:type="gramEnd"/>
      <w:r w:rsidRPr="00E34DCA">
        <w:rPr>
          <w:rFonts w:ascii="Times New Roman" w:hAnsi="Times New Roman" w:cs="Times New Roman"/>
          <w:sz w:val="26"/>
          <w:szCs w:val="26"/>
        </w:rPr>
        <w:t xml:space="preserve"> и безударные слоги;</w:t>
      </w:r>
    </w:p>
    <w:p w:rsidR="003453A5" w:rsidRPr="00E34DCA" w:rsidRDefault="003453A5" w:rsidP="00F25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– делить слова на части для переноса;</w:t>
      </w:r>
    </w:p>
    <w:p w:rsidR="003453A5" w:rsidRPr="00E34DCA" w:rsidRDefault="003453A5" w:rsidP="00F25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 xml:space="preserve">– производить </w:t>
      </w:r>
      <w:proofErr w:type="spellStart"/>
      <w:proofErr w:type="gramStart"/>
      <w:r w:rsidRPr="00E34DCA">
        <w:rPr>
          <w:rFonts w:ascii="Times New Roman" w:hAnsi="Times New Roman" w:cs="Times New Roman"/>
          <w:sz w:val="26"/>
          <w:szCs w:val="26"/>
        </w:rPr>
        <w:t>звуко</w:t>
      </w:r>
      <w:proofErr w:type="spellEnd"/>
      <w:r w:rsidRPr="00E34DCA">
        <w:rPr>
          <w:rFonts w:ascii="Times New Roman" w:hAnsi="Times New Roman" w:cs="Times New Roman"/>
          <w:sz w:val="26"/>
          <w:szCs w:val="26"/>
        </w:rPr>
        <w:t>-буквенный</w:t>
      </w:r>
      <w:proofErr w:type="gramEnd"/>
      <w:r w:rsidRPr="00E34DCA">
        <w:rPr>
          <w:rFonts w:ascii="Times New Roman" w:hAnsi="Times New Roman" w:cs="Times New Roman"/>
          <w:sz w:val="26"/>
          <w:szCs w:val="26"/>
        </w:rPr>
        <w:t xml:space="preserve"> анализ слов и соотносить количество звуков и букв в доступных двусложных словах;</w:t>
      </w:r>
    </w:p>
    <w:p w:rsidR="003453A5" w:rsidRPr="00E34DCA" w:rsidRDefault="003453A5" w:rsidP="00F25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 xml:space="preserve">– правильно списывать слова, предложения, текст, проверять </w:t>
      </w:r>
      <w:proofErr w:type="gramStart"/>
      <w:r w:rsidRPr="00E34DCA">
        <w:rPr>
          <w:rFonts w:ascii="Times New Roman" w:hAnsi="Times New Roman" w:cs="Times New Roman"/>
          <w:sz w:val="26"/>
          <w:szCs w:val="26"/>
        </w:rPr>
        <w:t>написанное</w:t>
      </w:r>
      <w:proofErr w:type="gramEnd"/>
      <w:r w:rsidRPr="00E34DCA">
        <w:rPr>
          <w:rFonts w:ascii="Times New Roman" w:hAnsi="Times New Roman" w:cs="Times New Roman"/>
          <w:sz w:val="26"/>
          <w:szCs w:val="26"/>
        </w:rPr>
        <w:t>, сравнивая с образцом;</w:t>
      </w:r>
    </w:p>
    <w:p w:rsidR="003453A5" w:rsidRPr="00E34DCA" w:rsidRDefault="003453A5" w:rsidP="00F25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– писать под диктовку слова, предложения, текст из 80-90 слов, писать на слух без ошибок слова, где произношение и написание совпадают;</w:t>
      </w:r>
    </w:p>
    <w:p w:rsidR="003453A5" w:rsidRPr="00E34DCA" w:rsidRDefault="003453A5" w:rsidP="00F25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– видеть опасные места в словах, видеть в словах изученные орфограммы;</w:t>
      </w:r>
    </w:p>
    <w:p w:rsidR="003453A5" w:rsidRPr="00E34DCA" w:rsidRDefault="003453A5" w:rsidP="00F25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– писать без ошибок большую букву в именах, отчествах, фамилиях людей, кличках животных, географических названиях; буквы безударных гласных, проверяемых ударением, в корне двусложных слов; проверяемые буквы согласных на конце слов;</w:t>
      </w:r>
    </w:p>
    <w:p w:rsidR="003453A5" w:rsidRPr="00E34DCA" w:rsidRDefault="003453A5" w:rsidP="00F25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 xml:space="preserve">буквосочетания </w:t>
      </w:r>
      <w:proofErr w:type="spellStart"/>
      <w:r w:rsidRPr="00E34DCA">
        <w:rPr>
          <w:rFonts w:ascii="Times New Roman" w:hAnsi="Times New Roman" w:cs="Times New Roman"/>
          <w:sz w:val="26"/>
          <w:szCs w:val="26"/>
        </w:rPr>
        <w:t>чк</w:t>
      </w:r>
      <w:proofErr w:type="spellEnd"/>
      <w:r w:rsidRPr="00E34DC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4DCA">
        <w:rPr>
          <w:rFonts w:ascii="Times New Roman" w:hAnsi="Times New Roman" w:cs="Times New Roman"/>
          <w:sz w:val="26"/>
          <w:szCs w:val="26"/>
        </w:rPr>
        <w:t>чн</w:t>
      </w:r>
      <w:proofErr w:type="spellEnd"/>
      <w:r w:rsidRPr="00E34DCA">
        <w:rPr>
          <w:rFonts w:ascii="Times New Roman" w:hAnsi="Times New Roman" w:cs="Times New Roman"/>
          <w:sz w:val="26"/>
          <w:szCs w:val="26"/>
        </w:rPr>
        <w:t xml:space="preserve"> в словах; ь для обозначения мягкости согласных на конце и в середине слова; слова с непроверяемыми написаниями, определённые программой; писать предлоги раздельно с другими словами; различать одинаковые по написанию приставки и предлоги; графически объяснять выбор написаний в словах с изученными орфограммами;</w:t>
      </w:r>
    </w:p>
    <w:p w:rsidR="003453A5" w:rsidRPr="00E34DCA" w:rsidRDefault="003453A5" w:rsidP="00F25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– находить и исправлять орфографические ошибки на изученные правила;</w:t>
      </w:r>
    </w:p>
    <w:p w:rsidR="003453A5" w:rsidRPr="00E34DCA" w:rsidRDefault="003453A5" w:rsidP="00F25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– находить корень в группе однокоренных слов, видеть в словах изученные суффиксы и приставки, образовывать слова с помощью этих суффиксов и приставок; видеть и самостоятельно подбирать однокоренные слова;</w:t>
      </w:r>
    </w:p>
    <w:p w:rsidR="003453A5" w:rsidRPr="00E34DCA" w:rsidRDefault="003453A5" w:rsidP="00F25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– обращать внимание на особенности употребления слов;</w:t>
      </w:r>
    </w:p>
    <w:p w:rsidR="003453A5" w:rsidRPr="00E34DCA" w:rsidRDefault="003453A5" w:rsidP="00F25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– ставить вопросы к словам в предложении; видеть слова, называющие, о ком или о чём говорится в предложении и что говорится;</w:t>
      </w:r>
    </w:p>
    <w:p w:rsidR="003453A5" w:rsidRPr="00E34DCA" w:rsidRDefault="003453A5" w:rsidP="00F25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– составлять предложения из слов, предложения на заданную тему;</w:t>
      </w:r>
    </w:p>
    <w:p w:rsidR="003453A5" w:rsidRPr="00E34DCA" w:rsidRDefault="003453A5" w:rsidP="00F25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– предполагать по заглавию, иллюстрации и ключевым словам содержание текста; отвечать на вопросы учителя по ходу чтения и на вопросы ко всему тексту после его чтения; выбирать подходящее заглавие к тексту из ряда данных;</w:t>
      </w:r>
    </w:p>
    <w:p w:rsidR="003453A5" w:rsidRPr="00E34DCA" w:rsidRDefault="003453A5" w:rsidP="00F25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– составлять небольшой текст (4–5 предложений) по картинке или на заданную тему с помощью учителя и записывать его.</w:t>
      </w:r>
    </w:p>
    <w:p w:rsidR="003453A5" w:rsidRPr="00E34DCA" w:rsidRDefault="003453A5" w:rsidP="00B3689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34DCA">
        <w:rPr>
          <w:rFonts w:ascii="Times New Roman" w:hAnsi="Times New Roman" w:cs="Times New Roman"/>
          <w:b/>
          <w:bCs/>
          <w:sz w:val="26"/>
          <w:szCs w:val="26"/>
        </w:rPr>
        <w:t xml:space="preserve">Система </w:t>
      </w:r>
      <w:proofErr w:type="gramStart"/>
      <w:r w:rsidRPr="00E34DCA">
        <w:rPr>
          <w:rFonts w:ascii="Times New Roman" w:hAnsi="Times New Roman" w:cs="Times New Roman"/>
          <w:b/>
          <w:bCs/>
          <w:sz w:val="26"/>
          <w:szCs w:val="26"/>
        </w:rPr>
        <w:t>оценки достижения планируемых результатов освоения программы</w:t>
      </w:r>
      <w:proofErr w:type="gramEnd"/>
      <w:r w:rsidRPr="00E34DCA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A114C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34DCA">
        <w:rPr>
          <w:rFonts w:ascii="Times New Roman" w:hAnsi="Times New Roman" w:cs="Times New Roman"/>
          <w:b/>
          <w:bCs/>
          <w:sz w:val="26"/>
          <w:szCs w:val="26"/>
        </w:rPr>
        <w:t>Критерии оценивания</w:t>
      </w:r>
    </w:p>
    <w:p w:rsidR="003453A5" w:rsidRPr="00E34DCA" w:rsidRDefault="003453A5" w:rsidP="007D5CE1">
      <w:pPr>
        <w:pStyle w:val="a8"/>
        <w:spacing w:after="0" w:line="100" w:lineRule="atLeast"/>
        <w:ind w:firstLine="567"/>
        <w:rPr>
          <w:rFonts w:ascii="Times New Roman" w:hAnsi="Times New Roman" w:cs="Times New Roman"/>
          <w:sz w:val="26"/>
          <w:szCs w:val="26"/>
        </w:rPr>
      </w:pPr>
      <w:proofErr w:type="gramStart"/>
      <w:r w:rsidRPr="00E34DC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34DCA">
        <w:rPr>
          <w:rFonts w:ascii="Times New Roman" w:hAnsi="Times New Roman" w:cs="Times New Roman"/>
          <w:sz w:val="26"/>
          <w:szCs w:val="26"/>
        </w:rPr>
        <w:t xml:space="preserve"> уровнем достижений учащихся по русскому языку проводится в форме письменных работ: диктантов, грамматических заданий, контрольных списываний, изложений, тестовых заданий.</w:t>
      </w:r>
      <w:r w:rsidRPr="00E34DCA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Диктант </w:t>
      </w:r>
      <w:r w:rsidRPr="00E34DCA">
        <w:rPr>
          <w:rFonts w:ascii="Times New Roman" w:hAnsi="Times New Roman" w:cs="Times New Roman"/>
          <w:sz w:val="26"/>
          <w:szCs w:val="26"/>
        </w:rPr>
        <w:t xml:space="preserve">служит средством проверки орфографических и пунктуационных умений и навыков. </w:t>
      </w:r>
      <w:r w:rsidRPr="00E34DCA">
        <w:rPr>
          <w:rFonts w:ascii="Times New Roman" w:hAnsi="Times New Roman" w:cs="Times New Roman"/>
          <w:sz w:val="26"/>
          <w:szCs w:val="26"/>
        </w:rPr>
        <w:br/>
      </w:r>
      <w:r w:rsidRPr="00E34DCA">
        <w:rPr>
          <w:rFonts w:ascii="Times New Roman" w:hAnsi="Times New Roman" w:cs="Times New Roman"/>
          <w:b/>
          <w:bCs/>
          <w:sz w:val="26"/>
          <w:szCs w:val="26"/>
        </w:rPr>
        <w:t>Грамматический разбор</w:t>
      </w:r>
      <w:r w:rsidRPr="00E34DCA">
        <w:rPr>
          <w:rFonts w:ascii="Times New Roman" w:hAnsi="Times New Roman" w:cs="Times New Roman"/>
          <w:sz w:val="26"/>
          <w:szCs w:val="26"/>
        </w:rPr>
        <w:t xml:space="preserve">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3453A5" w:rsidRPr="00E34DCA" w:rsidRDefault="003453A5" w:rsidP="00E416AB">
      <w:pPr>
        <w:pStyle w:val="a8"/>
        <w:spacing w:after="0" w:line="100" w:lineRule="atLeast"/>
        <w:ind w:firstLine="567"/>
        <w:rPr>
          <w:rFonts w:ascii="Times New Roman" w:hAnsi="Times New Roman" w:cs="Times New Roman"/>
          <w:b/>
          <w:bCs/>
          <w:sz w:val="26"/>
          <w:szCs w:val="26"/>
        </w:rPr>
      </w:pPr>
      <w:r w:rsidRPr="00E34DCA">
        <w:rPr>
          <w:rFonts w:ascii="Times New Roman" w:hAnsi="Times New Roman" w:cs="Times New Roman"/>
          <w:b/>
          <w:bCs/>
          <w:sz w:val="26"/>
          <w:szCs w:val="26"/>
        </w:rPr>
        <w:lastRenderedPageBreak/>
        <w:t>Контрольное списывание</w:t>
      </w:r>
      <w:r w:rsidRPr="00E34DCA">
        <w:rPr>
          <w:rFonts w:ascii="Times New Roman" w:hAnsi="Times New Roman" w:cs="Times New Roman"/>
          <w:sz w:val="26"/>
          <w:szCs w:val="26"/>
        </w:rPr>
        <w:t xml:space="preserve">, как и диктант, - способ проверки усвоенных орфографических и пунктуационных правил, </w:t>
      </w:r>
      <w:proofErr w:type="spellStart"/>
      <w:r w:rsidRPr="00E34DCA"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Pr="00E34DCA">
        <w:rPr>
          <w:rFonts w:ascii="Times New Roman" w:hAnsi="Times New Roman" w:cs="Times New Roman"/>
          <w:sz w:val="26"/>
          <w:szCs w:val="26"/>
        </w:rPr>
        <w:t xml:space="preserve">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  <w:r w:rsidRPr="00E34DCA">
        <w:rPr>
          <w:rFonts w:ascii="Times New Roman" w:hAnsi="Times New Roman" w:cs="Times New Roman"/>
          <w:sz w:val="26"/>
          <w:szCs w:val="26"/>
        </w:rPr>
        <w:br/>
      </w:r>
      <w:r w:rsidRPr="00E34DCA">
        <w:rPr>
          <w:rFonts w:ascii="Times New Roman" w:hAnsi="Times New Roman" w:cs="Times New Roman"/>
          <w:b/>
          <w:bCs/>
          <w:sz w:val="26"/>
          <w:szCs w:val="26"/>
        </w:rPr>
        <w:t xml:space="preserve">Изложение </w:t>
      </w:r>
      <w:r w:rsidRPr="00E34DCA">
        <w:rPr>
          <w:rFonts w:ascii="Times New Roman" w:hAnsi="Times New Roman" w:cs="Times New Roman"/>
          <w:sz w:val="26"/>
          <w:szCs w:val="26"/>
        </w:rPr>
        <w:t>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</w:t>
      </w:r>
      <w:r w:rsidRPr="00E34DCA">
        <w:rPr>
          <w:rFonts w:ascii="Times New Roman" w:hAnsi="Times New Roman" w:cs="Times New Roman"/>
          <w:sz w:val="26"/>
          <w:szCs w:val="26"/>
        </w:rPr>
        <w:br/>
      </w:r>
      <w:r w:rsidRPr="00E34DCA">
        <w:rPr>
          <w:rFonts w:ascii="Times New Roman" w:hAnsi="Times New Roman" w:cs="Times New Roman"/>
          <w:b/>
          <w:bCs/>
          <w:sz w:val="26"/>
          <w:szCs w:val="26"/>
        </w:rPr>
        <w:t xml:space="preserve">Тестовые задания </w:t>
      </w:r>
      <w:r w:rsidRPr="00E34DCA">
        <w:rPr>
          <w:rFonts w:ascii="Times New Roman" w:hAnsi="Times New Roman" w:cs="Times New Roman"/>
          <w:sz w:val="26"/>
          <w:szCs w:val="26"/>
        </w:rPr>
        <w:t xml:space="preserve">- динамичная форма проверки, направленная на установление уровня </w:t>
      </w:r>
      <w:proofErr w:type="spellStart"/>
      <w:r w:rsidRPr="00E34DCA"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Pr="00E34DCA">
        <w:rPr>
          <w:rFonts w:ascii="Times New Roman" w:hAnsi="Times New Roman" w:cs="Times New Roman"/>
          <w:sz w:val="26"/>
          <w:szCs w:val="26"/>
        </w:rPr>
        <w:t xml:space="preserve"> умения использовать свои знания в нестандартных учебных ситуациях.</w:t>
      </w:r>
    </w:p>
    <w:p w:rsidR="003453A5" w:rsidRPr="00E34DCA" w:rsidRDefault="003453A5" w:rsidP="00E416AB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b/>
          <w:bCs/>
          <w:sz w:val="26"/>
          <w:szCs w:val="26"/>
        </w:rPr>
        <w:t>ДИКТАНТ</w:t>
      </w:r>
      <w:r w:rsidRPr="00E34DCA">
        <w:rPr>
          <w:rFonts w:ascii="Times New Roman" w:hAnsi="Times New Roman" w:cs="Times New Roman"/>
          <w:sz w:val="26"/>
          <w:szCs w:val="26"/>
        </w:rPr>
        <w:t>.</w:t>
      </w:r>
    </w:p>
    <w:p w:rsidR="003453A5" w:rsidRPr="00E34DCA" w:rsidRDefault="003453A5" w:rsidP="00E416AB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Объем диктанта:</w:t>
      </w:r>
    </w:p>
    <w:p w:rsidR="003453A5" w:rsidRPr="00E34DCA" w:rsidRDefault="003453A5" w:rsidP="00E416AB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4-й класс – 1-2 четверть – 58-77 слов.</w:t>
      </w:r>
    </w:p>
    <w:p w:rsidR="003453A5" w:rsidRPr="00E34DCA" w:rsidRDefault="003453A5" w:rsidP="00E416AB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3-4 четверть – 76-93 слова.</w:t>
      </w:r>
    </w:p>
    <w:p w:rsidR="003453A5" w:rsidRPr="00E34DCA" w:rsidRDefault="003453A5" w:rsidP="00E416AB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Отметка "5" – за работу, в которой нет ошибок.</w:t>
      </w:r>
    </w:p>
    <w:p w:rsidR="003453A5" w:rsidRPr="00E34DCA" w:rsidRDefault="003453A5" w:rsidP="00E416AB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Отметка "4" – за работу, в которой допущено 1-2 ошибки.</w:t>
      </w:r>
    </w:p>
    <w:p w:rsidR="003453A5" w:rsidRPr="00E34DCA" w:rsidRDefault="003453A5" w:rsidP="00E416AB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Отметка "3" – за работу, в которой допущено 3-5 ошибок.</w:t>
      </w:r>
    </w:p>
    <w:p w:rsidR="003453A5" w:rsidRPr="00E34DCA" w:rsidRDefault="003453A5" w:rsidP="00E416AB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Отметка "2" – за работу, в которой допущено более 5 ошибок.</w:t>
      </w:r>
    </w:p>
    <w:p w:rsidR="003453A5" w:rsidRPr="00E34DCA" w:rsidRDefault="003453A5" w:rsidP="00E416AB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b/>
          <w:bCs/>
          <w:sz w:val="26"/>
          <w:szCs w:val="26"/>
        </w:rPr>
        <w:t>Учет ошибок в диктанте:</w:t>
      </w:r>
    </w:p>
    <w:p w:rsidR="003453A5" w:rsidRPr="00E34DCA" w:rsidRDefault="003453A5" w:rsidP="00E416AB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1. Повторная ошибка в одном и том же слове считается за 1 ошибку (например, ученик дважды в слове "песок" написал вместо "е" букву "и").</w:t>
      </w:r>
    </w:p>
    <w:p w:rsidR="003453A5" w:rsidRPr="00E34DCA" w:rsidRDefault="003453A5" w:rsidP="00E416AB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2. </w:t>
      </w:r>
      <w:proofErr w:type="gramStart"/>
      <w:r w:rsidRPr="00E34DCA">
        <w:rPr>
          <w:rFonts w:ascii="Times New Roman" w:hAnsi="Times New Roman" w:cs="Times New Roman"/>
          <w:sz w:val="26"/>
          <w:szCs w:val="26"/>
        </w:rPr>
        <w:t>Ошибки на одно и то же правило, допущенные в разных словах, считаются как две ошибки (например, ученик написал букву "т" вместо "д" в слове "лошадка" и букву "с" вместо "з" в слове "повозка").</w:t>
      </w:r>
      <w:proofErr w:type="gramEnd"/>
    </w:p>
    <w:p w:rsidR="003453A5" w:rsidRPr="00E34DCA" w:rsidRDefault="003453A5" w:rsidP="00E416AB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b/>
          <w:bCs/>
          <w:sz w:val="26"/>
          <w:szCs w:val="26"/>
        </w:rPr>
        <w:t>Ошибкой считается:</w:t>
      </w:r>
    </w:p>
    <w:p w:rsidR="003453A5" w:rsidRPr="00E34DCA" w:rsidRDefault="003453A5" w:rsidP="00E416A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1.   Нарушение орфографических правил при написании слов, включая ошибки на пропуск, перестановку, замену и вставку лишних бу</w:t>
      </w:r>
      <w:proofErr w:type="gramStart"/>
      <w:r w:rsidRPr="00E34DCA">
        <w:rPr>
          <w:rFonts w:ascii="Times New Roman" w:hAnsi="Times New Roman" w:cs="Times New Roman"/>
          <w:sz w:val="26"/>
          <w:szCs w:val="26"/>
        </w:rPr>
        <w:t>кв в сл</w:t>
      </w:r>
      <w:proofErr w:type="gramEnd"/>
      <w:r w:rsidRPr="00E34DCA">
        <w:rPr>
          <w:rFonts w:ascii="Times New Roman" w:hAnsi="Times New Roman" w:cs="Times New Roman"/>
          <w:sz w:val="26"/>
          <w:szCs w:val="26"/>
        </w:rPr>
        <w:t>овах.</w:t>
      </w:r>
    </w:p>
    <w:p w:rsidR="003453A5" w:rsidRPr="00E34DCA" w:rsidRDefault="003453A5" w:rsidP="00E416A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2.   Неправильное написание слов, не регулируемых правилами, круг которых очерчен программой каждого класса (слова с непроверяемыми написаниями).</w:t>
      </w:r>
    </w:p>
    <w:p w:rsidR="003453A5" w:rsidRPr="00E34DCA" w:rsidRDefault="003453A5" w:rsidP="00E416A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3.  Отсутствие знаков препинания, изученных в данный момент в соответствии с программой; отсутствие точки в конце предложения не считается за ошибку, если следующее предложение написано с большой буквы.</w:t>
      </w:r>
    </w:p>
    <w:p w:rsidR="003453A5" w:rsidRPr="00E34DCA" w:rsidRDefault="003453A5" w:rsidP="00E416AB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b/>
          <w:bCs/>
          <w:sz w:val="26"/>
          <w:szCs w:val="26"/>
        </w:rPr>
        <w:t>Примечание:</w:t>
      </w:r>
    </w:p>
    <w:p w:rsidR="003453A5" w:rsidRPr="00E34DCA" w:rsidRDefault="003453A5" w:rsidP="00E416AB">
      <w:pPr>
        <w:spacing w:after="0" w:line="100" w:lineRule="atLeast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2 исправления считаются за 1 ошибку.</w:t>
      </w:r>
    </w:p>
    <w:p w:rsidR="003453A5" w:rsidRPr="00E34DCA" w:rsidRDefault="003453A5" w:rsidP="00E416AB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b/>
          <w:bCs/>
          <w:sz w:val="26"/>
          <w:szCs w:val="26"/>
        </w:rPr>
        <w:t>Примечание.</w:t>
      </w:r>
    </w:p>
    <w:p w:rsidR="003453A5" w:rsidRPr="00E34DCA" w:rsidRDefault="003453A5" w:rsidP="00E416A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 xml:space="preserve">При оценке контрольной работы учитывается в первую очередь правильность ее выполнения. </w:t>
      </w:r>
    </w:p>
    <w:p w:rsidR="003453A5" w:rsidRPr="00E34DCA" w:rsidRDefault="003453A5" w:rsidP="00E416A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При оценивании работы учитель принимает во внимание каллиграфический навык.</w:t>
      </w:r>
    </w:p>
    <w:p w:rsidR="003453A5" w:rsidRPr="00E34DCA" w:rsidRDefault="003453A5" w:rsidP="00E416A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При оценивании работы принимается во внимание не только количество, но и характер ошибок. Например, ошибка на невнимание в меньшей мере влияет на оценку, чем ошибки на изученное правило, в особенности на давно изученные орфограммы.</w:t>
      </w:r>
    </w:p>
    <w:p w:rsidR="003453A5" w:rsidRPr="00E34DCA" w:rsidRDefault="003453A5" w:rsidP="00E416AB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b/>
          <w:bCs/>
          <w:sz w:val="26"/>
          <w:szCs w:val="26"/>
        </w:rPr>
        <w:t xml:space="preserve"> ГРАММАТИЧЕСКОЕ ЗАДАНИЕ.</w:t>
      </w:r>
    </w:p>
    <w:p w:rsidR="003453A5" w:rsidRPr="00E34DCA" w:rsidRDefault="003453A5" w:rsidP="00E416AB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Отметка "5" – без ошибок.</w:t>
      </w:r>
    </w:p>
    <w:p w:rsidR="003453A5" w:rsidRPr="00E34DCA" w:rsidRDefault="003453A5" w:rsidP="00E416AB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 xml:space="preserve">Отметка "4" – правильно выполнено не менее 3/4 заданий. </w:t>
      </w:r>
    </w:p>
    <w:p w:rsidR="003453A5" w:rsidRPr="00E34DCA" w:rsidRDefault="003453A5" w:rsidP="00E416AB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Отметка "3" – правильно выполнено не менее 1/2 заданий</w:t>
      </w:r>
    </w:p>
    <w:p w:rsidR="003453A5" w:rsidRPr="00E34DCA" w:rsidRDefault="003453A5" w:rsidP="00E416AB">
      <w:pPr>
        <w:spacing w:after="0" w:line="100" w:lineRule="atLeast"/>
        <w:rPr>
          <w:rFonts w:ascii="Times New Roman" w:hAnsi="Times New Roman" w:cs="Times New Roman"/>
          <w:b/>
          <w:bCs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lastRenderedPageBreak/>
        <w:t>Отметка "2" – правильно выполнено менее 1/2 заданий.</w:t>
      </w:r>
    </w:p>
    <w:p w:rsidR="003453A5" w:rsidRPr="00E34DCA" w:rsidRDefault="003453A5" w:rsidP="00E416AB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b/>
          <w:bCs/>
          <w:sz w:val="26"/>
          <w:szCs w:val="26"/>
        </w:rPr>
        <w:t xml:space="preserve"> КОНТРОЛЬНОЕ СПИСЫВАНИЕ</w:t>
      </w:r>
    </w:p>
    <w:p w:rsidR="003453A5" w:rsidRPr="00E34DCA" w:rsidRDefault="003453A5" w:rsidP="00E416AB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Отметка "5" – за безукоризненно выполненную работу, в которой нет исправлений.</w:t>
      </w:r>
    </w:p>
    <w:p w:rsidR="003453A5" w:rsidRPr="00E34DCA" w:rsidRDefault="003453A5" w:rsidP="00E416AB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Отметка "4" – за работу, в которой допущена 1 ошибка и 1-2 исправления.</w:t>
      </w:r>
    </w:p>
    <w:p w:rsidR="003453A5" w:rsidRPr="00E34DCA" w:rsidRDefault="003453A5" w:rsidP="00E416AB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Отметка "3" – за работу, в которой допущены 2-3 ошибки и 1-2 исправления.</w:t>
      </w:r>
    </w:p>
    <w:p w:rsidR="003453A5" w:rsidRPr="00E34DCA" w:rsidRDefault="003453A5" w:rsidP="00E416AB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Отметка "2" – за работу, в которой допущены 4 и более ошибок.</w:t>
      </w:r>
    </w:p>
    <w:p w:rsidR="003453A5" w:rsidRPr="00E34DCA" w:rsidRDefault="003453A5" w:rsidP="00E416AB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b/>
          <w:bCs/>
          <w:sz w:val="26"/>
          <w:szCs w:val="26"/>
        </w:rPr>
        <w:t>СЛОВАРНЫЙ ДИКТАНТ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0"/>
        <w:gridCol w:w="5414"/>
      </w:tblGrid>
      <w:tr w:rsidR="003453A5" w:rsidRPr="00E34DCA">
        <w:tc>
          <w:tcPr>
            <w:tcW w:w="4170" w:type="dxa"/>
          </w:tcPr>
          <w:p w:rsidR="003453A5" w:rsidRPr="00E34DCA" w:rsidRDefault="003453A5" w:rsidP="00D337AA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</w:rPr>
              <w:t>Объем:</w:t>
            </w:r>
          </w:p>
          <w:p w:rsidR="003453A5" w:rsidRPr="00E34DCA" w:rsidRDefault="003453A5" w:rsidP="00D337AA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</w:rPr>
              <w:t>4-й класс – 12-15 слов.</w:t>
            </w: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3A5" w:rsidRPr="00E34DCA" w:rsidRDefault="003453A5" w:rsidP="00D337AA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</w:rPr>
              <w:t>Отметка "5" – без ошибок.</w:t>
            </w:r>
          </w:p>
          <w:p w:rsidR="003453A5" w:rsidRPr="00E34DCA" w:rsidRDefault="003453A5" w:rsidP="00D337AA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</w:rPr>
              <w:t>Отметка "4" – 1 ошибка и 1 исправление.</w:t>
            </w:r>
          </w:p>
          <w:p w:rsidR="003453A5" w:rsidRPr="00E34DCA" w:rsidRDefault="003453A5" w:rsidP="00D337AA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</w:rPr>
              <w:t>Отметка "3" – 2 ошибки и 1 исправление.</w:t>
            </w:r>
          </w:p>
          <w:p w:rsidR="003453A5" w:rsidRPr="00E34DCA" w:rsidRDefault="003453A5" w:rsidP="00D337AA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</w:rPr>
              <w:t>Отметка "2" – 3-5 ошибок.</w:t>
            </w:r>
          </w:p>
        </w:tc>
      </w:tr>
    </w:tbl>
    <w:p w:rsidR="003453A5" w:rsidRPr="00E34DCA" w:rsidRDefault="003453A5" w:rsidP="00E416AB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3453A5" w:rsidRPr="00E34DCA" w:rsidRDefault="003453A5" w:rsidP="00E416AB">
      <w:pPr>
        <w:spacing w:before="28" w:after="0" w:line="100" w:lineRule="atLeast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b/>
          <w:bCs/>
          <w:sz w:val="26"/>
          <w:szCs w:val="26"/>
        </w:rPr>
        <w:t>  СОЧИНЕНИЕ И ИЗЛОЖЕНИЕ</w:t>
      </w:r>
      <w:r w:rsidRPr="00E34DCA">
        <w:rPr>
          <w:rFonts w:ascii="Times New Roman" w:hAnsi="Times New Roman" w:cs="Times New Roman"/>
          <w:sz w:val="26"/>
          <w:szCs w:val="26"/>
        </w:rPr>
        <w:t>.</w:t>
      </w:r>
    </w:p>
    <w:p w:rsidR="003453A5" w:rsidRPr="00E34DCA" w:rsidRDefault="003453A5" w:rsidP="00E416A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Любое сочинение и изложение оценивается двумя отметками: первая ставится за содержание и речевое оформление (соблюдение языковых норм и правил выбора стилистических средств), вторая - за соблюдение орфографических и пунктуационных норм.</w:t>
      </w:r>
    </w:p>
    <w:p w:rsidR="003453A5" w:rsidRPr="00E34DCA" w:rsidRDefault="003453A5" w:rsidP="00364D4A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Обе оценки считаются оценками по русскому языку, за исключением случаев, когда проводится работа, проверяющая знания учащихся по литературе. В этом случае первая оценка (за содержание и речь) считается оценкой по литературе.</w:t>
      </w:r>
    </w:p>
    <w:p w:rsidR="003453A5" w:rsidRPr="00E34DCA" w:rsidRDefault="003453A5" w:rsidP="00E416AB">
      <w:pPr>
        <w:spacing w:after="0" w:line="100" w:lineRule="atLeast"/>
        <w:rPr>
          <w:rFonts w:ascii="Times New Roman" w:hAnsi="Times New Roman" w:cs="Times New Roman"/>
          <w:b/>
          <w:bCs/>
          <w:sz w:val="26"/>
          <w:szCs w:val="26"/>
        </w:rPr>
      </w:pPr>
      <w:r w:rsidRPr="00E34DCA">
        <w:rPr>
          <w:rFonts w:ascii="Times New Roman" w:hAnsi="Times New Roman" w:cs="Times New Roman"/>
          <w:b/>
          <w:bCs/>
          <w:sz w:val="26"/>
          <w:szCs w:val="26"/>
        </w:rPr>
        <w:t xml:space="preserve"> ИЗЛОЖЕНИЕ.</w:t>
      </w:r>
    </w:p>
    <w:p w:rsidR="003453A5" w:rsidRPr="00E34DCA" w:rsidRDefault="003453A5" w:rsidP="00E416AB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b/>
          <w:bCs/>
          <w:sz w:val="26"/>
          <w:szCs w:val="26"/>
        </w:rPr>
        <w:t>Отметка за содержание и речевое оформление:</w:t>
      </w:r>
    </w:p>
    <w:p w:rsidR="003453A5" w:rsidRPr="00E34DCA" w:rsidRDefault="003453A5" w:rsidP="00E416A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Отметка "5" – правильно и последовательно воспроизведен авторский текст.</w:t>
      </w:r>
    </w:p>
    <w:p w:rsidR="003453A5" w:rsidRPr="00E34DCA" w:rsidRDefault="003453A5" w:rsidP="00E416A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Отметка "4" – незначительно нарушена последовательность изложения мыслей, имеются единичные (1-2) фактические и речевые неточности.</w:t>
      </w:r>
    </w:p>
    <w:p w:rsidR="003453A5" w:rsidRPr="00E34DCA" w:rsidRDefault="003453A5" w:rsidP="00E416A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Отметка "3" – имеются некоторые отступления от авторского текста, допущены отдельные нарушения в последовательности изложения мыслей, в построении 2-3 предложений, беден словарь.</w:t>
      </w:r>
    </w:p>
    <w:p w:rsidR="003453A5" w:rsidRPr="00E34DCA" w:rsidRDefault="003453A5" w:rsidP="00364D4A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Отметка "2" – имеются значительные отступления от авторского текста,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словарь.</w:t>
      </w:r>
    </w:p>
    <w:p w:rsidR="003453A5" w:rsidRPr="00E34DCA" w:rsidRDefault="003453A5" w:rsidP="00E416AB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b/>
          <w:bCs/>
          <w:sz w:val="26"/>
          <w:szCs w:val="26"/>
        </w:rPr>
        <w:t>Отметка за соблюдение орфографических и пунктуационных норм:</w:t>
      </w:r>
    </w:p>
    <w:p w:rsidR="003453A5" w:rsidRPr="00E34DCA" w:rsidRDefault="003453A5" w:rsidP="00E416A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Отметка "5" – нет речевых и орфографических ошибок, допущено 1 исправление.</w:t>
      </w:r>
    </w:p>
    <w:p w:rsidR="003453A5" w:rsidRPr="00E34DCA" w:rsidRDefault="003453A5" w:rsidP="00E416A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Отметка "4" – имеются 1-2 орфографические ошибки и допущено 1 исправление.</w:t>
      </w:r>
    </w:p>
    <w:p w:rsidR="003453A5" w:rsidRPr="00E34DCA" w:rsidRDefault="003453A5" w:rsidP="00E416A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Отметка "3" – имеются  3-6 орфографические ошибки и 1-2 исправления.</w:t>
      </w:r>
    </w:p>
    <w:p w:rsidR="003453A5" w:rsidRPr="00E34DCA" w:rsidRDefault="003453A5" w:rsidP="00364D4A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Отметка "2" – имеются более 6 орфографических ошибок.</w:t>
      </w:r>
    </w:p>
    <w:p w:rsidR="003453A5" w:rsidRPr="00E34DCA" w:rsidRDefault="003453A5" w:rsidP="00E416AB">
      <w:pPr>
        <w:spacing w:after="0" w:line="100" w:lineRule="atLeast"/>
        <w:rPr>
          <w:rFonts w:ascii="Times New Roman" w:hAnsi="Times New Roman" w:cs="Times New Roman"/>
          <w:b/>
          <w:bCs/>
          <w:sz w:val="26"/>
          <w:szCs w:val="26"/>
        </w:rPr>
      </w:pPr>
      <w:r w:rsidRPr="00E34DCA">
        <w:rPr>
          <w:rFonts w:ascii="Times New Roman" w:hAnsi="Times New Roman" w:cs="Times New Roman"/>
          <w:b/>
          <w:bCs/>
          <w:sz w:val="26"/>
          <w:szCs w:val="26"/>
        </w:rPr>
        <w:t>3.2. СОЧИНЕНИЕ.</w:t>
      </w:r>
    </w:p>
    <w:p w:rsidR="003453A5" w:rsidRPr="00E34DCA" w:rsidRDefault="003453A5" w:rsidP="00E416AB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b/>
          <w:bCs/>
          <w:sz w:val="26"/>
          <w:szCs w:val="26"/>
        </w:rPr>
        <w:t>Отметка за содержание и речевое оформление:</w:t>
      </w:r>
    </w:p>
    <w:p w:rsidR="003453A5" w:rsidRPr="00E34DCA" w:rsidRDefault="003453A5" w:rsidP="00E416A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Отметка "5" – логически последовательно раскрыта тема.</w:t>
      </w:r>
    </w:p>
    <w:p w:rsidR="003453A5" w:rsidRPr="00E34DCA" w:rsidRDefault="003453A5" w:rsidP="00E416A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Отметка "4" – незначительно нарушена последовательность изложения мыслей, имеются единичные (1-2) фактические и речевые неточности.</w:t>
      </w:r>
    </w:p>
    <w:p w:rsidR="003453A5" w:rsidRPr="00E34DCA" w:rsidRDefault="003453A5" w:rsidP="00E416A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Отметка "3" – имеются некоторые отступления от темы, допущены отдельные нарушения в последовательности изложения мыслей, в построении 2-3 предложений, беден словарь.</w:t>
      </w:r>
    </w:p>
    <w:p w:rsidR="003453A5" w:rsidRPr="00E34DCA" w:rsidRDefault="003453A5" w:rsidP="00E416AB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 xml:space="preserve">Отметка "2" – имеются значительные отступления от темы, пропуск важных эпизодов, главной части, основной мысли и др., нарушена последовательность </w:t>
      </w:r>
      <w:r w:rsidRPr="00E34DCA">
        <w:rPr>
          <w:rFonts w:ascii="Times New Roman" w:hAnsi="Times New Roman" w:cs="Times New Roman"/>
          <w:sz w:val="26"/>
          <w:szCs w:val="26"/>
        </w:rPr>
        <w:lastRenderedPageBreak/>
        <w:t>изложения мыслей, отсутствует связь между частями, отдельными предложениями, крайне однообразен словарь.</w:t>
      </w:r>
    </w:p>
    <w:p w:rsidR="003453A5" w:rsidRPr="00E34DCA" w:rsidRDefault="003453A5" w:rsidP="00E416AB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b/>
          <w:bCs/>
          <w:sz w:val="26"/>
          <w:szCs w:val="26"/>
        </w:rPr>
        <w:t>Отметка за соблюдение орфографических и пунктуационных норм</w:t>
      </w:r>
      <w:r w:rsidRPr="00E34DCA">
        <w:rPr>
          <w:rFonts w:ascii="Times New Roman" w:hAnsi="Times New Roman" w:cs="Times New Roman"/>
          <w:sz w:val="26"/>
          <w:szCs w:val="26"/>
        </w:rPr>
        <w:t>:</w:t>
      </w:r>
    </w:p>
    <w:p w:rsidR="003453A5" w:rsidRPr="00E34DCA" w:rsidRDefault="003453A5" w:rsidP="00E416A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Отметка "5" – нет речевых и орфографических ошибок, допущено 1 исправление.</w:t>
      </w:r>
    </w:p>
    <w:p w:rsidR="003453A5" w:rsidRPr="00E34DCA" w:rsidRDefault="003453A5" w:rsidP="00E416A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Отметка "4" – имеются 1-2 орфографические ошибки и допущено 1 исправление.</w:t>
      </w:r>
    </w:p>
    <w:p w:rsidR="003453A5" w:rsidRPr="00E34DCA" w:rsidRDefault="003453A5" w:rsidP="00E416A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Отметка "3" – имеются  3-6 орфографических ошибки и 1-2 исправления.</w:t>
      </w:r>
    </w:p>
    <w:p w:rsidR="003453A5" w:rsidRPr="00E34DCA" w:rsidRDefault="003453A5" w:rsidP="00364D4A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Отметка "2" – имеются  более 6 орфографических ошибок</w:t>
      </w:r>
    </w:p>
    <w:p w:rsidR="003453A5" w:rsidRPr="00E34DCA" w:rsidRDefault="003453A5" w:rsidP="00364D4A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34DCA">
        <w:rPr>
          <w:rFonts w:ascii="Times New Roman" w:hAnsi="Times New Roman" w:cs="Times New Roman"/>
          <w:b/>
          <w:bCs/>
          <w:sz w:val="26"/>
          <w:szCs w:val="26"/>
        </w:rPr>
        <w:t>Контрольные работы для 4 класса</w:t>
      </w:r>
    </w:p>
    <w:p w:rsidR="003453A5" w:rsidRPr="00E34DCA" w:rsidRDefault="003453A5" w:rsidP="00364D4A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-10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525"/>
        <w:gridCol w:w="3907"/>
        <w:gridCol w:w="1895"/>
      </w:tblGrid>
      <w:tr w:rsidR="003453A5" w:rsidRPr="00E34DCA">
        <w:tc>
          <w:tcPr>
            <w:tcW w:w="9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A5" w:rsidRPr="00E34DCA" w:rsidRDefault="003453A5" w:rsidP="00D337A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t>I</w:t>
            </w:r>
            <w:r w:rsidRPr="00E34DC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четверть</w:t>
            </w:r>
          </w:p>
        </w:tc>
      </w:tr>
      <w:tr w:rsidR="003453A5" w:rsidRPr="00E34DCA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A5" w:rsidRPr="00E34DCA" w:rsidRDefault="003453A5" w:rsidP="00D337A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Контрольные работы к урокам блока «Как устроен наш язык»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A5" w:rsidRPr="00E34DCA" w:rsidRDefault="003453A5" w:rsidP="00D337A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Контрольные работы к урокам блока «Правописание»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A5" w:rsidRPr="00E34DCA" w:rsidRDefault="003453A5" w:rsidP="00D337AA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Контрольные работы к урокам блока «Развитие речи»</w:t>
            </w:r>
          </w:p>
        </w:tc>
      </w:tr>
      <w:tr w:rsidR="003453A5" w:rsidRPr="00E34DCA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A5" w:rsidRPr="00E34DCA" w:rsidRDefault="003453A5" w:rsidP="00D337A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1.Текущая контрольная работа</w:t>
            </w:r>
          </w:p>
          <w:p w:rsidR="003453A5" w:rsidRPr="00E34DCA" w:rsidRDefault="003453A5" w:rsidP="00D337A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Тема: повторение фонетики, словообразования, морфологии;</w:t>
            </w:r>
          </w:p>
          <w:p w:rsidR="003453A5" w:rsidRPr="00E34DCA" w:rsidRDefault="003453A5" w:rsidP="00D337A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Морфологический разбор имени существительного и имени прилагательного  (на материале уроков 2, 6, 12, 13, 16, 18, 19).</w:t>
            </w:r>
          </w:p>
          <w:p w:rsidR="003453A5" w:rsidRPr="00E34DCA" w:rsidRDefault="003453A5" w:rsidP="00D337A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Примерный срок проведения: </w:t>
            </w:r>
          </w:p>
          <w:p w:rsidR="003453A5" w:rsidRPr="00E34DCA" w:rsidRDefault="003453A5" w:rsidP="00D337AA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25 -28 сентября.</w:t>
            </w:r>
          </w:p>
          <w:p w:rsidR="003453A5" w:rsidRPr="00E34DCA" w:rsidRDefault="003453A5" w:rsidP="00D337A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2. Тест</w:t>
            </w:r>
          </w:p>
          <w:p w:rsidR="003453A5" w:rsidRPr="00E34DCA" w:rsidRDefault="003453A5" w:rsidP="00D337A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(вариант текущей контрольной работы)</w:t>
            </w:r>
          </w:p>
          <w:p w:rsidR="003453A5" w:rsidRPr="00E34DCA" w:rsidRDefault="003453A5" w:rsidP="00D337AA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Тема и срок проведения теста совпадают с темой  и сроком проведения текущей контрольной работы.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1.Диктант (текущий)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Тема: повторение орфограмм, изученных в 3-м классе;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Орфограммы в окончаниях имён существительных и имён прилагательных  (на материале уроков 3, 4, 7- 9, 14, 17).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Примерный срок проведения: 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21-25 сентября.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2. Списывание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Тема и срок проведения списывания совпадают с темой и сроком проведения текущего диктанта.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3453A5" w:rsidRPr="00E34DCA">
        <w:tc>
          <w:tcPr>
            <w:tcW w:w="9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A5" w:rsidRPr="00E34DCA" w:rsidRDefault="003453A5" w:rsidP="00D337A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t>II</w:t>
            </w:r>
            <w:r w:rsidRPr="00E34DC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четверть</w:t>
            </w:r>
          </w:p>
        </w:tc>
      </w:tr>
      <w:tr w:rsidR="003453A5" w:rsidRPr="00E34DCA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1.Текущая контрольная работа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Тема: глагол как часть речи (вид, начальная форма, личные формы, лицо, число). </w:t>
            </w:r>
            <w:proofErr w:type="gramStart"/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 материале уроков  39 - 42).</w:t>
            </w:r>
            <w:proofErr w:type="gramEnd"/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Примерный срок проведения: 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30 ноября - 3 декабря.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2. Итоговая контрольная работа за </w:t>
            </w:r>
            <w:r w:rsidRPr="00E34DC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lastRenderedPageBreak/>
              <w:t>первое полугодие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Тема: повторение </w:t>
            </w:r>
            <w:proofErr w:type="gramStart"/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изученного</w:t>
            </w:r>
            <w:proofErr w:type="gramEnd"/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 1 – 2 четвертях (на материале уроков 2 – 61).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Примерный срок проведения: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18 – 22 декабря.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lastRenderedPageBreak/>
              <w:t>1. Диктант (текущий)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Тема:</w:t>
            </w:r>
            <w:r w:rsidRPr="00E34DC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ь</w:t>
            </w: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после шипящих в глаголах, </w:t>
            </w:r>
            <w:proofErr w:type="spellStart"/>
            <w:r w:rsidRPr="00E34DC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тся</w:t>
            </w: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</w:t>
            </w:r>
            <w:r w:rsidRPr="00E34DC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ться</w:t>
            </w: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</w:t>
            </w:r>
            <w:proofErr w:type="spellEnd"/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глагола</w:t>
            </w:r>
            <w:proofErr w:type="gramStart"/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х(</w:t>
            </w:r>
            <w:proofErr w:type="gramEnd"/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 материале уроков 43, 44,   46, 47, 52).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Примерный срок проведения: 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 – 7 декабря.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2. Списывание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Тема: </w:t>
            </w:r>
            <w:r w:rsidRPr="00E34DC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ь</w:t>
            </w: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после шипящих в глаголах, безударные личные окончания глаголов (на материале уроков 43, 46, 47, 52, 54 – 57).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Примерный срок проведения: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10 – 12 декабря.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3.Итоговый диктант 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Тема: орфограммы, изученные в 1 – 2 четвертях 4-го класса</w:t>
            </w:r>
            <w:proofErr w:type="gramStart"/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  <w:proofErr w:type="gramEnd"/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</w:t>
            </w:r>
            <w:proofErr w:type="gramStart"/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</w:t>
            </w:r>
            <w:proofErr w:type="gramEnd"/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 материале уроков 3 - 63).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Примерный срок проведения: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24 – 28 декабря.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4.  Тест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(вариант итогового диктанта)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Тема и срок проведения теста  совпадают с темой и сроком проведения итогового диктанта.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5. Словарные диктанты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A5" w:rsidRPr="00E34DCA" w:rsidRDefault="003453A5" w:rsidP="00364D4A">
            <w:pPr>
              <w:numPr>
                <w:ilvl w:val="0"/>
                <w:numId w:val="9"/>
              </w:num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lastRenderedPageBreak/>
              <w:t xml:space="preserve">Изложение 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(текущее)</w:t>
            </w:r>
          </w:p>
        </w:tc>
      </w:tr>
      <w:tr w:rsidR="003453A5" w:rsidRPr="00E34DCA">
        <w:tc>
          <w:tcPr>
            <w:tcW w:w="9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A5" w:rsidRPr="00E34DCA" w:rsidRDefault="003453A5" w:rsidP="00D337A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lastRenderedPageBreak/>
              <w:t>III</w:t>
            </w:r>
            <w:r w:rsidRPr="00E34DC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четверть</w:t>
            </w:r>
          </w:p>
        </w:tc>
      </w:tr>
      <w:tr w:rsidR="003453A5" w:rsidRPr="00E34DCA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1.Текущая контрольная работа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Тема: время глагола (на материале уроков  62,64, 65, 68, 70)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Примерный срок проведения: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 – 30 января.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2. Итоговая контрольная работа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Тема: глагол;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Наречие, образование наречий, морфологический разбор наречий;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Имя числительное (на материале уроков 2 – 111)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Примерный срок проведения: 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 – 23 марта.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1. Диктант (текущий) № 1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Тема: окончания глаголов в прошедшем времени;</w:t>
            </w:r>
          </w:p>
          <w:p w:rsidR="003453A5" w:rsidRPr="00E34DCA" w:rsidRDefault="003453A5" w:rsidP="00D337A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суффиксы глаголов;</w:t>
            </w:r>
          </w:p>
          <w:p w:rsidR="003453A5" w:rsidRPr="00E34DCA" w:rsidRDefault="003453A5" w:rsidP="00D337A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безударные личные окончания глаголо</w:t>
            </w:r>
            <w:proofErr w:type="gramStart"/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в(</w:t>
            </w:r>
            <w:proofErr w:type="gramEnd"/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   материале уроков 67, 69, 74, 75, 83, 84).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Примерный срок проведения: 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 – 6февраля.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2. Диктант (текущий) № 2</w:t>
            </w:r>
          </w:p>
          <w:p w:rsidR="003453A5" w:rsidRPr="00E34DCA" w:rsidRDefault="003453A5" w:rsidP="00D337AA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Тема: гласные на конце    наречий;</w:t>
            </w:r>
          </w:p>
          <w:p w:rsidR="003453A5" w:rsidRPr="00E34DCA" w:rsidRDefault="003453A5" w:rsidP="00D337A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ь </w:t>
            </w: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 конце слов после шипящих</w:t>
            </w:r>
          </w:p>
          <w:p w:rsidR="003453A5" w:rsidRPr="00E34DCA" w:rsidRDefault="003453A5" w:rsidP="00D337A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(на   материале уроков 91, 92, 97 - 99).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Примерный срок проведения: 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 – 5 марта.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3.Итоговый диктант 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Тема: орфограммы, изученные в 3-ей четверти 4-го класса.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Примерный срок проведения: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20 – 25 марта.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4. Тест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(вариант итогового диктанта)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Тема и срок проведения теста совпадают с темой и сроком проведения итогового диктанта.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A5" w:rsidRPr="00E34DCA" w:rsidRDefault="003453A5" w:rsidP="00364D4A">
            <w:pPr>
              <w:numPr>
                <w:ilvl w:val="0"/>
                <w:numId w:val="9"/>
              </w:num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Изложение 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(текущее)</w:t>
            </w:r>
          </w:p>
        </w:tc>
      </w:tr>
      <w:tr w:rsidR="003453A5" w:rsidRPr="00E34DCA">
        <w:trPr>
          <w:trHeight w:val="70"/>
        </w:trPr>
        <w:tc>
          <w:tcPr>
            <w:tcW w:w="9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A5" w:rsidRPr="00E34DCA" w:rsidRDefault="003453A5" w:rsidP="00D337A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t>IV</w:t>
            </w:r>
            <w:r w:rsidRPr="00E34DC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четверть</w:t>
            </w:r>
          </w:p>
        </w:tc>
      </w:tr>
      <w:tr w:rsidR="003453A5" w:rsidRPr="00E34DCA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lastRenderedPageBreak/>
              <w:t>1.Текущая контрольная работа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Тема: словосочетание, слово, предложение;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Связь слов в словосочетании (на материале уроков 113 – 115, 118, 120, 123, 125)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Примерный срок проведения: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 – 12 мая.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2. Итоговая контрольная работа за второе полугодие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Тема: сложное предложение;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Повторение изученного в 4-м классе </w:t>
            </w:r>
            <w:proofErr w:type="gramStart"/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( </w:t>
            </w:r>
            <w:proofErr w:type="gramEnd"/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 материале уроков 2 – 137)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Примерный срок проведения: 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22 – 25 марта.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1. Диктант (текущий) № 1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Тема: правописание слов в словосочетания</w:t>
            </w:r>
            <w:proofErr w:type="gramStart"/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х(</w:t>
            </w:r>
            <w:proofErr w:type="gramEnd"/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   материале уроков 117, 119, 121, 124).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Примерный срок проведения: 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20-25 апреля.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2. Списывание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Тема и срок проведения списывания совпадают с темой и сроком проведения текущего диктанта.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3.Итоговый диктант за 4-й класс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Тема: орфограммы и пунктуационные правила, изученные в 2-4 -м классах.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Примерный срок проведения: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15 – 20 мая. 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34DC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4. Словарные диктанты</w:t>
            </w:r>
          </w:p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A5" w:rsidRPr="00E34DCA" w:rsidRDefault="003453A5" w:rsidP="00D337AA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4DC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1. Итоговое изложение </w:t>
            </w:r>
          </w:p>
        </w:tc>
      </w:tr>
    </w:tbl>
    <w:p w:rsidR="003453A5" w:rsidRPr="00E34DCA" w:rsidRDefault="003453A5" w:rsidP="00364D4A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453A5" w:rsidRPr="00E34DCA" w:rsidRDefault="003453A5" w:rsidP="00364D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34DCA">
        <w:rPr>
          <w:rFonts w:ascii="Times New Roman" w:hAnsi="Times New Roman" w:cs="Times New Roman"/>
          <w:b/>
          <w:bCs/>
          <w:sz w:val="26"/>
          <w:szCs w:val="26"/>
        </w:rPr>
        <w:t xml:space="preserve">Календарно-тематический план Приложение </w:t>
      </w:r>
    </w:p>
    <w:p w:rsidR="003453A5" w:rsidRDefault="003453A5" w:rsidP="00364D4A">
      <w:pPr>
        <w:pStyle w:val="a8"/>
        <w:spacing w:after="0" w:line="10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E34DCA">
        <w:rPr>
          <w:rFonts w:ascii="Times New Roman" w:hAnsi="Times New Roman" w:cs="Times New Roman"/>
          <w:b/>
          <w:bCs/>
          <w:sz w:val="26"/>
          <w:szCs w:val="26"/>
        </w:rPr>
        <w:t>Учебно</w:t>
      </w:r>
      <w:proofErr w:type="spellEnd"/>
      <w:r w:rsidRPr="00E34DCA">
        <w:rPr>
          <w:rFonts w:ascii="Times New Roman" w:hAnsi="Times New Roman" w:cs="Times New Roman"/>
          <w:b/>
          <w:bCs/>
          <w:sz w:val="26"/>
          <w:szCs w:val="26"/>
        </w:rPr>
        <w:t xml:space="preserve"> – методические средства обучения.</w:t>
      </w:r>
    </w:p>
    <w:p w:rsidR="003453A5" w:rsidRPr="008B19EC" w:rsidRDefault="003453A5" w:rsidP="009A675E">
      <w:pPr>
        <w:pStyle w:val="a8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8B19EC">
        <w:rPr>
          <w:rFonts w:ascii="Times New Roman" w:hAnsi="Times New Roman" w:cs="Times New Roman"/>
          <w:sz w:val="26"/>
          <w:szCs w:val="26"/>
        </w:rPr>
        <w:t>Приказ об утверждении федерального  перечня учебников от 31 марта  2014       №  253</w:t>
      </w:r>
    </w:p>
    <w:p w:rsidR="003453A5" w:rsidRDefault="003453A5" w:rsidP="009A675E">
      <w:pPr>
        <w:pStyle w:val="a8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675E">
        <w:rPr>
          <w:rFonts w:ascii="Times New Roman" w:hAnsi="Times New Roman" w:cs="Times New Roman"/>
          <w:sz w:val="26"/>
          <w:szCs w:val="26"/>
        </w:rPr>
        <w:t>2.</w:t>
      </w:r>
      <w:r w:rsidRPr="008B19EC">
        <w:rPr>
          <w:rFonts w:ascii="Times New Roman" w:hAnsi="Times New Roman" w:cs="Times New Roman"/>
          <w:sz w:val="26"/>
          <w:szCs w:val="26"/>
        </w:rPr>
        <w:t xml:space="preserve"> Приказ об утверждении перечня учебников в МБОУ «</w:t>
      </w:r>
      <w:proofErr w:type="spellStart"/>
      <w:r w:rsidRPr="008B19EC">
        <w:rPr>
          <w:rFonts w:ascii="Times New Roman" w:hAnsi="Times New Roman" w:cs="Times New Roman"/>
          <w:sz w:val="26"/>
          <w:szCs w:val="26"/>
        </w:rPr>
        <w:t>Июсская</w:t>
      </w:r>
      <w:proofErr w:type="spellEnd"/>
      <w:r w:rsidRPr="008B19EC">
        <w:rPr>
          <w:rFonts w:ascii="Times New Roman" w:hAnsi="Times New Roman" w:cs="Times New Roman"/>
          <w:sz w:val="26"/>
          <w:szCs w:val="26"/>
        </w:rPr>
        <w:t xml:space="preserve"> СОШ» на 2014 – 2015 учебный год от 29. 08. 2014  № 61</w:t>
      </w:r>
    </w:p>
    <w:p w:rsidR="003453A5" w:rsidRDefault="003453A5" w:rsidP="009A675E">
      <w:pPr>
        <w:pStyle w:val="a8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E34DCA">
        <w:rPr>
          <w:rFonts w:ascii="Times New Roman" w:hAnsi="Times New Roman" w:cs="Times New Roman"/>
          <w:sz w:val="26"/>
          <w:szCs w:val="26"/>
        </w:rPr>
        <w:t xml:space="preserve">Сборник программ к комплекту учебников «Начальная школа </w:t>
      </w:r>
      <w:r w:rsidRPr="00E34DCA">
        <w:rPr>
          <w:rFonts w:ascii="Times New Roman" w:hAnsi="Times New Roman" w:cs="Times New Roman"/>
          <w:sz w:val="26"/>
          <w:szCs w:val="26"/>
          <w:lang w:val="en-US"/>
        </w:rPr>
        <w:t>XXI</w:t>
      </w:r>
      <w:r w:rsidRPr="00E34DCA">
        <w:rPr>
          <w:rFonts w:ascii="Times New Roman" w:hAnsi="Times New Roman" w:cs="Times New Roman"/>
          <w:sz w:val="26"/>
          <w:szCs w:val="26"/>
        </w:rPr>
        <w:t xml:space="preserve"> века»,  руководитель проекта – член-корреспондент РАО проф. Н. Ф. Виноградова, - М.: </w:t>
      </w:r>
      <w:proofErr w:type="spellStart"/>
      <w:r w:rsidRPr="00E34DCA">
        <w:rPr>
          <w:rFonts w:ascii="Times New Roman" w:hAnsi="Times New Roman" w:cs="Times New Roman"/>
          <w:sz w:val="26"/>
          <w:szCs w:val="26"/>
        </w:rPr>
        <w:t>Вентана</w:t>
      </w:r>
      <w:proofErr w:type="spellEnd"/>
      <w:r w:rsidRPr="00E34DCA">
        <w:rPr>
          <w:rFonts w:ascii="Times New Roman" w:hAnsi="Times New Roman" w:cs="Times New Roman"/>
          <w:sz w:val="26"/>
          <w:szCs w:val="26"/>
        </w:rPr>
        <w:t>-Граф 2009г.</w:t>
      </w:r>
    </w:p>
    <w:p w:rsidR="003453A5" w:rsidRPr="009A675E" w:rsidRDefault="003453A5" w:rsidP="009A675E">
      <w:pPr>
        <w:pStyle w:val="a8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E34DCA">
        <w:rPr>
          <w:rFonts w:ascii="Times New Roman" w:hAnsi="Times New Roman" w:cs="Times New Roman"/>
          <w:sz w:val="26"/>
          <w:szCs w:val="26"/>
        </w:rPr>
        <w:t>Учебник</w:t>
      </w:r>
      <w:proofErr w:type="gramStart"/>
      <w:r w:rsidRPr="00E34DCA">
        <w:rPr>
          <w:rFonts w:ascii="Times New Roman" w:hAnsi="Times New Roman" w:cs="Times New Roman"/>
          <w:sz w:val="26"/>
          <w:szCs w:val="26"/>
        </w:rPr>
        <w:t>:С</w:t>
      </w:r>
      <w:proofErr w:type="spellEnd"/>
      <w:proofErr w:type="gramEnd"/>
      <w:r w:rsidRPr="00E34DCA">
        <w:rPr>
          <w:rFonts w:ascii="Times New Roman" w:hAnsi="Times New Roman" w:cs="Times New Roman"/>
          <w:sz w:val="26"/>
          <w:szCs w:val="26"/>
        </w:rPr>
        <w:t xml:space="preserve">. В. Иванов, М. И. Кузнецова. Русский язык: учебник для 4 класса в 2-х частях.   М.: </w:t>
      </w:r>
      <w:proofErr w:type="spellStart"/>
      <w:r w:rsidRPr="00E34DCA">
        <w:rPr>
          <w:rFonts w:ascii="Times New Roman" w:hAnsi="Times New Roman" w:cs="Times New Roman"/>
          <w:sz w:val="26"/>
          <w:szCs w:val="26"/>
        </w:rPr>
        <w:t>Вентана</w:t>
      </w:r>
      <w:proofErr w:type="spellEnd"/>
      <w:r w:rsidRPr="00E34DCA">
        <w:rPr>
          <w:rFonts w:ascii="Times New Roman" w:hAnsi="Times New Roman" w:cs="Times New Roman"/>
          <w:sz w:val="26"/>
          <w:szCs w:val="26"/>
        </w:rPr>
        <w:t xml:space="preserve">-Граф, 2014. (Начальная школа </w:t>
      </w:r>
      <w:r w:rsidRPr="00E34DCA">
        <w:rPr>
          <w:rFonts w:ascii="Times New Roman" w:hAnsi="Times New Roman" w:cs="Times New Roman"/>
          <w:sz w:val="26"/>
          <w:szCs w:val="26"/>
          <w:lang w:val="en-US"/>
        </w:rPr>
        <w:t>XXI</w:t>
      </w:r>
      <w:r w:rsidRPr="00E34DCA">
        <w:rPr>
          <w:rFonts w:ascii="Times New Roman" w:hAnsi="Times New Roman" w:cs="Times New Roman"/>
          <w:sz w:val="26"/>
          <w:szCs w:val="26"/>
        </w:rPr>
        <w:t xml:space="preserve"> века);</w:t>
      </w:r>
    </w:p>
    <w:p w:rsidR="003453A5" w:rsidRPr="00E34DCA" w:rsidRDefault="003453A5" w:rsidP="009A67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E34DCA">
        <w:rPr>
          <w:rFonts w:ascii="Times New Roman" w:hAnsi="Times New Roman" w:cs="Times New Roman"/>
          <w:sz w:val="26"/>
          <w:szCs w:val="26"/>
        </w:rPr>
        <w:t>. Оценка знаний. Русский язык, 2 – 4 класс, 2009г.</w:t>
      </w:r>
    </w:p>
    <w:p w:rsidR="003453A5" w:rsidRPr="00E34DCA" w:rsidRDefault="003453A5" w:rsidP="009A675E">
      <w:pPr>
        <w:pStyle w:val="10"/>
        <w:tabs>
          <w:tab w:val="left" w:pos="7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 xml:space="preserve">Авторы: В. Ю. Романова, Л. В. </w:t>
      </w:r>
      <w:proofErr w:type="spellStart"/>
      <w:r w:rsidRPr="00E34DCA">
        <w:rPr>
          <w:rFonts w:ascii="Times New Roman" w:hAnsi="Times New Roman" w:cs="Times New Roman"/>
          <w:sz w:val="26"/>
          <w:szCs w:val="26"/>
        </w:rPr>
        <w:t>Петленко</w:t>
      </w:r>
      <w:proofErr w:type="spellEnd"/>
      <w:r w:rsidRPr="00E34DCA">
        <w:rPr>
          <w:rFonts w:ascii="Times New Roman" w:hAnsi="Times New Roman" w:cs="Times New Roman"/>
          <w:sz w:val="26"/>
          <w:szCs w:val="26"/>
        </w:rPr>
        <w:t xml:space="preserve">, – М.: </w:t>
      </w:r>
      <w:proofErr w:type="spellStart"/>
      <w:r w:rsidRPr="00E34DCA">
        <w:rPr>
          <w:rFonts w:ascii="Times New Roman" w:hAnsi="Times New Roman" w:cs="Times New Roman"/>
          <w:sz w:val="26"/>
          <w:szCs w:val="26"/>
        </w:rPr>
        <w:t>Вентана</w:t>
      </w:r>
      <w:proofErr w:type="spellEnd"/>
      <w:r w:rsidRPr="00E34DCA">
        <w:rPr>
          <w:rFonts w:ascii="Times New Roman" w:hAnsi="Times New Roman" w:cs="Times New Roman"/>
          <w:sz w:val="26"/>
          <w:szCs w:val="26"/>
        </w:rPr>
        <w:t>-Граф, 2009.</w:t>
      </w:r>
    </w:p>
    <w:p w:rsidR="003453A5" w:rsidRPr="00E34DCA" w:rsidRDefault="003453A5" w:rsidP="009A675E">
      <w:pPr>
        <w:pStyle w:val="10"/>
        <w:tabs>
          <w:tab w:val="left" w:pos="7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4. Таблица «Звуки и буквы».</w:t>
      </w:r>
    </w:p>
    <w:p w:rsidR="003453A5" w:rsidRPr="00E34DCA" w:rsidRDefault="003453A5" w:rsidP="009A675E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Карточки «Словарные слова».</w:t>
      </w:r>
    </w:p>
    <w:p w:rsidR="003453A5" w:rsidRPr="00E34DCA" w:rsidRDefault="003453A5" w:rsidP="009A675E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Схема-алгоритм  «Фонетический разбор слова».</w:t>
      </w:r>
    </w:p>
    <w:p w:rsidR="003453A5" w:rsidRPr="00E34DCA" w:rsidRDefault="003453A5" w:rsidP="00364D4A">
      <w:pPr>
        <w:numPr>
          <w:ilvl w:val="0"/>
          <w:numId w:val="10"/>
        </w:numPr>
        <w:tabs>
          <w:tab w:val="clear" w:pos="720"/>
          <w:tab w:val="num" w:pos="284"/>
        </w:tabs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Таблица «Типы текстов».</w:t>
      </w:r>
    </w:p>
    <w:p w:rsidR="003453A5" w:rsidRPr="00E34DCA" w:rsidRDefault="003453A5" w:rsidP="00364D4A">
      <w:pPr>
        <w:numPr>
          <w:ilvl w:val="0"/>
          <w:numId w:val="10"/>
        </w:numPr>
        <w:tabs>
          <w:tab w:val="clear" w:pos="720"/>
          <w:tab w:val="num" w:pos="284"/>
        </w:tabs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Схема-алгоритм «Разбор слова по составу».</w:t>
      </w:r>
    </w:p>
    <w:p w:rsidR="003453A5" w:rsidRPr="00E34DCA" w:rsidRDefault="003453A5" w:rsidP="00364D4A">
      <w:pPr>
        <w:numPr>
          <w:ilvl w:val="0"/>
          <w:numId w:val="10"/>
        </w:numPr>
        <w:tabs>
          <w:tab w:val="clear" w:pos="720"/>
          <w:tab w:val="num" w:pos="284"/>
        </w:tabs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 xml:space="preserve">Схема-алгоритм «Правописание безударных гласных в </w:t>
      </w:r>
      <w:proofErr w:type="gramStart"/>
      <w:r w:rsidRPr="00E34DCA">
        <w:rPr>
          <w:rFonts w:ascii="Times New Roman" w:hAnsi="Times New Roman" w:cs="Times New Roman"/>
          <w:sz w:val="26"/>
          <w:szCs w:val="26"/>
        </w:rPr>
        <w:t>корне слова</w:t>
      </w:r>
      <w:proofErr w:type="gramEnd"/>
      <w:r w:rsidRPr="00E34DCA">
        <w:rPr>
          <w:rFonts w:ascii="Times New Roman" w:hAnsi="Times New Roman" w:cs="Times New Roman"/>
          <w:sz w:val="26"/>
          <w:szCs w:val="26"/>
        </w:rPr>
        <w:t>».</w:t>
      </w:r>
    </w:p>
    <w:p w:rsidR="003453A5" w:rsidRPr="00E34DCA" w:rsidRDefault="003453A5" w:rsidP="00364D4A">
      <w:pPr>
        <w:numPr>
          <w:ilvl w:val="0"/>
          <w:numId w:val="10"/>
        </w:numPr>
        <w:tabs>
          <w:tab w:val="clear" w:pos="720"/>
          <w:tab w:val="num" w:pos="284"/>
        </w:tabs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Схема-алгоритм «Правописание согласных в коне слова».</w:t>
      </w:r>
    </w:p>
    <w:p w:rsidR="003453A5" w:rsidRPr="00E34DCA" w:rsidRDefault="003453A5" w:rsidP="00364D4A">
      <w:pPr>
        <w:numPr>
          <w:ilvl w:val="0"/>
          <w:numId w:val="10"/>
        </w:numPr>
        <w:tabs>
          <w:tab w:val="clear" w:pos="720"/>
          <w:tab w:val="num" w:pos="284"/>
        </w:tabs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Таблица «Словообразование».</w:t>
      </w:r>
    </w:p>
    <w:p w:rsidR="003453A5" w:rsidRPr="00E34DCA" w:rsidRDefault="003453A5" w:rsidP="00364D4A">
      <w:pPr>
        <w:numPr>
          <w:ilvl w:val="0"/>
          <w:numId w:val="10"/>
        </w:numPr>
        <w:tabs>
          <w:tab w:val="clear" w:pos="720"/>
          <w:tab w:val="num" w:pos="284"/>
        </w:tabs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Схема-алгоритм «Правописание непроизносимых согласных».</w:t>
      </w:r>
    </w:p>
    <w:p w:rsidR="003453A5" w:rsidRPr="00E34DCA" w:rsidRDefault="003453A5" w:rsidP="00364D4A">
      <w:pPr>
        <w:numPr>
          <w:ilvl w:val="0"/>
          <w:numId w:val="10"/>
        </w:numPr>
        <w:tabs>
          <w:tab w:val="clear" w:pos="720"/>
          <w:tab w:val="num" w:pos="284"/>
        </w:tabs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Сема-алгоритм «Правописание суффиксов».</w:t>
      </w:r>
    </w:p>
    <w:p w:rsidR="003453A5" w:rsidRPr="00E34DCA" w:rsidRDefault="003453A5" w:rsidP="00364D4A">
      <w:pPr>
        <w:numPr>
          <w:ilvl w:val="0"/>
          <w:numId w:val="10"/>
        </w:numPr>
        <w:tabs>
          <w:tab w:val="clear" w:pos="720"/>
          <w:tab w:val="num" w:pos="284"/>
        </w:tabs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Схемы-алгоритмы «Правописание приставок».</w:t>
      </w:r>
    </w:p>
    <w:p w:rsidR="003453A5" w:rsidRPr="00E34DCA" w:rsidRDefault="003453A5" w:rsidP="00364D4A">
      <w:pPr>
        <w:numPr>
          <w:ilvl w:val="0"/>
          <w:numId w:val="10"/>
        </w:numPr>
        <w:tabs>
          <w:tab w:val="clear" w:pos="720"/>
          <w:tab w:val="num" w:pos="284"/>
        </w:tabs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lastRenderedPageBreak/>
        <w:t>Таблица «Виды предложений».</w:t>
      </w:r>
    </w:p>
    <w:p w:rsidR="003453A5" w:rsidRPr="00E34DCA" w:rsidRDefault="003453A5" w:rsidP="00364D4A">
      <w:pPr>
        <w:numPr>
          <w:ilvl w:val="0"/>
          <w:numId w:val="10"/>
        </w:numPr>
        <w:tabs>
          <w:tab w:val="clear" w:pos="720"/>
          <w:tab w:val="num" w:pos="284"/>
        </w:tabs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Таблица «Главные члены предложения».</w:t>
      </w:r>
    </w:p>
    <w:p w:rsidR="003453A5" w:rsidRPr="00E34DCA" w:rsidRDefault="003453A5" w:rsidP="00364D4A">
      <w:pPr>
        <w:numPr>
          <w:ilvl w:val="0"/>
          <w:numId w:val="10"/>
        </w:numPr>
        <w:tabs>
          <w:tab w:val="clear" w:pos="720"/>
          <w:tab w:val="num" w:pos="284"/>
        </w:tabs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Схема-алгоритм «Как найти главные члены предложения».</w:t>
      </w:r>
    </w:p>
    <w:p w:rsidR="003453A5" w:rsidRPr="00E34DCA" w:rsidRDefault="003453A5" w:rsidP="00364D4A">
      <w:pPr>
        <w:numPr>
          <w:ilvl w:val="0"/>
          <w:numId w:val="10"/>
        </w:numPr>
        <w:tabs>
          <w:tab w:val="clear" w:pos="720"/>
          <w:tab w:val="num" w:pos="284"/>
        </w:tabs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Схема-алгоритм «Как найти в предложении словосочетания».</w:t>
      </w:r>
    </w:p>
    <w:p w:rsidR="003453A5" w:rsidRPr="00E34DCA" w:rsidRDefault="003453A5" w:rsidP="00364D4A">
      <w:pPr>
        <w:numPr>
          <w:ilvl w:val="0"/>
          <w:numId w:val="10"/>
        </w:numPr>
        <w:tabs>
          <w:tab w:val="clear" w:pos="720"/>
          <w:tab w:val="num" w:pos="284"/>
        </w:tabs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Таблица «Обстоятельство».</w:t>
      </w:r>
    </w:p>
    <w:p w:rsidR="003453A5" w:rsidRPr="00E34DCA" w:rsidRDefault="003453A5" w:rsidP="00364D4A">
      <w:pPr>
        <w:numPr>
          <w:ilvl w:val="0"/>
          <w:numId w:val="10"/>
        </w:numPr>
        <w:tabs>
          <w:tab w:val="clear" w:pos="720"/>
          <w:tab w:val="num" w:pos="284"/>
        </w:tabs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Таблица «Определение».</w:t>
      </w:r>
    </w:p>
    <w:p w:rsidR="003453A5" w:rsidRPr="00E34DCA" w:rsidRDefault="003453A5" w:rsidP="00364D4A">
      <w:pPr>
        <w:numPr>
          <w:ilvl w:val="0"/>
          <w:numId w:val="10"/>
        </w:numPr>
        <w:tabs>
          <w:tab w:val="clear" w:pos="720"/>
          <w:tab w:val="num" w:pos="284"/>
        </w:tabs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Таблица «Слова с двумя корнями».</w:t>
      </w:r>
    </w:p>
    <w:p w:rsidR="003453A5" w:rsidRPr="00E34DCA" w:rsidRDefault="003453A5" w:rsidP="00364D4A">
      <w:pPr>
        <w:numPr>
          <w:ilvl w:val="0"/>
          <w:numId w:val="10"/>
        </w:numPr>
        <w:tabs>
          <w:tab w:val="clear" w:pos="720"/>
          <w:tab w:val="num" w:pos="284"/>
        </w:tabs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Таблица «Дополнение».</w:t>
      </w:r>
    </w:p>
    <w:p w:rsidR="003453A5" w:rsidRPr="00E34DCA" w:rsidRDefault="003453A5" w:rsidP="00364D4A">
      <w:pPr>
        <w:numPr>
          <w:ilvl w:val="0"/>
          <w:numId w:val="10"/>
        </w:numPr>
        <w:tabs>
          <w:tab w:val="clear" w:pos="720"/>
          <w:tab w:val="num" w:pos="284"/>
        </w:tabs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Схема-алгоритм «Буквы о, ё после шипящих в коне слова».</w:t>
      </w:r>
    </w:p>
    <w:p w:rsidR="003453A5" w:rsidRPr="00E34DCA" w:rsidRDefault="003453A5" w:rsidP="00364D4A">
      <w:pPr>
        <w:numPr>
          <w:ilvl w:val="0"/>
          <w:numId w:val="10"/>
        </w:numPr>
        <w:tabs>
          <w:tab w:val="clear" w:pos="720"/>
          <w:tab w:val="num" w:pos="284"/>
        </w:tabs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Таблица «Однородные члены предложения».</w:t>
      </w:r>
    </w:p>
    <w:p w:rsidR="003453A5" w:rsidRPr="00E34DCA" w:rsidRDefault="003453A5" w:rsidP="00364D4A">
      <w:pPr>
        <w:numPr>
          <w:ilvl w:val="0"/>
          <w:numId w:val="10"/>
        </w:numPr>
        <w:tabs>
          <w:tab w:val="clear" w:pos="720"/>
          <w:tab w:val="num" w:pos="284"/>
        </w:tabs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Схема-алгоритм «Звук [ы] после звука [ц]».</w:t>
      </w:r>
    </w:p>
    <w:p w:rsidR="003453A5" w:rsidRPr="00E34DCA" w:rsidRDefault="003453A5" w:rsidP="00364D4A">
      <w:pPr>
        <w:numPr>
          <w:ilvl w:val="0"/>
          <w:numId w:val="10"/>
        </w:numPr>
        <w:tabs>
          <w:tab w:val="clear" w:pos="720"/>
          <w:tab w:val="num" w:pos="284"/>
        </w:tabs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Таблица «Знаки препинания в предложениях с однородными членами».</w:t>
      </w:r>
    </w:p>
    <w:p w:rsidR="003453A5" w:rsidRPr="00E34DCA" w:rsidRDefault="003453A5" w:rsidP="00364D4A">
      <w:pPr>
        <w:numPr>
          <w:ilvl w:val="0"/>
          <w:numId w:val="10"/>
        </w:numPr>
        <w:tabs>
          <w:tab w:val="clear" w:pos="720"/>
          <w:tab w:val="num" w:pos="284"/>
        </w:tabs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Таблица «Части речи».</w:t>
      </w:r>
    </w:p>
    <w:p w:rsidR="003453A5" w:rsidRPr="00E34DCA" w:rsidRDefault="003453A5" w:rsidP="00364D4A">
      <w:pPr>
        <w:numPr>
          <w:ilvl w:val="0"/>
          <w:numId w:val="10"/>
        </w:numPr>
        <w:tabs>
          <w:tab w:val="clear" w:pos="720"/>
          <w:tab w:val="num" w:pos="284"/>
        </w:tabs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Таблица «Самостоятельные и служебные части речи».</w:t>
      </w:r>
    </w:p>
    <w:p w:rsidR="003453A5" w:rsidRPr="00E34DCA" w:rsidRDefault="003453A5" w:rsidP="00364D4A">
      <w:pPr>
        <w:numPr>
          <w:ilvl w:val="0"/>
          <w:numId w:val="10"/>
        </w:numPr>
        <w:tabs>
          <w:tab w:val="clear" w:pos="720"/>
          <w:tab w:val="num" w:pos="284"/>
        </w:tabs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Схема «Имя существительное».</w:t>
      </w:r>
    </w:p>
    <w:p w:rsidR="003453A5" w:rsidRPr="00E34DCA" w:rsidRDefault="003453A5" w:rsidP="00364D4A">
      <w:pPr>
        <w:numPr>
          <w:ilvl w:val="0"/>
          <w:numId w:val="10"/>
        </w:numPr>
        <w:tabs>
          <w:tab w:val="clear" w:pos="720"/>
          <w:tab w:val="num" w:pos="284"/>
        </w:tabs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Таблица «Род имён существительных».</w:t>
      </w:r>
    </w:p>
    <w:p w:rsidR="003453A5" w:rsidRPr="00E34DCA" w:rsidRDefault="003453A5" w:rsidP="00364D4A">
      <w:pPr>
        <w:numPr>
          <w:ilvl w:val="0"/>
          <w:numId w:val="10"/>
        </w:numPr>
        <w:tabs>
          <w:tab w:val="clear" w:pos="720"/>
          <w:tab w:val="num" w:pos="284"/>
        </w:tabs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Таблица «Число имён существительных».</w:t>
      </w:r>
    </w:p>
    <w:p w:rsidR="003453A5" w:rsidRPr="00E34DCA" w:rsidRDefault="003453A5" w:rsidP="00364D4A">
      <w:pPr>
        <w:numPr>
          <w:ilvl w:val="0"/>
          <w:numId w:val="10"/>
        </w:numPr>
        <w:tabs>
          <w:tab w:val="clear" w:pos="720"/>
          <w:tab w:val="num" w:pos="284"/>
        </w:tabs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Схема «Мягкий знак после шипящих на конце имён существительных</w:t>
      </w:r>
      <w:proofErr w:type="gramStart"/>
      <w:r w:rsidRPr="00E34DCA">
        <w:rPr>
          <w:rFonts w:ascii="Times New Roman" w:hAnsi="Times New Roman" w:cs="Times New Roman"/>
          <w:sz w:val="26"/>
          <w:szCs w:val="26"/>
        </w:rPr>
        <w:t>!.</w:t>
      </w:r>
      <w:proofErr w:type="gramEnd"/>
    </w:p>
    <w:p w:rsidR="003453A5" w:rsidRPr="00E34DCA" w:rsidRDefault="003453A5" w:rsidP="00364D4A">
      <w:pPr>
        <w:numPr>
          <w:ilvl w:val="0"/>
          <w:numId w:val="10"/>
        </w:numPr>
        <w:tabs>
          <w:tab w:val="clear" w:pos="720"/>
          <w:tab w:val="num" w:pos="284"/>
        </w:tabs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Таблица «Падежи имён существительных».</w:t>
      </w:r>
    </w:p>
    <w:p w:rsidR="003453A5" w:rsidRPr="00E34DCA" w:rsidRDefault="003453A5" w:rsidP="00364D4A">
      <w:pPr>
        <w:numPr>
          <w:ilvl w:val="0"/>
          <w:numId w:val="10"/>
        </w:numPr>
        <w:tabs>
          <w:tab w:val="clear" w:pos="720"/>
          <w:tab w:val="num" w:pos="284"/>
        </w:tabs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Таблица «Склонение имён существительных».</w:t>
      </w:r>
    </w:p>
    <w:p w:rsidR="003453A5" w:rsidRPr="00E34DCA" w:rsidRDefault="003453A5" w:rsidP="00364D4A">
      <w:pPr>
        <w:numPr>
          <w:ilvl w:val="0"/>
          <w:numId w:val="10"/>
        </w:numPr>
        <w:tabs>
          <w:tab w:val="clear" w:pos="720"/>
          <w:tab w:val="num" w:pos="284"/>
        </w:tabs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 xml:space="preserve">Схема-алгоритм «Суффиксы </w:t>
      </w:r>
      <w:proofErr w:type="gramStart"/>
      <w:r w:rsidRPr="00E34DCA">
        <w:rPr>
          <w:rFonts w:ascii="Times New Roman" w:hAnsi="Times New Roman" w:cs="Times New Roman"/>
          <w:sz w:val="26"/>
          <w:szCs w:val="26"/>
        </w:rPr>
        <w:t>–</w:t>
      </w:r>
      <w:proofErr w:type="spellStart"/>
      <w:r w:rsidRPr="00E34DCA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Pr="00E34DCA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Pr="00E34DCA">
        <w:rPr>
          <w:rFonts w:ascii="Times New Roman" w:hAnsi="Times New Roman" w:cs="Times New Roman"/>
          <w:sz w:val="26"/>
          <w:szCs w:val="26"/>
        </w:rPr>
        <w:t>- и –</w:t>
      </w:r>
      <w:proofErr w:type="spellStart"/>
      <w:r w:rsidRPr="00E34DCA">
        <w:rPr>
          <w:rFonts w:ascii="Times New Roman" w:hAnsi="Times New Roman" w:cs="Times New Roman"/>
          <w:sz w:val="26"/>
          <w:szCs w:val="26"/>
        </w:rPr>
        <w:t>иц</w:t>
      </w:r>
      <w:proofErr w:type="spellEnd"/>
      <w:r w:rsidRPr="00E34DCA">
        <w:rPr>
          <w:rFonts w:ascii="Times New Roman" w:hAnsi="Times New Roman" w:cs="Times New Roman"/>
          <w:sz w:val="26"/>
          <w:szCs w:val="26"/>
        </w:rPr>
        <w:t>-  в сочетаниях –</w:t>
      </w:r>
      <w:proofErr w:type="spellStart"/>
      <w:r w:rsidRPr="00E34DCA">
        <w:rPr>
          <w:rFonts w:ascii="Times New Roman" w:hAnsi="Times New Roman" w:cs="Times New Roman"/>
          <w:sz w:val="26"/>
          <w:szCs w:val="26"/>
        </w:rPr>
        <w:t>ичк</w:t>
      </w:r>
      <w:proofErr w:type="spellEnd"/>
      <w:r w:rsidRPr="00E34DCA">
        <w:rPr>
          <w:rFonts w:ascii="Times New Roman" w:hAnsi="Times New Roman" w:cs="Times New Roman"/>
          <w:sz w:val="26"/>
          <w:szCs w:val="26"/>
        </w:rPr>
        <w:t>- и –</w:t>
      </w:r>
      <w:proofErr w:type="spellStart"/>
      <w:r w:rsidRPr="00E34DCA">
        <w:rPr>
          <w:rFonts w:ascii="Times New Roman" w:hAnsi="Times New Roman" w:cs="Times New Roman"/>
          <w:sz w:val="26"/>
          <w:szCs w:val="26"/>
        </w:rPr>
        <w:t>ечк</w:t>
      </w:r>
      <w:proofErr w:type="spellEnd"/>
      <w:r w:rsidRPr="00E34DCA">
        <w:rPr>
          <w:rFonts w:ascii="Times New Roman" w:hAnsi="Times New Roman" w:cs="Times New Roman"/>
          <w:sz w:val="26"/>
          <w:szCs w:val="26"/>
        </w:rPr>
        <w:t>-«.</w:t>
      </w:r>
    </w:p>
    <w:p w:rsidR="003453A5" w:rsidRPr="00E34DCA" w:rsidRDefault="003453A5" w:rsidP="00364D4A">
      <w:pPr>
        <w:numPr>
          <w:ilvl w:val="0"/>
          <w:numId w:val="10"/>
        </w:numPr>
        <w:tabs>
          <w:tab w:val="clear" w:pos="720"/>
          <w:tab w:val="num" w:pos="284"/>
        </w:tabs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 xml:space="preserve">Схема-алгоритм «Сочетания </w:t>
      </w:r>
      <w:proofErr w:type="gramStart"/>
      <w:r w:rsidRPr="00E34DCA">
        <w:rPr>
          <w:rFonts w:ascii="Times New Roman" w:hAnsi="Times New Roman" w:cs="Times New Roman"/>
          <w:sz w:val="26"/>
          <w:szCs w:val="26"/>
        </w:rPr>
        <w:t>–и</w:t>
      </w:r>
      <w:proofErr w:type="gramEnd"/>
      <w:r w:rsidRPr="00E34DCA">
        <w:rPr>
          <w:rFonts w:ascii="Times New Roman" w:hAnsi="Times New Roman" w:cs="Times New Roman"/>
          <w:sz w:val="26"/>
          <w:szCs w:val="26"/>
        </w:rPr>
        <w:t>нк- и –</w:t>
      </w:r>
      <w:proofErr w:type="spellStart"/>
      <w:r w:rsidRPr="00E34DCA">
        <w:rPr>
          <w:rFonts w:ascii="Times New Roman" w:hAnsi="Times New Roman" w:cs="Times New Roman"/>
          <w:sz w:val="26"/>
          <w:szCs w:val="26"/>
        </w:rPr>
        <w:t>енк</w:t>
      </w:r>
      <w:proofErr w:type="spellEnd"/>
      <w:r w:rsidRPr="00E34DCA">
        <w:rPr>
          <w:rFonts w:ascii="Times New Roman" w:hAnsi="Times New Roman" w:cs="Times New Roman"/>
          <w:sz w:val="26"/>
          <w:szCs w:val="26"/>
        </w:rPr>
        <w:t>-«.</w:t>
      </w:r>
    </w:p>
    <w:p w:rsidR="003453A5" w:rsidRPr="00E34DCA" w:rsidRDefault="003453A5" w:rsidP="00364D4A">
      <w:pPr>
        <w:numPr>
          <w:ilvl w:val="0"/>
          <w:numId w:val="10"/>
        </w:numPr>
        <w:tabs>
          <w:tab w:val="clear" w:pos="720"/>
          <w:tab w:val="num" w:pos="284"/>
        </w:tabs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Схема-алгоритм «Безударные окончания имён существительных».</w:t>
      </w:r>
    </w:p>
    <w:p w:rsidR="003453A5" w:rsidRPr="00E34DCA" w:rsidRDefault="003453A5" w:rsidP="00364D4A">
      <w:pPr>
        <w:numPr>
          <w:ilvl w:val="0"/>
          <w:numId w:val="10"/>
        </w:numPr>
        <w:tabs>
          <w:tab w:val="clear" w:pos="720"/>
          <w:tab w:val="num" w:pos="284"/>
        </w:tabs>
        <w:spacing w:after="0" w:line="10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Таблица «</w:t>
      </w:r>
      <w:proofErr w:type="gramStart"/>
      <w:r w:rsidRPr="00E34DCA">
        <w:rPr>
          <w:rFonts w:ascii="Times New Roman" w:hAnsi="Times New Roman" w:cs="Times New Roman"/>
          <w:sz w:val="26"/>
          <w:szCs w:val="26"/>
        </w:rPr>
        <w:t>Одушевленные</w:t>
      </w:r>
      <w:proofErr w:type="gramEnd"/>
      <w:r w:rsidRPr="00E34DCA">
        <w:rPr>
          <w:rFonts w:ascii="Times New Roman" w:hAnsi="Times New Roman" w:cs="Times New Roman"/>
          <w:sz w:val="26"/>
          <w:szCs w:val="26"/>
        </w:rPr>
        <w:t xml:space="preserve"> и неодушевленные. Имена существительные».</w:t>
      </w:r>
    </w:p>
    <w:p w:rsidR="003453A5" w:rsidRPr="00E34DCA" w:rsidRDefault="003453A5" w:rsidP="00364D4A">
      <w:pPr>
        <w:numPr>
          <w:ilvl w:val="0"/>
          <w:numId w:val="10"/>
        </w:numPr>
        <w:tabs>
          <w:tab w:val="clear" w:pos="720"/>
          <w:tab w:val="num" w:pos="284"/>
        </w:tabs>
        <w:spacing w:after="0" w:line="100" w:lineRule="atLeast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Таблица «Имена существительные собственные и нарицательные».</w:t>
      </w:r>
    </w:p>
    <w:p w:rsidR="003453A5" w:rsidRPr="00B36890" w:rsidRDefault="003453A5" w:rsidP="00364D4A">
      <w:pPr>
        <w:numPr>
          <w:ilvl w:val="0"/>
          <w:numId w:val="10"/>
        </w:numPr>
        <w:tabs>
          <w:tab w:val="clear" w:pos="720"/>
          <w:tab w:val="num" w:pos="284"/>
        </w:tabs>
        <w:spacing w:after="0" w:line="100" w:lineRule="atLeast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E34DCA">
        <w:rPr>
          <w:rFonts w:ascii="Times New Roman" w:hAnsi="Times New Roman" w:cs="Times New Roman"/>
          <w:color w:val="000000"/>
          <w:sz w:val="26"/>
          <w:szCs w:val="26"/>
        </w:rPr>
        <w:t>Комплект динамических раздаточных пособий для начальной школы  по обучению грамоте (веера.</w:t>
      </w:r>
      <w:proofErr w:type="gramEnd"/>
      <w:r w:rsidRPr="00E34DCA">
        <w:rPr>
          <w:rFonts w:ascii="Times New Roman" w:hAnsi="Times New Roman" w:cs="Times New Roman"/>
          <w:color w:val="000000"/>
          <w:sz w:val="26"/>
          <w:szCs w:val="26"/>
        </w:rPr>
        <w:t xml:space="preserve"> Гласные буквы, знаки. </w:t>
      </w:r>
      <w:proofErr w:type="gramStart"/>
      <w:r w:rsidRPr="00E34DCA">
        <w:rPr>
          <w:rFonts w:ascii="Times New Roman" w:hAnsi="Times New Roman" w:cs="Times New Roman"/>
          <w:color w:val="000000"/>
          <w:sz w:val="26"/>
          <w:szCs w:val="26"/>
        </w:rPr>
        <w:t>Согласные буквы)</w:t>
      </w:r>
      <w:proofErr w:type="gramEnd"/>
    </w:p>
    <w:p w:rsidR="003453A5" w:rsidRDefault="003453A5" w:rsidP="00364D4A">
      <w:pPr>
        <w:numPr>
          <w:ilvl w:val="0"/>
          <w:numId w:val="10"/>
        </w:numPr>
        <w:tabs>
          <w:tab w:val="clear" w:pos="720"/>
          <w:tab w:val="num" w:pos="284"/>
        </w:tabs>
        <w:spacing w:after="0" w:line="100" w:lineRule="atLeast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34DCA">
        <w:rPr>
          <w:rFonts w:ascii="Times New Roman" w:hAnsi="Times New Roman" w:cs="Times New Roman"/>
          <w:color w:val="000000"/>
          <w:sz w:val="26"/>
          <w:szCs w:val="26"/>
        </w:rPr>
        <w:t xml:space="preserve">Комплект динамических раздаточных пособий с эластичным элементом  для начальной школы  по русскому языку. Словарные слова </w:t>
      </w:r>
    </w:p>
    <w:p w:rsidR="003453A5" w:rsidRPr="00E34DCA" w:rsidRDefault="003453A5" w:rsidP="00364D4A">
      <w:pPr>
        <w:numPr>
          <w:ilvl w:val="0"/>
          <w:numId w:val="10"/>
        </w:numPr>
        <w:tabs>
          <w:tab w:val="clear" w:pos="720"/>
          <w:tab w:val="num" w:pos="284"/>
        </w:tabs>
        <w:spacing w:after="0" w:line="100" w:lineRule="atLeast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E34DCA">
        <w:rPr>
          <w:rFonts w:ascii="Times New Roman" w:hAnsi="Times New Roman" w:cs="Times New Roman"/>
          <w:color w:val="000000"/>
          <w:sz w:val="26"/>
          <w:szCs w:val="26"/>
        </w:rPr>
        <w:t xml:space="preserve">Комплект динамических раздаточных пособий  с эластичным элементом для начальной школы  по русскому языку для фронтальных и </w:t>
      </w:r>
      <w:proofErr w:type="spellStart"/>
      <w:r w:rsidRPr="00E34DCA">
        <w:rPr>
          <w:rFonts w:ascii="Times New Roman" w:hAnsi="Times New Roman" w:cs="Times New Roman"/>
          <w:color w:val="000000"/>
          <w:sz w:val="26"/>
          <w:szCs w:val="26"/>
        </w:rPr>
        <w:t>контрольно</w:t>
      </w:r>
      <w:proofErr w:type="spellEnd"/>
      <w:r w:rsidRPr="00E34DCA">
        <w:rPr>
          <w:rFonts w:ascii="Times New Roman" w:hAnsi="Times New Roman" w:cs="Times New Roman"/>
          <w:color w:val="000000"/>
          <w:sz w:val="26"/>
          <w:szCs w:val="26"/>
        </w:rPr>
        <w:t xml:space="preserve"> – проверочных работ (эластичный элемент</w:t>
      </w:r>
      <w:proofErr w:type="gramStart"/>
      <w:r w:rsidRPr="00E34DCA">
        <w:rPr>
          <w:rFonts w:ascii="Times New Roman" w:hAnsi="Times New Roman" w:cs="Times New Roman"/>
          <w:color w:val="000000"/>
          <w:sz w:val="26"/>
          <w:szCs w:val="26"/>
        </w:rPr>
        <w:t xml:space="preserve"> )</w:t>
      </w:r>
      <w:proofErr w:type="gramEnd"/>
      <w:r w:rsidRPr="00E34DCA">
        <w:rPr>
          <w:rFonts w:ascii="Times New Roman" w:hAnsi="Times New Roman" w:cs="Times New Roman"/>
          <w:color w:val="000000"/>
          <w:sz w:val="26"/>
          <w:szCs w:val="26"/>
        </w:rPr>
        <w:t>. Словарные слова. Пишем правильно Комплект разрезных карточек для тренировки орфографических навыков</w:t>
      </w:r>
    </w:p>
    <w:p w:rsidR="003453A5" w:rsidRPr="00E34DCA" w:rsidRDefault="003453A5" w:rsidP="00364D4A">
      <w:pPr>
        <w:tabs>
          <w:tab w:val="left" w:pos="3940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b/>
          <w:bCs/>
          <w:sz w:val="26"/>
          <w:szCs w:val="26"/>
        </w:rPr>
        <w:t xml:space="preserve">Материально- технические средства для реализации программы «Русский язык» </w:t>
      </w:r>
    </w:p>
    <w:p w:rsidR="003453A5" w:rsidRPr="00E34DCA" w:rsidRDefault="003453A5" w:rsidP="00364D4A">
      <w:pPr>
        <w:shd w:val="clear" w:color="auto" w:fill="FFFFFF"/>
        <w:spacing w:after="0" w:line="240" w:lineRule="auto"/>
        <w:ind w:right="-24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 xml:space="preserve">1. Компьютер. </w:t>
      </w:r>
    </w:p>
    <w:p w:rsidR="003453A5" w:rsidRPr="00E34DCA" w:rsidRDefault="003453A5" w:rsidP="00364D4A">
      <w:pPr>
        <w:pStyle w:val="aa"/>
        <w:tabs>
          <w:tab w:val="left" w:pos="39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>2. Принтер (цветной).</w:t>
      </w:r>
    </w:p>
    <w:p w:rsidR="003453A5" w:rsidRPr="00E34DCA" w:rsidRDefault="003453A5" w:rsidP="00364D4A">
      <w:pPr>
        <w:pStyle w:val="aa"/>
        <w:tabs>
          <w:tab w:val="left" w:pos="39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34DCA">
        <w:rPr>
          <w:rFonts w:ascii="Times New Roman" w:hAnsi="Times New Roman" w:cs="Times New Roman"/>
          <w:sz w:val="26"/>
          <w:szCs w:val="26"/>
        </w:rPr>
        <w:t xml:space="preserve">3. Музыкальный центр </w:t>
      </w:r>
    </w:p>
    <w:p w:rsidR="003453A5" w:rsidRPr="00E34DCA" w:rsidRDefault="003453A5" w:rsidP="00B57237">
      <w:pPr>
        <w:shd w:val="clear" w:color="auto" w:fill="FFFFFF"/>
        <w:tabs>
          <w:tab w:val="left" w:pos="1980"/>
        </w:tabs>
        <w:spacing w:after="0" w:line="240" w:lineRule="auto"/>
        <w:ind w:right="-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453A5" w:rsidRPr="00E34DCA" w:rsidRDefault="003453A5" w:rsidP="00F250A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3453A5" w:rsidRPr="00E34DCA" w:rsidRDefault="003453A5" w:rsidP="00F250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453A5" w:rsidRPr="00E34DCA" w:rsidSect="001F7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D"/>
    <w:multiLevelType w:val="multilevel"/>
    <w:tmpl w:val="0000000D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/>
      </w:rPr>
    </w:lvl>
  </w:abstractNum>
  <w:abstractNum w:abstractNumId="2">
    <w:nsid w:val="0000001B"/>
    <w:multiLevelType w:val="multilevel"/>
    <w:tmpl w:val="0000001B"/>
    <w:name w:val="WWNum2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3">
    <w:nsid w:val="0000001C"/>
    <w:multiLevelType w:val="multilevel"/>
    <w:tmpl w:val="0000001C"/>
    <w:name w:val="WWNum2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4">
    <w:nsid w:val="0000001D"/>
    <w:multiLevelType w:val="multilevel"/>
    <w:tmpl w:val="0000001D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5">
    <w:nsid w:val="0000001E"/>
    <w:multiLevelType w:val="multilevel"/>
    <w:tmpl w:val="0000001E"/>
    <w:name w:val="WWNum3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6">
    <w:nsid w:val="00000020"/>
    <w:multiLevelType w:val="multilevel"/>
    <w:tmpl w:val="00000020"/>
    <w:name w:val="WWNum3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7">
    <w:nsid w:val="0000002C"/>
    <w:multiLevelType w:val="multilevel"/>
    <w:tmpl w:val="0000002C"/>
    <w:name w:val="WW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33"/>
    <w:multiLevelType w:val="multilevel"/>
    <w:tmpl w:val="00000033"/>
    <w:name w:val="WW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DC79CF"/>
    <w:multiLevelType w:val="multilevel"/>
    <w:tmpl w:val="AC805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5F0B5B"/>
    <w:multiLevelType w:val="hybridMultilevel"/>
    <w:tmpl w:val="1AB6FF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F003C6"/>
    <w:multiLevelType w:val="hybridMultilevel"/>
    <w:tmpl w:val="A1DE64DA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  <w:num w:numId="11">
    <w:abstractNumId w:val="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5327"/>
    <w:rsid w:val="00006B8E"/>
    <w:rsid w:val="00183FFE"/>
    <w:rsid w:val="001F38FE"/>
    <w:rsid w:val="001F7DD1"/>
    <w:rsid w:val="002D2E35"/>
    <w:rsid w:val="003453A5"/>
    <w:rsid w:val="00364D4A"/>
    <w:rsid w:val="003A66C5"/>
    <w:rsid w:val="00420246"/>
    <w:rsid w:val="00481341"/>
    <w:rsid w:val="006328CD"/>
    <w:rsid w:val="00783369"/>
    <w:rsid w:val="007D5CE1"/>
    <w:rsid w:val="008B19EC"/>
    <w:rsid w:val="009A675E"/>
    <w:rsid w:val="00A114C0"/>
    <w:rsid w:val="00A60D91"/>
    <w:rsid w:val="00AB5500"/>
    <w:rsid w:val="00B06F86"/>
    <w:rsid w:val="00B36890"/>
    <w:rsid w:val="00B57237"/>
    <w:rsid w:val="00BA1E48"/>
    <w:rsid w:val="00BC047B"/>
    <w:rsid w:val="00C56E14"/>
    <w:rsid w:val="00C84D93"/>
    <w:rsid w:val="00D337AA"/>
    <w:rsid w:val="00D55BD8"/>
    <w:rsid w:val="00D73299"/>
    <w:rsid w:val="00DC5327"/>
    <w:rsid w:val="00E34DCA"/>
    <w:rsid w:val="00E416AB"/>
    <w:rsid w:val="00F250AA"/>
    <w:rsid w:val="00F7633B"/>
    <w:rsid w:val="00F93364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8E"/>
    <w:pPr>
      <w:suppressAutoHyphens/>
      <w:spacing w:after="200" w:line="276" w:lineRule="auto"/>
    </w:pPr>
    <w:rPr>
      <w:rFonts w:eastAsia="SimSun" w:cs="Calibri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006B8E"/>
    <w:pPr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1">
    <w:name w:val="Без интервала1"/>
    <w:uiPriority w:val="99"/>
    <w:rsid w:val="00006B8E"/>
    <w:rPr>
      <w:rFonts w:cs="Calibri"/>
      <w:sz w:val="22"/>
      <w:szCs w:val="22"/>
    </w:rPr>
  </w:style>
  <w:style w:type="paragraph" w:styleId="a4">
    <w:name w:val="No Spacing"/>
    <w:uiPriority w:val="99"/>
    <w:qFormat/>
    <w:rsid w:val="00B06F86"/>
    <w:rPr>
      <w:rFonts w:ascii="Times New Roman" w:eastAsia="Times New Roman" w:hAnsi="Times New Roman"/>
      <w:sz w:val="24"/>
      <w:szCs w:val="24"/>
    </w:rPr>
  </w:style>
  <w:style w:type="paragraph" w:styleId="a5">
    <w:name w:val="Normal (Web)"/>
    <w:basedOn w:val="a"/>
    <w:uiPriority w:val="99"/>
    <w:rsid w:val="0078336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6">
    <w:name w:val="Strong"/>
    <w:uiPriority w:val="99"/>
    <w:qFormat/>
    <w:rsid w:val="00783369"/>
    <w:rPr>
      <w:b/>
      <w:bCs/>
    </w:rPr>
  </w:style>
  <w:style w:type="character" w:styleId="a7">
    <w:name w:val="Emphasis"/>
    <w:uiPriority w:val="99"/>
    <w:qFormat/>
    <w:rsid w:val="00783369"/>
    <w:rPr>
      <w:i/>
      <w:iCs/>
    </w:rPr>
  </w:style>
  <w:style w:type="paragraph" w:customStyle="1" w:styleId="10">
    <w:name w:val="Абзац списка1"/>
    <w:basedOn w:val="a"/>
    <w:uiPriority w:val="99"/>
    <w:rsid w:val="00E416AB"/>
    <w:pPr>
      <w:ind w:left="720"/>
    </w:pPr>
    <w:rPr>
      <w:lang w:eastAsia="en-US"/>
    </w:rPr>
  </w:style>
  <w:style w:type="paragraph" w:customStyle="1" w:styleId="21">
    <w:name w:val="Основной текст 21"/>
    <w:basedOn w:val="a"/>
    <w:uiPriority w:val="99"/>
    <w:rsid w:val="00E416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416AB"/>
    <w:pPr>
      <w:spacing w:after="120"/>
    </w:pPr>
    <w:rPr>
      <w:lang w:eastAsia="en-US"/>
    </w:rPr>
  </w:style>
  <w:style w:type="character" w:customStyle="1" w:styleId="a9">
    <w:name w:val="Основной текст Знак"/>
    <w:link w:val="a8"/>
    <w:uiPriority w:val="99"/>
    <w:locked/>
    <w:rsid w:val="00E416AB"/>
    <w:rPr>
      <w:rFonts w:ascii="Calibri" w:eastAsia="SimSun" w:hAnsi="Calibri" w:cs="Calibri"/>
      <w:kern w:val="1"/>
    </w:rPr>
  </w:style>
  <w:style w:type="paragraph" w:styleId="aa">
    <w:name w:val="List Paragraph"/>
    <w:basedOn w:val="a"/>
    <w:uiPriority w:val="99"/>
    <w:qFormat/>
    <w:rsid w:val="00364D4A"/>
    <w:pPr>
      <w:suppressAutoHyphens w:val="0"/>
      <w:ind w:left="720"/>
    </w:pPr>
    <w:rPr>
      <w:rFonts w:eastAsia="Times New Roman"/>
      <w:kern w:val="0"/>
    </w:rPr>
  </w:style>
  <w:style w:type="paragraph" w:customStyle="1" w:styleId="2">
    <w:name w:val="Без интервала2"/>
    <w:uiPriority w:val="99"/>
    <w:rsid w:val="007D5CE1"/>
    <w:pPr>
      <w:suppressAutoHyphens/>
      <w:spacing w:line="100" w:lineRule="atLeast"/>
    </w:pPr>
    <w:rPr>
      <w:rFonts w:eastAsia="Times New Roman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67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12</Pages>
  <Words>4090</Words>
  <Characters>23314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Польователь</dc:creator>
  <cp:keywords/>
  <dc:description/>
  <cp:lastModifiedBy>Польователь</cp:lastModifiedBy>
  <cp:revision>15</cp:revision>
  <cp:lastPrinted>2015-02-27T11:21:00Z</cp:lastPrinted>
  <dcterms:created xsi:type="dcterms:W3CDTF">2015-01-31T07:47:00Z</dcterms:created>
  <dcterms:modified xsi:type="dcterms:W3CDTF">2015-10-14T13:45:00Z</dcterms:modified>
</cp:coreProperties>
</file>