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61" w:rsidRPr="00E92C1C" w:rsidRDefault="0025183E" w:rsidP="00E92C1C">
      <w:pPr>
        <w:jc w:val="center"/>
        <w:rPr>
          <w:rFonts w:ascii="Times New Roman" w:hAnsi="Times New Roman" w:cs="Times New Roman"/>
          <w:sz w:val="28"/>
        </w:rPr>
      </w:pPr>
      <w:r w:rsidRPr="00E92C1C">
        <w:rPr>
          <w:rFonts w:ascii="Times New Roman" w:hAnsi="Times New Roman" w:cs="Times New Roman"/>
          <w:sz w:val="28"/>
        </w:rPr>
        <w:t>Т</w:t>
      </w:r>
      <w:r w:rsidR="00E92C1C" w:rsidRPr="00E92C1C">
        <w:rPr>
          <w:rFonts w:ascii="Times New Roman" w:hAnsi="Times New Roman" w:cs="Times New Roman"/>
          <w:sz w:val="28"/>
          <w:lang w:val="tt-RU"/>
        </w:rPr>
        <w:t>а</w:t>
      </w:r>
      <w:r w:rsidRPr="00E92C1C">
        <w:rPr>
          <w:rFonts w:ascii="Times New Roman" w:hAnsi="Times New Roman" w:cs="Times New Roman"/>
          <w:sz w:val="28"/>
        </w:rPr>
        <w:t xml:space="preserve">тар </w:t>
      </w:r>
      <w:proofErr w:type="gramStart"/>
      <w:r w:rsidRPr="00E92C1C">
        <w:rPr>
          <w:rFonts w:ascii="Times New Roman" w:hAnsi="Times New Roman" w:cs="Times New Roman"/>
          <w:sz w:val="28"/>
        </w:rPr>
        <w:t>теле</w:t>
      </w:r>
      <w:proofErr w:type="gramEnd"/>
      <w:r w:rsidRPr="00E92C1C">
        <w:rPr>
          <w:rFonts w:ascii="Times New Roman" w:hAnsi="Times New Roman" w:cs="Times New Roman"/>
          <w:sz w:val="28"/>
        </w:rPr>
        <w:t xml:space="preserve"> 3 класс</w:t>
      </w:r>
    </w:p>
    <w:p w:rsidR="0025183E" w:rsidRPr="00E92C1C" w:rsidRDefault="0025183E" w:rsidP="00E92C1C">
      <w:pPr>
        <w:jc w:val="center"/>
        <w:rPr>
          <w:rFonts w:ascii="Times New Roman" w:hAnsi="Times New Roman" w:cs="Times New Roman"/>
          <w:sz w:val="28"/>
          <w:lang w:val="tt-RU"/>
        </w:rPr>
      </w:pPr>
      <w:r w:rsidRPr="00E92C1C">
        <w:rPr>
          <w:rFonts w:ascii="Times New Roman" w:hAnsi="Times New Roman" w:cs="Times New Roman"/>
          <w:sz w:val="28"/>
        </w:rPr>
        <w:t xml:space="preserve">Грамматик </w:t>
      </w:r>
      <w:proofErr w:type="spellStart"/>
      <w:r w:rsidRPr="00E92C1C">
        <w:rPr>
          <w:rFonts w:ascii="Times New Roman" w:hAnsi="Times New Roman" w:cs="Times New Roman"/>
          <w:sz w:val="28"/>
        </w:rPr>
        <w:t>биремле</w:t>
      </w:r>
      <w:proofErr w:type="spellEnd"/>
      <w:r w:rsidRPr="00E92C1C">
        <w:rPr>
          <w:rFonts w:ascii="Times New Roman" w:hAnsi="Times New Roman" w:cs="Times New Roman"/>
          <w:sz w:val="28"/>
        </w:rPr>
        <w:t xml:space="preserve"> контроль</w:t>
      </w:r>
      <w:r w:rsidRPr="00E92C1C">
        <w:rPr>
          <w:rFonts w:ascii="Times New Roman" w:hAnsi="Times New Roman" w:cs="Times New Roman"/>
          <w:sz w:val="28"/>
          <w:lang w:val="tt-RU"/>
        </w:rPr>
        <w:t xml:space="preserve"> диктант.</w:t>
      </w:r>
    </w:p>
    <w:p w:rsidR="0025183E" w:rsidRPr="00E92C1C" w:rsidRDefault="0025183E" w:rsidP="00E92C1C">
      <w:pPr>
        <w:jc w:val="center"/>
        <w:rPr>
          <w:rFonts w:ascii="Times New Roman" w:hAnsi="Times New Roman" w:cs="Times New Roman"/>
          <w:sz w:val="28"/>
          <w:lang w:val="tt-RU"/>
        </w:rPr>
      </w:pPr>
      <w:r w:rsidRPr="00E92C1C">
        <w:rPr>
          <w:rFonts w:ascii="Times New Roman" w:hAnsi="Times New Roman" w:cs="Times New Roman"/>
          <w:sz w:val="28"/>
          <w:lang w:val="tt-RU"/>
        </w:rPr>
        <w:t>Абдулла Алиш.</w:t>
      </w:r>
    </w:p>
    <w:p w:rsidR="0025183E" w:rsidRDefault="0025183E">
      <w:pPr>
        <w:rPr>
          <w:lang w:val="tt-RU"/>
        </w:rPr>
      </w:pPr>
    </w:p>
    <w:p w:rsidR="0025183E" w:rsidRPr="00E92C1C" w:rsidRDefault="00E92C1C">
      <w:p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            </w:t>
      </w:r>
      <w:r w:rsidR="0025183E" w:rsidRPr="00E92C1C">
        <w:rPr>
          <w:rFonts w:ascii="Times New Roman" w:hAnsi="Times New Roman" w:cs="Times New Roman"/>
          <w:sz w:val="28"/>
          <w:lang w:val="tt-RU"/>
        </w:rPr>
        <w:t xml:space="preserve">Абдулла Алиш – балалар язучысы. Ул балалар өчен бик күп әсәрләр язган. Аның әкиятләрен нәниләр яратып укый. </w:t>
      </w:r>
    </w:p>
    <w:p w:rsidR="0025183E" w:rsidRPr="00E92C1C" w:rsidRDefault="00E92C1C">
      <w:p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           </w:t>
      </w:r>
      <w:r w:rsidR="0025183E" w:rsidRPr="00E92C1C">
        <w:rPr>
          <w:rFonts w:ascii="Times New Roman" w:hAnsi="Times New Roman" w:cs="Times New Roman"/>
          <w:sz w:val="28"/>
          <w:lang w:val="tt-RU"/>
        </w:rPr>
        <w:t>Абдулла Алиш Бөек Ватан сугышында катнашкан һәм әсирлеккә эләккән. Ул әсирлектә шагыйрь Муса Җәлил белән бергә булган. Алар дошманнарга каршы бергәләп көрәшкәннәр. Фашистлар аларны җәзалар үтергәннәр.</w:t>
      </w:r>
    </w:p>
    <w:p w:rsidR="0025183E" w:rsidRPr="00E92C1C" w:rsidRDefault="00E92C1C">
      <w:p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          </w:t>
      </w:r>
      <w:bookmarkStart w:id="0" w:name="_GoBack"/>
      <w:bookmarkEnd w:id="0"/>
      <w:r w:rsidR="0025183E" w:rsidRPr="00E92C1C">
        <w:rPr>
          <w:rFonts w:ascii="Times New Roman" w:hAnsi="Times New Roman" w:cs="Times New Roman"/>
          <w:sz w:val="28"/>
          <w:lang w:val="tt-RU"/>
        </w:rPr>
        <w:t>Абдулла Алиш халкыбызның курку белмәс батыр улы булган. Ул безнең күңелләрдә мәңге сакланыр. (55 сүз)</w:t>
      </w:r>
    </w:p>
    <w:p w:rsidR="0025183E" w:rsidRPr="00E92C1C" w:rsidRDefault="0025183E">
      <w:pPr>
        <w:rPr>
          <w:rFonts w:ascii="Times New Roman" w:hAnsi="Times New Roman" w:cs="Times New Roman"/>
          <w:sz w:val="28"/>
          <w:lang w:val="tt-RU"/>
        </w:rPr>
      </w:pPr>
    </w:p>
    <w:p w:rsidR="0025183E" w:rsidRPr="00E92C1C" w:rsidRDefault="0025183E">
      <w:pPr>
        <w:rPr>
          <w:rFonts w:ascii="Times New Roman" w:hAnsi="Times New Roman" w:cs="Times New Roman"/>
          <w:sz w:val="28"/>
          <w:lang w:val="tt-RU"/>
        </w:rPr>
      </w:pPr>
      <w:r w:rsidRPr="00E92C1C">
        <w:rPr>
          <w:rFonts w:ascii="Times New Roman" w:hAnsi="Times New Roman" w:cs="Times New Roman"/>
          <w:sz w:val="28"/>
          <w:lang w:val="tt-RU"/>
        </w:rPr>
        <w:t>Грамматик биремнәр</w:t>
      </w:r>
    </w:p>
    <w:p w:rsidR="0025183E" w:rsidRPr="00E92C1C" w:rsidRDefault="0025183E">
      <w:pPr>
        <w:rPr>
          <w:rFonts w:ascii="Times New Roman" w:hAnsi="Times New Roman" w:cs="Times New Roman"/>
          <w:sz w:val="28"/>
          <w:lang w:val="tt-RU"/>
        </w:rPr>
      </w:pPr>
    </w:p>
    <w:p w:rsidR="0025183E" w:rsidRPr="00E92C1C" w:rsidRDefault="00E92C1C">
      <w:pPr>
        <w:rPr>
          <w:rFonts w:ascii="Times New Roman" w:hAnsi="Times New Roman" w:cs="Times New Roman"/>
          <w:sz w:val="28"/>
          <w:lang w:val="tt-RU"/>
        </w:rPr>
      </w:pPr>
      <w:r w:rsidRPr="00E92C1C">
        <w:rPr>
          <w:rFonts w:ascii="Times New Roman" w:hAnsi="Times New Roman" w:cs="Times New Roman"/>
          <w:sz w:val="28"/>
          <w:lang w:val="tt-RU"/>
        </w:rPr>
        <w:t xml:space="preserve">          </w:t>
      </w:r>
      <w:r w:rsidR="0025183E" w:rsidRPr="00E92C1C">
        <w:rPr>
          <w:rFonts w:ascii="Times New Roman" w:hAnsi="Times New Roman" w:cs="Times New Roman"/>
          <w:sz w:val="28"/>
          <w:lang w:val="tt-RU"/>
        </w:rPr>
        <w:t>1 вариант</w:t>
      </w:r>
    </w:p>
    <w:p w:rsidR="00E92C1C" w:rsidRPr="00E92C1C" w:rsidRDefault="00E92C1C" w:rsidP="00E92C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tt-RU"/>
        </w:rPr>
      </w:pPr>
      <w:r w:rsidRPr="00E92C1C">
        <w:rPr>
          <w:rFonts w:ascii="Times New Roman" w:hAnsi="Times New Roman" w:cs="Times New Roman"/>
          <w:sz w:val="28"/>
          <w:lang w:val="tt-RU"/>
        </w:rPr>
        <w:t>Икенче җөмләдә баш һәм иярчен кисәкләрнең астына сыз, сүз төркемнәрен билгелә.</w:t>
      </w:r>
    </w:p>
    <w:p w:rsidR="00E92C1C" w:rsidRPr="00E92C1C" w:rsidRDefault="00E92C1C" w:rsidP="00E92C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tt-RU"/>
        </w:rPr>
      </w:pPr>
      <w:r w:rsidRPr="00E92C1C">
        <w:rPr>
          <w:rFonts w:ascii="Times New Roman" w:hAnsi="Times New Roman" w:cs="Times New Roman"/>
          <w:sz w:val="28"/>
          <w:lang w:val="tt-RU"/>
        </w:rPr>
        <w:t>Тамыр сүзләрне генә сайлап яз.</w:t>
      </w:r>
    </w:p>
    <w:p w:rsidR="00E92C1C" w:rsidRPr="00E92C1C" w:rsidRDefault="00E92C1C" w:rsidP="00E92C1C">
      <w:pPr>
        <w:pStyle w:val="a3"/>
        <w:ind w:left="510"/>
        <w:rPr>
          <w:rFonts w:ascii="Times New Roman" w:hAnsi="Times New Roman" w:cs="Times New Roman"/>
          <w:sz w:val="28"/>
          <w:lang w:val="tt-RU"/>
        </w:rPr>
      </w:pPr>
      <w:r w:rsidRPr="00E92C1C">
        <w:rPr>
          <w:rFonts w:ascii="Times New Roman" w:hAnsi="Times New Roman" w:cs="Times New Roman"/>
          <w:sz w:val="28"/>
          <w:lang w:val="tt-RU"/>
        </w:rPr>
        <w:t>Җиләк, балык, сызгыч, сандугач, карлыгач, очкын, көчле.</w:t>
      </w:r>
    </w:p>
    <w:p w:rsidR="00E92C1C" w:rsidRPr="00E92C1C" w:rsidRDefault="00E92C1C" w:rsidP="00E92C1C">
      <w:pPr>
        <w:pStyle w:val="a3"/>
        <w:ind w:left="510"/>
        <w:rPr>
          <w:rFonts w:ascii="Times New Roman" w:hAnsi="Times New Roman" w:cs="Times New Roman"/>
          <w:sz w:val="28"/>
          <w:lang w:val="tt-RU"/>
        </w:rPr>
      </w:pPr>
    </w:p>
    <w:p w:rsidR="00E92C1C" w:rsidRPr="00E92C1C" w:rsidRDefault="00E92C1C" w:rsidP="00E92C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tt-RU"/>
        </w:rPr>
      </w:pPr>
      <w:r w:rsidRPr="00E92C1C">
        <w:rPr>
          <w:rFonts w:ascii="Times New Roman" w:hAnsi="Times New Roman" w:cs="Times New Roman"/>
          <w:sz w:val="28"/>
          <w:lang w:val="tt-RU"/>
        </w:rPr>
        <w:t>вариант</w:t>
      </w:r>
    </w:p>
    <w:p w:rsidR="00E92C1C" w:rsidRPr="00E92C1C" w:rsidRDefault="00E92C1C" w:rsidP="00E92C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tt-RU"/>
        </w:rPr>
      </w:pPr>
      <w:r w:rsidRPr="00E92C1C">
        <w:rPr>
          <w:rFonts w:ascii="Times New Roman" w:hAnsi="Times New Roman" w:cs="Times New Roman"/>
          <w:sz w:val="28"/>
          <w:lang w:val="tt-RU"/>
        </w:rPr>
        <w:t>Икенче җөмләдә баш һәм иярчен кисәкләрнең астына сыз, сүз төркемнәрен билгелә.</w:t>
      </w:r>
    </w:p>
    <w:p w:rsidR="00E92C1C" w:rsidRPr="00E92C1C" w:rsidRDefault="00E92C1C" w:rsidP="00E92C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tt-RU"/>
        </w:rPr>
      </w:pPr>
      <w:r w:rsidRPr="00E92C1C">
        <w:rPr>
          <w:rFonts w:ascii="Times New Roman" w:hAnsi="Times New Roman" w:cs="Times New Roman"/>
          <w:sz w:val="28"/>
          <w:lang w:val="tt-RU"/>
        </w:rPr>
        <w:t>Тамыр сүзләрне генә сайлап яз.</w:t>
      </w:r>
    </w:p>
    <w:p w:rsidR="00E92C1C" w:rsidRPr="00E92C1C" w:rsidRDefault="00E92C1C" w:rsidP="00E92C1C">
      <w:pPr>
        <w:pStyle w:val="a3"/>
        <w:ind w:left="510"/>
        <w:rPr>
          <w:rFonts w:ascii="Times New Roman" w:hAnsi="Times New Roman" w:cs="Times New Roman"/>
          <w:sz w:val="28"/>
          <w:lang w:val="tt-RU"/>
        </w:rPr>
      </w:pPr>
      <w:r w:rsidRPr="00E92C1C">
        <w:rPr>
          <w:rFonts w:ascii="Times New Roman" w:hAnsi="Times New Roman" w:cs="Times New Roman"/>
          <w:sz w:val="28"/>
          <w:lang w:val="tt-RU"/>
        </w:rPr>
        <w:t>Башлык, җилкән, яшьтәш, салкын, балан, ямьле, карлыгач.</w:t>
      </w:r>
    </w:p>
    <w:p w:rsidR="00E92C1C" w:rsidRDefault="00E92C1C" w:rsidP="00E92C1C">
      <w:pPr>
        <w:pStyle w:val="a3"/>
        <w:ind w:left="510"/>
        <w:rPr>
          <w:lang w:val="tt-RU"/>
        </w:rPr>
      </w:pPr>
    </w:p>
    <w:p w:rsidR="00E92C1C" w:rsidRDefault="00E92C1C" w:rsidP="00E92C1C">
      <w:pPr>
        <w:pStyle w:val="a3"/>
        <w:ind w:left="510"/>
        <w:rPr>
          <w:lang w:val="tt-RU"/>
        </w:rPr>
      </w:pPr>
    </w:p>
    <w:p w:rsidR="00E92C1C" w:rsidRPr="00E92C1C" w:rsidRDefault="00E92C1C" w:rsidP="00E92C1C">
      <w:pPr>
        <w:pStyle w:val="a3"/>
        <w:ind w:left="510"/>
        <w:rPr>
          <w:lang w:val="tt-RU"/>
        </w:rPr>
      </w:pPr>
    </w:p>
    <w:p w:rsidR="00E92C1C" w:rsidRDefault="00E92C1C" w:rsidP="00E92C1C">
      <w:pPr>
        <w:pStyle w:val="a3"/>
        <w:ind w:left="510"/>
        <w:rPr>
          <w:lang w:val="tt-RU"/>
        </w:rPr>
      </w:pPr>
    </w:p>
    <w:p w:rsidR="00E92C1C" w:rsidRPr="00E92C1C" w:rsidRDefault="00E92C1C" w:rsidP="00E92C1C">
      <w:pPr>
        <w:pStyle w:val="a3"/>
        <w:ind w:left="510"/>
        <w:rPr>
          <w:lang w:val="tt-RU"/>
        </w:rPr>
      </w:pPr>
    </w:p>
    <w:sectPr w:rsidR="00E92C1C" w:rsidRPr="00E9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CEF"/>
    <w:multiLevelType w:val="hybridMultilevel"/>
    <w:tmpl w:val="DCC8A4B0"/>
    <w:lvl w:ilvl="0" w:tplc="5EEE2856">
      <w:start w:val="2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1B93B7B"/>
    <w:multiLevelType w:val="hybridMultilevel"/>
    <w:tmpl w:val="4E32252A"/>
    <w:lvl w:ilvl="0" w:tplc="C61A7A4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50427EE"/>
    <w:multiLevelType w:val="hybridMultilevel"/>
    <w:tmpl w:val="F24CD64E"/>
    <w:lvl w:ilvl="0" w:tplc="FE827604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66645A28"/>
    <w:multiLevelType w:val="hybridMultilevel"/>
    <w:tmpl w:val="D5F0E032"/>
    <w:lvl w:ilvl="0" w:tplc="E8EE73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7C453CFE"/>
    <w:multiLevelType w:val="hybridMultilevel"/>
    <w:tmpl w:val="1FC2B258"/>
    <w:lvl w:ilvl="0" w:tplc="F774BB7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3E"/>
    <w:rsid w:val="0025183E"/>
    <w:rsid w:val="00AD0961"/>
    <w:rsid w:val="00E9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2015-10-03T05:42:00Z</dcterms:created>
  <dcterms:modified xsi:type="dcterms:W3CDTF">2015-10-03T06:00:00Z</dcterms:modified>
</cp:coreProperties>
</file>