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11" w:rsidRPr="005D0A0F" w:rsidRDefault="00CD0211" w:rsidP="00CD0211">
      <w:pPr>
        <w:pStyle w:val="3"/>
        <w:spacing w:before="0"/>
        <w:jc w:val="center"/>
      </w:pPr>
      <w:bookmarkStart w:id="0" w:name="_Toc283810225"/>
      <w:r>
        <w:t>Интерактивное образовательное</w:t>
      </w:r>
      <w:r w:rsidRPr="005D0A0F">
        <w:t xml:space="preserve"> мероприяти</w:t>
      </w:r>
      <w:bookmarkEnd w:id="0"/>
      <w:r>
        <w:t>е, построенное по технологии АМО.</w:t>
      </w:r>
    </w:p>
    <w:p w:rsidR="00CD0211" w:rsidRPr="005D0A0F" w:rsidRDefault="00CD0211" w:rsidP="00CD021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8"/>
        <w:gridCol w:w="10469"/>
      </w:tblGrid>
      <w:tr w:rsidR="00CD0211" w:rsidRPr="005D0A0F" w:rsidTr="002F1317">
        <w:tc>
          <w:tcPr>
            <w:tcW w:w="14688" w:type="dxa"/>
            <w:gridSpan w:val="3"/>
            <w:shd w:val="clear" w:color="auto" w:fill="DAEEF3"/>
          </w:tcPr>
          <w:p w:rsidR="00CD0211" w:rsidRPr="005D0A0F" w:rsidRDefault="00CD0211" w:rsidP="002F1317">
            <w:pPr>
              <w:jc w:val="center"/>
            </w:pPr>
            <w:r w:rsidRPr="005D0A0F">
              <w:rPr>
                <w:b/>
              </w:rPr>
              <w:t>Организационная информация</w:t>
            </w:r>
          </w:p>
        </w:tc>
      </w:tr>
      <w:tr w:rsidR="00CD0211" w:rsidRPr="005D0A0F" w:rsidTr="002F1317">
        <w:tc>
          <w:tcPr>
            <w:tcW w:w="4211" w:type="dxa"/>
          </w:tcPr>
          <w:p w:rsidR="00CD0211" w:rsidRDefault="00CD0211" w:rsidP="002F1317">
            <w:pPr>
              <w:jc w:val="both"/>
            </w:pPr>
            <w:r>
              <w:t>Название команды</w:t>
            </w:r>
          </w:p>
          <w:p w:rsidR="00CD0211" w:rsidRPr="005D0A0F" w:rsidRDefault="00CD0211" w:rsidP="002F1317">
            <w:pPr>
              <w:jc w:val="both"/>
            </w:pPr>
          </w:p>
        </w:tc>
        <w:tc>
          <w:tcPr>
            <w:tcW w:w="10477" w:type="dxa"/>
            <w:gridSpan w:val="2"/>
          </w:tcPr>
          <w:p w:rsidR="00CD0211" w:rsidRPr="005D0A0F" w:rsidRDefault="00CD0211" w:rsidP="002F1317">
            <w:pPr>
              <w:jc w:val="both"/>
            </w:pPr>
            <w:r>
              <w:t>«Позитивный»</w:t>
            </w:r>
          </w:p>
        </w:tc>
      </w:tr>
      <w:tr w:rsidR="00CD0211" w:rsidRPr="005D0A0F" w:rsidTr="002F1317">
        <w:tc>
          <w:tcPr>
            <w:tcW w:w="4211" w:type="dxa"/>
          </w:tcPr>
          <w:p w:rsidR="00CD0211" w:rsidRPr="0058039D" w:rsidRDefault="00CD0211" w:rsidP="002F1317">
            <w:pPr>
              <w:jc w:val="both"/>
            </w:pPr>
            <w:r>
              <w:t>Авторы образовательного мероприятия</w:t>
            </w:r>
          </w:p>
        </w:tc>
        <w:tc>
          <w:tcPr>
            <w:tcW w:w="10477" w:type="dxa"/>
            <w:gridSpan w:val="2"/>
          </w:tcPr>
          <w:p w:rsidR="00CD0211" w:rsidRPr="005D0A0F" w:rsidRDefault="00CD0211" w:rsidP="002F1317">
            <w:pPr>
              <w:jc w:val="both"/>
            </w:pPr>
            <w:r>
              <w:t>Кокорева Ольга Валерьевна</w:t>
            </w:r>
          </w:p>
        </w:tc>
      </w:tr>
      <w:tr w:rsidR="00CD0211" w:rsidRPr="005D0A0F" w:rsidTr="002F1317">
        <w:tc>
          <w:tcPr>
            <w:tcW w:w="4211" w:type="dxa"/>
          </w:tcPr>
          <w:p w:rsidR="00CD0211" w:rsidRDefault="00CD0211" w:rsidP="002F1317">
            <w:pPr>
              <w:jc w:val="both"/>
            </w:pPr>
            <w:r>
              <w:t>Г</w:t>
            </w:r>
            <w:r w:rsidRPr="000759AF">
              <w:t>руппа, количество человек</w:t>
            </w:r>
          </w:p>
          <w:p w:rsidR="00CD0211" w:rsidRPr="000759AF" w:rsidRDefault="00CD0211" w:rsidP="002F1317">
            <w:pPr>
              <w:jc w:val="both"/>
            </w:pPr>
          </w:p>
        </w:tc>
        <w:tc>
          <w:tcPr>
            <w:tcW w:w="10477" w:type="dxa"/>
            <w:gridSpan w:val="2"/>
          </w:tcPr>
          <w:p w:rsidR="00CD0211" w:rsidRPr="005D0A0F" w:rsidRDefault="00CD0211" w:rsidP="002F1317">
            <w:pPr>
              <w:jc w:val="both"/>
            </w:pPr>
            <w:r>
              <w:t>21 -24 человека</w:t>
            </w:r>
          </w:p>
        </w:tc>
      </w:tr>
      <w:tr w:rsidR="00CD0211" w:rsidRPr="005D0A0F" w:rsidTr="002F1317">
        <w:tc>
          <w:tcPr>
            <w:tcW w:w="4211" w:type="dxa"/>
          </w:tcPr>
          <w:p w:rsidR="00CD0211" w:rsidRDefault="00CD0211" w:rsidP="002F1317">
            <w:pPr>
              <w:jc w:val="both"/>
            </w:pPr>
            <w:r w:rsidRPr="000759AF">
              <w:t>Продолжительность мероприятия</w:t>
            </w:r>
          </w:p>
          <w:p w:rsidR="00CD0211" w:rsidRPr="000759AF" w:rsidRDefault="00CD0211" w:rsidP="002F1317">
            <w:pPr>
              <w:jc w:val="both"/>
            </w:pPr>
          </w:p>
        </w:tc>
        <w:tc>
          <w:tcPr>
            <w:tcW w:w="10477" w:type="dxa"/>
            <w:gridSpan w:val="2"/>
          </w:tcPr>
          <w:p w:rsidR="00CD0211" w:rsidRPr="005D0A0F" w:rsidRDefault="00CD0211" w:rsidP="002F1317">
            <w:pPr>
              <w:jc w:val="both"/>
            </w:pPr>
            <w:r>
              <w:t>45 минут</w:t>
            </w:r>
          </w:p>
        </w:tc>
      </w:tr>
      <w:tr w:rsidR="00CD0211" w:rsidRPr="005D0A0F" w:rsidTr="002F1317">
        <w:tc>
          <w:tcPr>
            <w:tcW w:w="14688" w:type="dxa"/>
            <w:gridSpan w:val="3"/>
            <w:shd w:val="clear" w:color="auto" w:fill="DAEEF3"/>
          </w:tcPr>
          <w:p w:rsidR="00CD0211" w:rsidRPr="005D0A0F" w:rsidRDefault="00CD0211" w:rsidP="002F1317">
            <w:pPr>
              <w:jc w:val="center"/>
            </w:pPr>
            <w:r w:rsidRPr="005D0A0F">
              <w:rPr>
                <w:b/>
              </w:rPr>
              <w:t>Методическая информация</w:t>
            </w:r>
          </w:p>
        </w:tc>
      </w:tr>
      <w:tr w:rsidR="00CD0211" w:rsidRPr="005D0A0F" w:rsidTr="002F1317">
        <w:tc>
          <w:tcPr>
            <w:tcW w:w="4219" w:type="dxa"/>
            <w:gridSpan w:val="2"/>
          </w:tcPr>
          <w:p w:rsidR="00CD0211" w:rsidRDefault="00CD0211" w:rsidP="002F1317">
            <w:pPr>
              <w:jc w:val="both"/>
            </w:pPr>
            <w:r w:rsidRPr="005D0A0F">
              <w:t xml:space="preserve">Тема мероприятия </w:t>
            </w:r>
          </w:p>
          <w:p w:rsidR="00CD0211" w:rsidRPr="005D0A0F" w:rsidRDefault="00CD0211" w:rsidP="002F1317">
            <w:pPr>
              <w:jc w:val="both"/>
            </w:pPr>
          </w:p>
        </w:tc>
        <w:tc>
          <w:tcPr>
            <w:tcW w:w="10469" w:type="dxa"/>
          </w:tcPr>
          <w:p w:rsidR="00CD0211" w:rsidRPr="005D0A0F" w:rsidRDefault="00CD0211" w:rsidP="002F1317">
            <w:pPr>
              <w:jc w:val="both"/>
            </w:pPr>
            <w:r>
              <w:t xml:space="preserve">В царстве грибов. </w:t>
            </w:r>
          </w:p>
        </w:tc>
      </w:tr>
      <w:tr w:rsidR="00CD0211" w:rsidRPr="005D0A0F" w:rsidTr="002F1317">
        <w:tc>
          <w:tcPr>
            <w:tcW w:w="4219" w:type="dxa"/>
            <w:gridSpan w:val="2"/>
          </w:tcPr>
          <w:p w:rsidR="00CD0211" w:rsidRPr="00493AE7" w:rsidRDefault="00CD0211" w:rsidP="002F1317">
            <w:pPr>
              <w:rPr>
                <w:rStyle w:val="apple-style-span"/>
              </w:rPr>
            </w:pPr>
            <w:r>
              <w:rPr>
                <w:rStyle w:val="apple-style-span"/>
              </w:rPr>
              <w:t>Х</w:t>
            </w:r>
            <w:r w:rsidRPr="00493AE7">
              <w:rPr>
                <w:rStyle w:val="apple-style-span"/>
              </w:rPr>
              <w:t xml:space="preserve">арактеристика </w:t>
            </w:r>
            <w:r w:rsidRPr="00493AE7">
              <w:t>группы</w:t>
            </w:r>
          </w:p>
          <w:p w:rsidR="00CD0211" w:rsidRPr="00057845" w:rsidRDefault="00CD0211" w:rsidP="002F1317"/>
        </w:tc>
        <w:tc>
          <w:tcPr>
            <w:tcW w:w="10469" w:type="dxa"/>
          </w:tcPr>
          <w:p w:rsidR="00CD0211" w:rsidRPr="005D0A0F" w:rsidRDefault="00CD0211" w:rsidP="002F1317">
            <w:pPr>
              <w:jc w:val="both"/>
            </w:pPr>
            <w:r>
              <w:t xml:space="preserve">Участники </w:t>
            </w:r>
            <w:proofErr w:type="gramStart"/>
            <w:r>
              <w:t>–у</w:t>
            </w:r>
            <w:proofErr w:type="gramEnd"/>
            <w:r>
              <w:t>ченики одного класса.</w:t>
            </w:r>
          </w:p>
        </w:tc>
      </w:tr>
      <w:tr w:rsidR="00CD0211" w:rsidRPr="005D0A0F" w:rsidTr="002F1317">
        <w:tc>
          <w:tcPr>
            <w:tcW w:w="4219" w:type="dxa"/>
            <w:gridSpan w:val="2"/>
          </w:tcPr>
          <w:p w:rsidR="00CD0211" w:rsidRPr="005D0A0F" w:rsidRDefault="00CD0211" w:rsidP="002F1317">
            <w:pPr>
              <w:jc w:val="both"/>
            </w:pPr>
            <w:r w:rsidRPr="005D0A0F">
              <w:t xml:space="preserve">Цели мероприятия </w:t>
            </w:r>
          </w:p>
          <w:p w:rsidR="00CD0211" w:rsidRPr="005D0A0F" w:rsidRDefault="00CD0211" w:rsidP="002F1317">
            <w:pPr>
              <w:jc w:val="both"/>
            </w:pPr>
          </w:p>
        </w:tc>
        <w:tc>
          <w:tcPr>
            <w:tcW w:w="10469" w:type="dxa"/>
          </w:tcPr>
          <w:p w:rsidR="00CD0211" w:rsidRPr="005D0A0F" w:rsidRDefault="00CD0211" w:rsidP="002F1317">
            <w:pPr>
              <w:jc w:val="both"/>
            </w:pPr>
            <w:r>
              <w:t>Сформировать у школьников представление о грибах как особом царстве живой природы.</w:t>
            </w:r>
          </w:p>
        </w:tc>
      </w:tr>
      <w:tr w:rsidR="00CD0211" w:rsidRPr="005D0A0F" w:rsidTr="002F1317">
        <w:tc>
          <w:tcPr>
            <w:tcW w:w="4219" w:type="dxa"/>
            <w:gridSpan w:val="2"/>
          </w:tcPr>
          <w:p w:rsidR="00CD0211" w:rsidRDefault="00CD0211" w:rsidP="002F1317">
            <w:pPr>
              <w:jc w:val="both"/>
            </w:pPr>
            <w:r w:rsidRPr="005D0A0F">
              <w:t>Задачи мероприятия</w:t>
            </w:r>
          </w:p>
          <w:p w:rsidR="00CD0211" w:rsidRPr="005D0A0F" w:rsidRDefault="00CD0211" w:rsidP="002F1317">
            <w:pPr>
              <w:jc w:val="both"/>
            </w:pPr>
          </w:p>
        </w:tc>
        <w:tc>
          <w:tcPr>
            <w:tcW w:w="10469" w:type="dxa"/>
          </w:tcPr>
          <w:p w:rsidR="00CD0211" w:rsidRDefault="00CD0211" w:rsidP="002F1317">
            <w:pPr>
              <w:jc w:val="both"/>
            </w:pPr>
            <w:r>
              <w:t>Образовательные:</w:t>
            </w:r>
          </w:p>
          <w:p w:rsidR="00CD0211" w:rsidRDefault="00CD0211" w:rsidP="002F1317">
            <w:pPr>
              <w:jc w:val="both"/>
            </w:pPr>
            <w:r>
              <w:t>Познакомить со строением гриба;</w:t>
            </w:r>
          </w:p>
          <w:p w:rsidR="00CD0211" w:rsidRDefault="00CD0211" w:rsidP="002F1317">
            <w:pPr>
              <w:jc w:val="both"/>
            </w:pPr>
            <w:r>
              <w:t>Ввести понятие «съедобные», «несъедобные» грибы;</w:t>
            </w:r>
          </w:p>
          <w:p w:rsidR="00CD0211" w:rsidRDefault="00CD0211" w:rsidP="002F1317">
            <w:pPr>
              <w:jc w:val="both"/>
            </w:pPr>
            <w:r>
              <w:t>Введение новых понятий: плодовое тело, грибница, споры.</w:t>
            </w:r>
          </w:p>
          <w:p w:rsidR="00CD0211" w:rsidRDefault="00CD0211" w:rsidP="002F1317">
            <w:pPr>
              <w:jc w:val="both"/>
            </w:pPr>
            <w:r>
              <w:t xml:space="preserve"> Развивающие:</w:t>
            </w:r>
          </w:p>
          <w:p w:rsidR="00CD0211" w:rsidRDefault="00CD0211" w:rsidP="002F1317">
            <w:pPr>
              <w:jc w:val="both"/>
            </w:pPr>
            <w:r>
              <w:t>Развитие внимания, памяти, речи, мышления;</w:t>
            </w:r>
          </w:p>
          <w:p w:rsidR="00CD0211" w:rsidRDefault="00CD0211" w:rsidP="002F1317">
            <w:pPr>
              <w:jc w:val="both"/>
            </w:pPr>
            <w:r>
              <w:t>Развитие умения работать в группе;</w:t>
            </w:r>
          </w:p>
          <w:p w:rsidR="00CD0211" w:rsidRDefault="00CD0211" w:rsidP="002F1317">
            <w:pPr>
              <w:jc w:val="both"/>
            </w:pPr>
            <w:r>
              <w:t>Способствовать формированию и развитию исследовательских навыков учащихся.</w:t>
            </w:r>
          </w:p>
          <w:p w:rsidR="00CD0211" w:rsidRDefault="00CD0211" w:rsidP="002F1317">
            <w:pPr>
              <w:jc w:val="both"/>
            </w:pPr>
            <w:r>
              <w:t>Воспитательные:</w:t>
            </w:r>
          </w:p>
          <w:p w:rsidR="00CD0211" w:rsidRPr="005D0A0F" w:rsidRDefault="00CD0211" w:rsidP="002F1317">
            <w:pPr>
              <w:jc w:val="both"/>
            </w:pPr>
            <w:r>
              <w:t>Воспитание бережного отношения к дарам леса.</w:t>
            </w:r>
          </w:p>
        </w:tc>
      </w:tr>
      <w:tr w:rsidR="00CD0211" w:rsidRPr="005D0A0F" w:rsidTr="002F1317">
        <w:tc>
          <w:tcPr>
            <w:tcW w:w="4219" w:type="dxa"/>
            <w:gridSpan w:val="2"/>
          </w:tcPr>
          <w:p w:rsidR="00CD0211" w:rsidRPr="005D0A0F" w:rsidRDefault="00CD0211" w:rsidP="002F1317">
            <w:pPr>
              <w:jc w:val="both"/>
            </w:pPr>
            <w:r>
              <w:t>Знания, умения, навыки</w:t>
            </w:r>
            <w:r w:rsidRPr="005D0A0F">
              <w:t xml:space="preserve">, которые </w:t>
            </w:r>
            <w:proofErr w:type="gramStart"/>
            <w:r w:rsidRPr="005D0A0F">
              <w:t>акт</w:t>
            </w:r>
            <w:r>
              <w:t>уализируют</w:t>
            </w:r>
            <w:proofErr w:type="gramEnd"/>
            <w:r>
              <w:t>/приобретут/закрепят</w:t>
            </w:r>
            <w:r w:rsidRPr="005D0A0F">
              <w:t xml:space="preserve"> </w:t>
            </w:r>
            <w:r>
              <w:lastRenderedPageBreak/>
              <w:t>участники</w:t>
            </w:r>
            <w:r w:rsidRPr="005D0A0F">
              <w:t xml:space="preserve"> в ходе мероприятия</w:t>
            </w:r>
          </w:p>
        </w:tc>
        <w:tc>
          <w:tcPr>
            <w:tcW w:w="10469" w:type="dxa"/>
          </w:tcPr>
          <w:p w:rsidR="00CD0211" w:rsidRDefault="00CD0211" w:rsidP="002F1317">
            <w:pPr>
              <w:jc w:val="both"/>
            </w:pPr>
            <w:r>
              <w:lastRenderedPageBreak/>
              <w:t>Познакомятся с разнообразием грибов;</w:t>
            </w:r>
          </w:p>
          <w:p w:rsidR="00CD0211" w:rsidRDefault="00CD0211" w:rsidP="002F1317">
            <w:pPr>
              <w:jc w:val="both"/>
            </w:pPr>
            <w:r>
              <w:t xml:space="preserve">строением гриба; </w:t>
            </w:r>
          </w:p>
          <w:p w:rsidR="00CD0211" w:rsidRPr="005D0A0F" w:rsidRDefault="00CD0211" w:rsidP="002F1317">
            <w:pPr>
              <w:jc w:val="both"/>
            </w:pPr>
            <w:r>
              <w:lastRenderedPageBreak/>
              <w:t>Научатся выделять группу съедобных и несъедобных грибов.</w:t>
            </w:r>
          </w:p>
        </w:tc>
      </w:tr>
      <w:tr w:rsidR="00CD0211" w:rsidRPr="005D0A0F" w:rsidTr="002F1317">
        <w:tc>
          <w:tcPr>
            <w:tcW w:w="4219" w:type="dxa"/>
            <w:gridSpan w:val="2"/>
          </w:tcPr>
          <w:p w:rsidR="00CD0211" w:rsidRPr="001869EB" w:rsidRDefault="00CD0211" w:rsidP="002F1317">
            <w:pPr>
              <w:jc w:val="both"/>
              <w:rPr>
                <w:color w:val="FF0000"/>
              </w:rPr>
            </w:pPr>
            <w:r>
              <w:lastRenderedPageBreak/>
              <w:t>М</w:t>
            </w:r>
            <w:r w:rsidRPr="00604E92">
              <w:t>атериал, подлежащий усвоению, актуализации, закреплению</w:t>
            </w:r>
          </w:p>
        </w:tc>
        <w:tc>
          <w:tcPr>
            <w:tcW w:w="10469" w:type="dxa"/>
          </w:tcPr>
          <w:p w:rsidR="00CD0211" w:rsidRPr="005D0A0F" w:rsidRDefault="00CD0211" w:rsidP="002F1317">
            <w:pPr>
              <w:jc w:val="both"/>
            </w:pPr>
            <w:r>
              <w:t>Строение гриба, группа съедобных и несъедобных грибов.</w:t>
            </w:r>
          </w:p>
        </w:tc>
      </w:tr>
      <w:tr w:rsidR="00CD0211" w:rsidRPr="005D0A0F" w:rsidTr="002F1317">
        <w:tc>
          <w:tcPr>
            <w:tcW w:w="4219" w:type="dxa"/>
            <w:gridSpan w:val="2"/>
          </w:tcPr>
          <w:p w:rsidR="00CD0211" w:rsidRPr="005D0A0F" w:rsidRDefault="00CD0211" w:rsidP="002F1317">
            <w:pPr>
              <w:jc w:val="both"/>
            </w:pPr>
            <w:r w:rsidRPr="005D0A0F">
              <w:t>Необходимое оборудование</w:t>
            </w:r>
            <w:r>
              <w:t>,</w:t>
            </w:r>
            <w:r w:rsidRPr="005D0A0F">
              <w:t xml:space="preserve"> материалы</w:t>
            </w:r>
            <w:r>
              <w:t xml:space="preserve"> и другие условия для качественного проведения мероприятия</w:t>
            </w:r>
          </w:p>
        </w:tc>
        <w:tc>
          <w:tcPr>
            <w:tcW w:w="10469" w:type="dxa"/>
          </w:tcPr>
          <w:p w:rsidR="00CD0211" w:rsidRDefault="00CD0211" w:rsidP="002F1317">
            <w:pPr>
              <w:jc w:val="both"/>
            </w:pPr>
            <w:r>
              <w:t>Таблички с изображением деревьев, кустарников, трав (цветов) по количеству групп ( 3 ), фигурки хвойных, лиственных деревьев, кустарников, трав ( цветов ), муляжи грибов, наборы картинок живой природы, картина леса, фигурки мухоморов и лисичек, картинка лукошка, фломастеры, карандаши, чистые листы</w:t>
            </w:r>
            <w:proofErr w:type="gramStart"/>
            <w:r>
              <w:t xml:space="preserve"> А</w:t>
            </w:r>
            <w:proofErr w:type="gramEnd"/>
            <w:r>
              <w:t xml:space="preserve"> 4.</w:t>
            </w:r>
          </w:p>
          <w:p w:rsidR="00CD0211" w:rsidRDefault="00CD0211" w:rsidP="002F1317">
            <w:pPr>
              <w:jc w:val="both"/>
            </w:pPr>
          </w:p>
          <w:p w:rsidR="00CD0211" w:rsidRPr="005D0A0F" w:rsidRDefault="00CD0211" w:rsidP="002F1317">
            <w:pPr>
              <w:jc w:val="both"/>
            </w:pPr>
          </w:p>
        </w:tc>
      </w:tr>
    </w:tbl>
    <w:p w:rsidR="00CD0211" w:rsidRDefault="00CD0211" w:rsidP="00CD0211">
      <w:pPr>
        <w:jc w:val="center"/>
        <w:rPr>
          <w:b/>
        </w:rPr>
        <w:sectPr w:rsidR="00CD0211" w:rsidSect="00300A12">
          <w:headerReference w:type="default" r:id="rId5"/>
          <w:footerReference w:type="even" r:id="rId6"/>
          <w:foot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231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3"/>
        <w:gridCol w:w="1081"/>
        <w:gridCol w:w="709"/>
        <w:gridCol w:w="992"/>
        <w:gridCol w:w="2126"/>
        <w:gridCol w:w="7016"/>
        <w:gridCol w:w="4040"/>
        <w:gridCol w:w="3261"/>
        <w:gridCol w:w="3260"/>
      </w:tblGrid>
      <w:tr w:rsidR="00CD0211" w:rsidRPr="005D0A0F" w:rsidTr="002F1317">
        <w:tc>
          <w:tcPr>
            <w:tcW w:w="23106" w:type="dxa"/>
            <w:gridSpan w:val="10"/>
            <w:shd w:val="clear" w:color="auto" w:fill="DAEEF3"/>
          </w:tcPr>
          <w:p w:rsidR="00CD0211" w:rsidRPr="003A5BB9" w:rsidRDefault="00CD0211" w:rsidP="002F1317">
            <w:pPr>
              <w:jc w:val="center"/>
            </w:pPr>
            <w:r w:rsidRPr="003A5BB9">
              <w:rPr>
                <w:b/>
              </w:rPr>
              <w:lastRenderedPageBreak/>
              <w:t>Подробный конспект урока/занятия/ мероприятия</w:t>
            </w:r>
          </w:p>
        </w:tc>
      </w:tr>
      <w:tr w:rsidR="00CD0211" w:rsidRPr="005D0A0F" w:rsidTr="002F1317">
        <w:trPr>
          <w:cantSplit/>
          <w:trHeight w:val="3318"/>
        </w:trPr>
        <w:tc>
          <w:tcPr>
            <w:tcW w:w="1702" w:type="dxa"/>
            <w:gridSpan w:val="3"/>
            <w:shd w:val="clear" w:color="auto" w:fill="E5DFEC"/>
            <w:textDirection w:val="btLr"/>
          </w:tcPr>
          <w:p w:rsidR="00CD0211" w:rsidRPr="009A7C39" w:rsidRDefault="00CD0211" w:rsidP="002F1317">
            <w:pPr>
              <w:spacing w:after="60"/>
              <w:ind w:right="113" w:firstLine="136"/>
              <w:jc w:val="both"/>
              <w:rPr>
                <w:b/>
              </w:rPr>
            </w:pPr>
            <w:r w:rsidRPr="009A7C39">
              <w:rPr>
                <w:b/>
              </w:rPr>
              <w:t>Этап мероприятия</w:t>
            </w:r>
          </w:p>
        </w:tc>
        <w:tc>
          <w:tcPr>
            <w:tcW w:w="709" w:type="dxa"/>
            <w:shd w:val="clear" w:color="auto" w:fill="E5DFEC"/>
            <w:textDirection w:val="btLr"/>
          </w:tcPr>
          <w:p w:rsidR="00CD0211" w:rsidRPr="009A7C39" w:rsidRDefault="00CD0211" w:rsidP="002F1317">
            <w:pPr>
              <w:ind w:left="113" w:right="113"/>
              <w:jc w:val="both"/>
              <w:rPr>
                <w:b/>
                <w:lang w:val="en-US"/>
              </w:rPr>
            </w:pPr>
            <w:r w:rsidRPr="009A7C39">
              <w:rPr>
                <w:b/>
              </w:rPr>
              <w:t xml:space="preserve">Время, продолжительность </w:t>
            </w:r>
          </w:p>
          <w:p w:rsidR="00CD0211" w:rsidRPr="009A7C39" w:rsidRDefault="00CD0211" w:rsidP="002F1317">
            <w:pPr>
              <w:ind w:left="113" w:right="113"/>
              <w:jc w:val="both"/>
              <w:rPr>
                <w:b/>
              </w:rPr>
            </w:pPr>
            <w:r w:rsidRPr="009A7C39">
              <w:rPr>
                <w:b/>
              </w:rPr>
              <w:t xml:space="preserve">этапа </w:t>
            </w:r>
          </w:p>
        </w:tc>
        <w:tc>
          <w:tcPr>
            <w:tcW w:w="992" w:type="dxa"/>
            <w:shd w:val="clear" w:color="auto" w:fill="E5DFEC"/>
            <w:textDirection w:val="btLr"/>
          </w:tcPr>
          <w:p w:rsidR="00CD0211" w:rsidRPr="00EF7510" w:rsidRDefault="00CD0211" w:rsidP="002F1317">
            <w:pPr>
              <w:ind w:left="113" w:right="113"/>
              <w:jc w:val="both"/>
              <w:rPr>
                <w:color w:val="FF0000"/>
              </w:rPr>
            </w:pPr>
            <w:r w:rsidRPr="004A5F41">
              <w:rPr>
                <w:b/>
              </w:rPr>
              <w:t>Название метода</w:t>
            </w:r>
          </w:p>
        </w:tc>
        <w:tc>
          <w:tcPr>
            <w:tcW w:w="2126" w:type="dxa"/>
            <w:shd w:val="clear" w:color="auto" w:fill="E5DFEC"/>
            <w:textDirection w:val="btLr"/>
          </w:tcPr>
          <w:p w:rsidR="00CD0211" w:rsidRDefault="00CD0211" w:rsidP="002F1317">
            <w:pPr>
              <w:ind w:left="113" w:right="113"/>
              <w:jc w:val="both"/>
              <w:rPr>
                <w:b/>
              </w:rPr>
            </w:pPr>
            <w:r w:rsidRPr="004A5F41">
              <w:rPr>
                <w:b/>
              </w:rPr>
              <w:t>Происхождение метода</w:t>
            </w:r>
            <w:r>
              <w:rPr>
                <w:b/>
              </w:rPr>
              <w:t xml:space="preserve"> </w:t>
            </w:r>
            <w:r w:rsidRPr="0092376E">
              <w:rPr>
                <w:i/>
              </w:rPr>
              <w:t>(выб</w:t>
            </w:r>
            <w:r>
              <w:rPr>
                <w:i/>
              </w:rPr>
              <w:t>ерите</w:t>
            </w:r>
            <w:r w:rsidRPr="0092376E">
              <w:rPr>
                <w:i/>
              </w:rPr>
              <w:t xml:space="preserve"> и </w:t>
            </w:r>
            <w:r w:rsidRPr="006B5B22">
              <w:rPr>
                <w:i/>
                <w:u w:val="single"/>
              </w:rPr>
              <w:t>укажите</w:t>
            </w:r>
            <w:r w:rsidRPr="0092376E">
              <w:rPr>
                <w:i/>
              </w:rPr>
              <w:t xml:space="preserve"> </w:t>
            </w:r>
            <w:r w:rsidRPr="006B5B22">
              <w:rPr>
                <w:i/>
                <w:u w:val="single"/>
              </w:rPr>
              <w:t>необходимое</w:t>
            </w:r>
            <w:r w:rsidRPr="0092376E">
              <w:rPr>
                <w:i/>
              </w:rPr>
              <w:t>)</w:t>
            </w:r>
          </w:p>
          <w:p w:rsidR="00CD0211" w:rsidRPr="00E62312" w:rsidRDefault="00CD0211" w:rsidP="002F1317">
            <w:pPr>
              <w:ind w:left="113" w:right="113"/>
            </w:pPr>
            <w:r>
              <w:rPr>
                <w:b/>
              </w:rPr>
              <w:t xml:space="preserve">- </w:t>
            </w:r>
            <w:r w:rsidRPr="00E62312">
              <w:t>Авторский</w:t>
            </w:r>
          </w:p>
          <w:p w:rsidR="00CD0211" w:rsidRPr="00E62312" w:rsidRDefault="00CD0211" w:rsidP="002F1317">
            <w:pPr>
              <w:ind w:left="113" w:right="113"/>
            </w:pPr>
            <w:r w:rsidRPr="00E62312">
              <w:t>- Заимствованный, но измененный или адаптированный</w:t>
            </w:r>
          </w:p>
          <w:p w:rsidR="00CD0211" w:rsidRPr="00C16045" w:rsidRDefault="00CD0211" w:rsidP="002F1317">
            <w:pPr>
              <w:ind w:left="113" w:right="113"/>
            </w:pPr>
            <w:r w:rsidRPr="00E62312">
              <w:t>- заимствованный</w:t>
            </w:r>
          </w:p>
        </w:tc>
        <w:tc>
          <w:tcPr>
            <w:tcW w:w="7016" w:type="dxa"/>
            <w:shd w:val="clear" w:color="auto" w:fill="E5DFEC"/>
          </w:tcPr>
          <w:p w:rsidR="00CD0211" w:rsidRPr="00CF3F27" w:rsidRDefault="00CD0211" w:rsidP="002F1317">
            <w:pPr>
              <w:jc w:val="both"/>
              <w:rPr>
                <w:b/>
                <w:color w:val="FF0000"/>
              </w:rPr>
            </w:pPr>
            <w:r w:rsidRPr="00551B4E">
              <w:rPr>
                <w:b/>
              </w:rPr>
              <w:t>Подробное описание АМО по установленной схеме</w:t>
            </w:r>
            <w:r>
              <w:rPr>
                <w:b/>
              </w:rPr>
              <w:t>:</w:t>
            </w:r>
            <w:r w:rsidRPr="00551B4E">
              <w:rPr>
                <w:b/>
              </w:rPr>
              <w:t xml:space="preserve"> </w:t>
            </w:r>
          </w:p>
          <w:p w:rsidR="00CD0211" w:rsidRPr="001469F1" w:rsidRDefault="00CD0211" w:rsidP="002F1317">
            <w:pPr>
              <w:ind w:left="113" w:right="113"/>
            </w:pPr>
          </w:p>
          <w:p w:rsidR="00CD0211" w:rsidRPr="001469F1" w:rsidRDefault="00CD0211" w:rsidP="002F1317">
            <w:pPr>
              <w:spacing w:after="120"/>
              <w:ind w:left="113" w:right="113"/>
            </w:pPr>
            <w:r w:rsidRPr="001469F1">
              <w:t>- Цели и задачи метода</w:t>
            </w:r>
          </w:p>
          <w:p w:rsidR="00CD0211" w:rsidRPr="001469F1" w:rsidRDefault="00CD0211" w:rsidP="002F1317">
            <w:pPr>
              <w:spacing w:after="120"/>
              <w:ind w:left="113" w:right="113"/>
            </w:pPr>
            <w:r w:rsidRPr="001469F1">
              <w:t>- Необходимые материалы (канцелярские товары и др.), которые понадобятся для успешного проведения метода</w:t>
            </w:r>
          </w:p>
          <w:p w:rsidR="00CD0211" w:rsidRPr="001469F1" w:rsidRDefault="00CD0211" w:rsidP="002F1317">
            <w:pPr>
              <w:spacing w:after="120"/>
              <w:ind w:left="113" w:right="113"/>
            </w:pPr>
            <w:r w:rsidRPr="001469F1">
              <w:t>- Предварительная подготовка (если требуется)</w:t>
            </w:r>
          </w:p>
          <w:p w:rsidR="00CD0211" w:rsidRPr="001469F1" w:rsidRDefault="00CD0211" w:rsidP="002F1317">
            <w:pPr>
              <w:spacing w:after="120"/>
              <w:ind w:left="113" w:right="113"/>
            </w:pPr>
            <w:r w:rsidRPr="001469F1">
              <w:t>- Технология проведения</w:t>
            </w:r>
          </w:p>
          <w:p w:rsidR="00CD0211" w:rsidRPr="001469F1" w:rsidRDefault="00CD0211" w:rsidP="002F1317">
            <w:pPr>
              <w:spacing w:after="120"/>
              <w:ind w:left="113" w:right="113"/>
            </w:pPr>
            <w:r w:rsidRPr="001469F1">
              <w:t>- Примечание (что важно знать или учитывать педагогу при использовании данного метода)</w:t>
            </w:r>
          </w:p>
          <w:p w:rsidR="00CD0211" w:rsidRPr="001469F1" w:rsidRDefault="00CD0211" w:rsidP="002F1317">
            <w:pPr>
              <w:spacing w:after="120"/>
              <w:ind w:left="113" w:right="113"/>
            </w:pPr>
            <w:r w:rsidRPr="001469F1">
              <w:t>-  Варианты проведения метода</w:t>
            </w:r>
          </w:p>
          <w:p w:rsidR="00CD0211" w:rsidRPr="00551B4E" w:rsidRDefault="00CD0211" w:rsidP="002F1317">
            <w:pPr>
              <w:ind w:left="720"/>
              <w:jc w:val="both"/>
              <w:rPr>
                <w:color w:val="FF0000"/>
              </w:rPr>
            </w:pPr>
          </w:p>
        </w:tc>
        <w:tc>
          <w:tcPr>
            <w:tcW w:w="4040" w:type="dxa"/>
            <w:shd w:val="clear" w:color="auto" w:fill="FDE9D9"/>
          </w:tcPr>
          <w:p w:rsidR="00CD0211" w:rsidRPr="006F7CB4" w:rsidRDefault="00CD0211" w:rsidP="002F1317">
            <w:pPr>
              <w:jc w:val="both"/>
              <w:rPr>
                <w:b/>
              </w:rPr>
            </w:pPr>
            <w:r w:rsidRPr="006F7CB4">
              <w:rPr>
                <w:b/>
              </w:rPr>
              <w:t xml:space="preserve">Инструкции </w:t>
            </w:r>
            <w:r>
              <w:rPr>
                <w:b/>
              </w:rPr>
              <w:t>модератора</w:t>
            </w:r>
            <w:r w:rsidRPr="006F7CB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обучающим</w:t>
            </w:r>
            <w:r w:rsidRPr="006F7CB4">
              <w:rPr>
                <w:b/>
              </w:rPr>
              <w:t>ся</w:t>
            </w:r>
            <w:proofErr w:type="gramEnd"/>
            <w:r>
              <w:rPr>
                <w:b/>
              </w:rPr>
              <w:t xml:space="preserve"> </w:t>
            </w:r>
            <w:r w:rsidRPr="009A3195">
              <w:rPr>
                <w:b/>
              </w:rPr>
              <w:t>для реализации или в ходе проведения АМО</w:t>
            </w:r>
          </w:p>
        </w:tc>
        <w:tc>
          <w:tcPr>
            <w:tcW w:w="3261" w:type="dxa"/>
            <w:shd w:val="clear" w:color="auto" w:fill="FDE9D9"/>
          </w:tcPr>
          <w:p w:rsidR="00CD0211" w:rsidRDefault="00CD0211" w:rsidP="002F1317">
            <w:pPr>
              <w:rPr>
                <w:b/>
              </w:rPr>
            </w:pPr>
            <w:r>
              <w:rPr>
                <w:b/>
              </w:rPr>
              <w:t>Универсальные учебные действия, которые</w:t>
            </w:r>
            <w:r w:rsidRPr="001B576D">
              <w:rPr>
                <w:b/>
              </w:rPr>
              <w:t xml:space="preserve"> форм</w:t>
            </w:r>
            <w:r>
              <w:rPr>
                <w:b/>
              </w:rPr>
              <w:t>ируются при использовании данного</w:t>
            </w:r>
            <w:r w:rsidRPr="001B576D">
              <w:rPr>
                <w:b/>
              </w:rPr>
              <w:t xml:space="preserve"> </w:t>
            </w:r>
            <w:r>
              <w:rPr>
                <w:b/>
              </w:rPr>
              <w:t xml:space="preserve">АМО  </w:t>
            </w:r>
            <w:r w:rsidRPr="0092376E">
              <w:rPr>
                <w:i/>
              </w:rPr>
              <w:t>(выб</w:t>
            </w:r>
            <w:r>
              <w:rPr>
                <w:i/>
              </w:rPr>
              <w:t>ерите</w:t>
            </w:r>
            <w:r w:rsidRPr="0092376E">
              <w:rPr>
                <w:i/>
              </w:rPr>
              <w:t xml:space="preserve"> и </w:t>
            </w:r>
            <w:r w:rsidRPr="0092376E">
              <w:rPr>
                <w:i/>
                <w:u w:val="single"/>
              </w:rPr>
              <w:t>расшифр</w:t>
            </w:r>
            <w:r>
              <w:rPr>
                <w:i/>
                <w:u w:val="single"/>
              </w:rPr>
              <w:t>уйте</w:t>
            </w:r>
            <w:r w:rsidRPr="0092376E">
              <w:rPr>
                <w:i/>
              </w:rPr>
              <w:t xml:space="preserve"> </w:t>
            </w:r>
            <w:proofErr w:type="gramStart"/>
            <w:r w:rsidRPr="0092376E">
              <w:rPr>
                <w:i/>
              </w:rPr>
              <w:t>необходимое</w:t>
            </w:r>
            <w:proofErr w:type="gramEnd"/>
            <w:r w:rsidRPr="0092376E">
              <w:rPr>
                <w:i/>
              </w:rPr>
              <w:t>)</w:t>
            </w:r>
          </w:p>
          <w:p w:rsidR="00CD0211" w:rsidRPr="008568F1" w:rsidRDefault="00CD0211" w:rsidP="002F1317">
            <w:pPr>
              <w:spacing w:after="120"/>
              <w:ind w:left="113" w:right="113"/>
            </w:pPr>
            <w:r>
              <w:t xml:space="preserve">- </w:t>
            </w:r>
            <w:r w:rsidRPr="00C12BC6">
              <w:t xml:space="preserve">Личностные </w:t>
            </w:r>
          </w:p>
          <w:p w:rsidR="00CD0211" w:rsidRPr="008568F1" w:rsidRDefault="00CD0211" w:rsidP="002F1317">
            <w:pPr>
              <w:spacing w:after="120"/>
              <w:ind w:left="113" w:right="113"/>
            </w:pPr>
            <w:r>
              <w:t xml:space="preserve">- </w:t>
            </w:r>
            <w:r w:rsidRPr="008568F1">
              <w:t xml:space="preserve">Регулятивные, включая действия </w:t>
            </w:r>
            <w:proofErr w:type="spellStart"/>
            <w:r w:rsidRPr="008568F1">
              <w:t>саморегуляции</w:t>
            </w:r>
            <w:proofErr w:type="spellEnd"/>
            <w:r w:rsidRPr="008568F1">
              <w:t xml:space="preserve"> </w:t>
            </w:r>
          </w:p>
          <w:p w:rsidR="00CD0211" w:rsidRPr="008568F1" w:rsidRDefault="00CD0211" w:rsidP="002F1317">
            <w:pPr>
              <w:spacing w:after="120"/>
              <w:ind w:left="113" w:right="113"/>
            </w:pPr>
            <w:r>
              <w:t>- Познавательные</w:t>
            </w:r>
          </w:p>
          <w:p w:rsidR="00CD0211" w:rsidRPr="008568F1" w:rsidRDefault="00CD0211" w:rsidP="002F1317">
            <w:pPr>
              <w:spacing w:after="120"/>
              <w:ind w:left="113" w:right="113"/>
            </w:pPr>
            <w:r>
              <w:t xml:space="preserve">- </w:t>
            </w:r>
            <w:r w:rsidRPr="008568F1">
              <w:t xml:space="preserve">Знаково-символические </w:t>
            </w:r>
          </w:p>
          <w:p w:rsidR="00CD0211" w:rsidRPr="00D35CCC" w:rsidRDefault="00CD0211" w:rsidP="002F1317">
            <w:pPr>
              <w:spacing w:after="120"/>
              <w:ind w:left="113" w:right="113"/>
              <w:rPr>
                <w:sz w:val="22"/>
                <w:szCs w:val="22"/>
              </w:rPr>
            </w:pPr>
            <w:r>
              <w:t xml:space="preserve">- </w:t>
            </w:r>
            <w:r w:rsidRPr="00C12BC6">
              <w:t>Коммуникативные</w:t>
            </w:r>
          </w:p>
        </w:tc>
        <w:tc>
          <w:tcPr>
            <w:tcW w:w="3260" w:type="dxa"/>
            <w:shd w:val="clear" w:color="auto" w:fill="FDE9D9"/>
          </w:tcPr>
          <w:p w:rsidR="00CD0211" w:rsidRDefault="00CD0211" w:rsidP="002F1317">
            <w:pPr>
              <w:suppressAutoHyphens w:val="0"/>
              <w:rPr>
                <w:b/>
              </w:rPr>
            </w:pPr>
            <w:r>
              <w:rPr>
                <w:b/>
              </w:rPr>
              <w:t>Ключевые компетентности</w:t>
            </w:r>
            <w:r w:rsidRPr="001B576D">
              <w:rPr>
                <w:b/>
              </w:rPr>
              <w:t xml:space="preserve">, которые формируются при использовании </w:t>
            </w:r>
            <w:proofErr w:type="gramStart"/>
            <w:r w:rsidRPr="001B576D">
              <w:rPr>
                <w:b/>
              </w:rPr>
              <w:t>данно</w:t>
            </w:r>
            <w:r>
              <w:rPr>
                <w:b/>
              </w:rPr>
              <w:t>го</w:t>
            </w:r>
            <w:proofErr w:type="gramEnd"/>
            <w:r w:rsidRPr="001B576D">
              <w:rPr>
                <w:b/>
              </w:rPr>
              <w:t xml:space="preserve"> </w:t>
            </w:r>
            <w:r>
              <w:rPr>
                <w:b/>
              </w:rPr>
              <w:t xml:space="preserve">АМО </w:t>
            </w:r>
            <w:r w:rsidRPr="0092376E">
              <w:rPr>
                <w:i/>
              </w:rPr>
              <w:t>(выб</w:t>
            </w:r>
            <w:r>
              <w:rPr>
                <w:i/>
              </w:rPr>
              <w:t>ерите</w:t>
            </w:r>
            <w:r w:rsidRPr="0092376E">
              <w:rPr>
                <w:i/>
              </w:rPr>
              <w:t xml:space="preserve"> и </w:t>
            </w:r>
            <w:r w:rsidRPr="0092376E">
              <w:rPr>
                <w:i/>
                <w:u w:val="single"/>
              </w:rPr>
              <w:t>расшифр</w:t>
            </w:r>
            <w:r>
              <w:rPr>
                <w:i/>
                <w:u w:val="single"/>
              </w:rPr>
              <w:t>уйте</w:t>
            </w:r>
            <w:r w:rsidRPr="0092376E">
              <w:rPr>
                <w:i/>
              </w:rPr>
              <w:t xml:space="preserve"> необходимое)</w:t>
            </w:r>
          </w:p>
          <w:p w:rsidR="00CD0211" w:rsidRDefault="00CD0211" w:rsidP="002F1317">
            <w:pPr>
              <w:suppressAutoHyphens w:val="0"/>
            </w:pPr>
          </w:p>
          <w:p w:rsidR="00CD0211" w:rsidRPr="0092376E" w:rsidRDefault="00CD0211" w:rsidP="002F1317">
            <w:pPr>
              <w:spacing w:after="120"/>
              <w:ind w:left="113" w:right="113"/>
            </w:pPr>
            <w:r>
              <w:t xml:space="preserve">- </w:t>
            </w:r>
            <w:r w:rsidRPr="0092376E">
              <w:t xml:space="preserve">Информационная </w:t>
            </w:r>
          </w:p>
          <w:p w:rsidR="00CD0211" w:rsidRPr="0092376E" w:rsidRDefault="00CD0211" w:rsidP="002F1317">
            <w:pPr>
              <w:spacing w:after="120"/>
              <w:ind w:left="113" w:right="113"/>
            </w:pPr>
            <w:r>
              <w:t>- П</w:t>
            </w:r>
            <w:r w:rsidRPr="0092376E">
              <w:t xml:space="preserve">ознавательная </w:t>
            </w:r>
          </w:p>
          <w:p w:rsidR="00CD0211" w:rsidRPr="0092376E" w:rsidRDefault="00CD0211" w:rsidP="002F1317">
            <w:pPr>
              <w:spacing w:after="120"/>
              <w:ind w:left="113" w:right="113"/>
            </w:pPr>
            <w:r>
              <w:t xml:space="preserve">- </w:t>
            </w:r>
            <w:r w:rsidRPr="0092376E">
              <w:t xml:space="preserve">Коммуникативная </w:t>
            </w:r>
          </w:p>
          <w:p w:rsidR="00CD0211" w:rsidRPr="0092376E" w:rsidRDefault="00CD0211" w:rsidP="002F1317">
            <w:pPr>
              <w:spacing w:after="120"/>
              <w:ind w:left="113" w:right="113"/>
            </w:pPr>
            <w:r>
              <w:t xml:space="preserve">- </w:t>
            </w:r>
            <w:r w:rsidRPr="0092376E">
              <w:t xml:space="preserve">Социальная </w:t>
            </w:r>
          </w:p>
          <w:p w:rsidR="00CD0211" w:rsidRDefault="00CD0211" w:rsidP="002F1317">
            <w:pPr>
              <w:suppressAutoHyphens w:val="0"/>
            </w:pPr>
          </w:p>
          <w:p w:rsidR="00CD0211" w:rsidRPr="005D0A0F" w:rsidRDefault="00CD0211" w:rsidP="002F1317">
            <w:pPr>
              <w:jc w:val="both"/>
            </w:pPr>
          </w:p>
        </w:tc>
      </w:tr>
      <w:tr w:rsidR="00CD0211" w:rsidRPr="00C571AF" w:rsidTr="002F1317">
        <w:trPr>
          <w:cantSplit/>
          <w:trHeight w:val="2204"/>
        </w:trPr>
        <w:tc>
          <w:tcPr>
            <w:tcW w:w="621" w:type="dxa"/>
            <w:gridSpan w:val="2"/>
            <w:vMerge w:val="restart"/>
            <w:shd w:val="clear" w:color="auto" w:fill="DAEEF3"/>
            <w:textDirection w:val="btLr"/>
          </w:tcPr>
          <w:p w:rsidR="00CD0211" w:rsidRPr="009A7C39" w:rsidRDefault="00CD0211" w:rsidP="002F1317">
            <w:pPr>
              <w:ind w:left="113" w:right="113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Фаза 1 «Начало образовательного мероприятия»</w:t>
            </w:r>
          </w:p>
        </w:tc>
        <w:tc>
          <w:tcPr>
            <w:tcW w:w="1081" w:type="dxa"/>
            <w:textDirection w:val="btLr"/>
          </w:tcPr>
          <w:p w:rsidR="00CD0211" w:rsidRDefault="00CD0211" w:rsidP="002F1317">
            <w:pPr>
              <w:spacing w:after="60"/>
              <w:ind w:right="113" w:firstLine="136"/>
              <w:jc w:val="center"/>
              <w:rPr>
                <w:b/>
              </w:rPr>
            </w:pPr>
            <w:r>
              <w:rPr>
                <w:b/>
              </w:rPr>
              <w:t>Приветствие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знакомство/</w:t>
            </w:r>
          </w:p>
          <w:p w:rsidR="00CD0211" w:rsidRPr="00C571AF" w:rsidRDefault="00CD0211" w:rsidP="002F1317">
            <w:pPr>
              <w:spacing w:after="60"/>
              <w:ind w:right="113" w:firstLine="136"/>
              <w:jc w:val="center"/>
            </w:pPr>
            <w:r>
              <w:rPr>
                <w:b/>
              </w:rPr>
              <w:t>и</w:t>
            </w:r>
            <w:r w:rsidRPr="009A7C39">
              <w:rPr>
                <w:b/>
              </w:rPr>
              <w:t>нициация</w:t>
            </w:r>
          </w:p>
        </w:tc>
        <w:tc>
          <w:tcPr>
            <w:tcW w:w="709" w:type="dxa"/>
          </w:tcPr>
          <w:p w:rsidR="00CD0211" w:rsidRDefault="00CD0211" w:rsidP="002F1317">
            <w:pPr>
              <w:jc w:val="both"/>
              <w:rPr>
                <w:lang w:val="en-US"/>
              </w:rPr>
            </w:pPr>
          </w:p>
          <w:p w:rsidR="00CD0211" w:rsidRDefault="00CD0211" w:rsidP="002F1317">
            <w:pPr>
              <w:jc w:val="both"/>
            </w:pPr>
            <w:r>
              <w:t>5 -7</w:t>
            </w:r>
          </w:p>
          <w:p w:rsidR="00CD0211" w:rsidRPr="000E535A" w:rsidRDefault="00CD0211" w:rsidP="002F1317">
            <w:pPr>
              <w:jc w:val="both"/>
            </w:pPr>
            <w:r>
              <w:t>мин</w:t>
            </w:r>
          </w:p>
          <w:p w:rsidR="00CD0211" w:rsidRDefault="00CD0211" w:rsidP="002F1317">
            <w:pPr>
              <w:jc w:val="both"/>
              <w:rPr>
                <w:lang w:val="en-US"/>
              </w:rPr>
            </w:pPr>
          </w:p>
          <w:p w:rsidR="00CD0211" w:rsidRDefault="00CD0211" w:rsidP="002F1317">
            <w:pPr>
              <w:jc w:val="both"/>
              <w:rPr>
                <w:lang w:val="en-US"/>
              </w:rPr>
            </w:pPr>
          </w:p>
          <w:p w:rsidR="00CD0211" w:rsidRDefault="00CD0211" w:rsidP="002F1317">
            <w:pPr>
              <w:jc w:val="both"/>
              <w:rPr>
                <w:lang w:val="en-US"/>
              </w:rPr>
            </w:pPr>
          </w:p>
          <w:p w:rsidR="00CD0211" w:rsidRPr="00C16045" w:rsidRDefault="00CD0211" w:rsidP="002F1317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CD0211" w:rsidRPr="00C571AF" w:rsidRDefault="00CD0211" w:rsidP="002F1317">
            <w:pPr>
              <w:jc w:val="both"/>
            </w:pPr>
            <w:r>
              <w:t>«Деревья, кустарники, травы»</w:t>
            </w:r>
          </w:p>
        </w:tc>
        <w:tc>
          <w:tcPr>
            <w:tcW w:w="2126" w:type="dxa"/>
          </w:tcPr>
          <w:p w:rsidR="00CD0211" w:rsidRPr="00C571AF" w:rsidRDefault="00CD0211" w:rsidP="002F1317">
            <w:pPr>
              <w:jc w:val="both"/>
            </w:pPr>
            <w:r>
              <w:t>Заимствованный, но адаптированный</w:t>
            </w:r>
          </w:p>
        </w:tc>
        <w:tc>
          <w:tcPr>
            <w:tcW w:w="7016" w:type="dxa"/>
          </w:tcPr>
          <w:p w:rsidR="00CD0211" w:rsidRDefault="00CD0211" w:rsidP="002F1317">
            <w:pPr>
              <w:jc w:val="both"/>
            </w:pPr>
            <w:r>
              <w:t>Цель: формирование 3 групп.</w:t>
            </w:r>
          </w:p>
          <w:p w:rsidR="00CD0211" w:rsidRDefault="00CD0211" w:rsidP="002F1317">
            <w:pPr>
              <w:jc w:val="both"/>
            </w:pPr>
            <w:r>
              <w:t xml:space="preserve">Материалы: карточки с рисунками деревьев, кустарников, травянистых растений </w:t>
            </w:r>
            <w:proofErr w:type="gramStart"/>
            <w:r>
              <w:t xml:space="preserve">( </w:t>
            </w:r>
            <w:proofErr w:type="gramEnd"/>
            <w:r>
              <w:t>цветов ).</w:t>
            </w:r>
          </w:p>
          <w:p w:rsidR="00CD0211" w:rsidRDefault="00CD0211" w:rsidP="002F1317">
            <w:pPr>
              <w:jc w:val="both"/>
            </w:pPr>
            <w:r>
              <w:t xml:space="preserve">Предварительная подготовка: подготовить карточки, на сдвоенных столах </w:t>
            </w:r>
            <w:proofErr w:type="gramStart"/>
            <w:r>
              <w:t xml:space="preserve">( </w:t>
            </w:r>
            <w:proofErr w:type="gramEnd"/>
            <w:r>
              <w:t>по количеству групп ) поставить флажки с изображением дерева, кустарника, травы.</w:t>
            </w:r>
          </w:p>
          <w:p w:rsidR="00CD0211" w:rsidRDefault="00CD0211" w:rsidP="002F1317">
            <w:pPr>
              <w:jc w:val="both"/>
            </w:pPr>
            <w:r>
              <w:t>Технология проведения: ученики выбирают себе понравившуюся карточку и садятся за тот стол, на котором изображена картинка, соответствующая их выбору.</w:t>
            </w:r>
          </w:p>
          <w:p w:rsidR="00CD0211" w:rsidRDefault="00CD0211" w:rsidP="002F1317">
            <w:pPr>
              <w:jc w:val="both"/>
            </w:pPr>
            <w:proofErr w:type="gramStart"/>
            <w:r>
              <w:t>Примечания: выбрать те кустарники, которые дети знают  (шиповник, боярышник, смородина, сирень)</w:t>
            </w:r>
            <w:proofErr w:type="gramEnd"/>
          </w:p>
          <w:p w:rsidR="00CD0211" w:rsidRPr="00C571AF" w:rsidRDefault="00CD0211" w:rsidP="002F1317">
            <w:pPr>
              <w:jc w:val="both"/>
            </w:pPr>
          </w:p>
          <w:p w:rsidR="00CD0211" w:rsidRPr="00C571AF" w:rsidRDefault="00CD0211" w:rsidP="002F1317">
            <w:pPr>
              <w:jc w:val="both"/>
            </w:pPr>
          </w:p>
        </w:tc>
        <w:tc>
          <w:tcPr>
            <w:tcW w:w="4040" w:type="dxa"/>
          </w:tcPr>
          <w:p w:rsidR="00CD0211" w:rsidRDefault="00CD0211" w:rsidP="002F1317">
            <w:pPr>
              <w:jc w:val="both"/>
            </w:pPr>
            <w:r>
              <w:t xml:space="preserve">Ребята, перед вами лежат карточки. Выберите </w:t>
            </w:r>
            <w:proofErr w:type="gramStart"/>
            <w:r>
              <w:t>понравившуюся</w:t>
            </w:r>
            <w:proofErr w:type="gramEnd"/>
            <w:r>
              <w:t xml:space="preserve"> вам и займите место за столом с такой же картинкой.</w:t>
            </w:r>
          </w:p>
          <w:p w:rsidR="00CD0211" w:rsidRDefault="00CD0211" w:rsidP="002F1317">
            <w:pPr>
              <w:jc w:val="both"/>
            </w:pPr>
            <w:r>
              <w:t xml:space="preserve">Улыбнитесь, ребята, друг другу. Прошу каждую команду представиться. Начинает команда «Деревья» (дети называют те деревья, которые у них на картинках). Почему вы считаете, что это деревья, по какому признаку вы объединились в одну команду? ( Один ствол). Таким </w:t>
            </w:r>
            <w:proofErr w:type="gramStart"/>
            <w:r>
              <w:t>образом</w:t>
            </w:r>
            <w:proofErr w:type="gramEnd"/>
            <w:r>
              <w:t xml:space="preserve"> представляется каждая команда, указывая признак данного яруса леса.</w:t>
            </w:r>
          </w:p>
          <w:p w:rsidR="00CD0211" w:rsidRPr="00C571AF" w:rsidRDefault="00CD0211" w:rsidP="002F1317">
            <w:pPr>
              <w:jc w:val="both"/>
            </w:pPr>
            <w:r>
              <w:t>Поприветствуйте друг друга, используя движения и шум.</w:t>
            </w:r>
          </w:p>
        </w:tc>
        <w:tc>
          <w:tcPr>
            <w:tcW w:w="3261" w:type="dxa"/>
          </w:tcPr>
          <w:p w:rsidR="00CD0211" w:rsidRPr="00C571AF" w:rsidRDefault="00CD0211" w:rsidP="002F1317">
            <w:pPr>
              <w:jc w:val="both"/>
            </w:pPr>
            <w:r>
              <w:t>личностные</w:t>
            </w:r>
          </w:p>
        </w:tc>
        <w:tc>
          <w:tcPr>
            <w:tcW w:w="3260" w:type="dxa"/>
          </w:tcPr>
          <w:p w:rsidR="00CD0211" w:rsidRPr="00C571AF" w:rsidRDefault="00CD0211" w:rsidP="002F1317">
            <w:pPr>
              <w:jc w:val="both"/>
            </w:pPr>
            <w:r>
              <w:t>коммуникативная</w:t>
            </w:r>
          </w:p>
        </w:tc>
      </w:tr>
      <w:tr w:rsidR="00CD0211" w:rsidRPr="00C571AF" w:rsidTr="002F1317">
        <w:trPr>
          <w:cantSplit/>
          <w:trHeight w:val="2250"/>
        </w:trPr>
        <w:tc>
          <w:tcPr>
            <w:tcW w:w="621" w:type="dxa"/>
            <w:gridSpan w:val="2"/>
            <w:vMerge/>
            <w:shd w:val="clear" w:color="auto" w:fill="DAEEF3"/>
            <w:textDirection w:val="btLr"/>
          </w:tcPr>
          <w:p w:rsidR="00CD0211" w:rsidRPr="005D0A0F" w:rsidRDefault="00CD0211" w:rsidP="002F1317">
            <w:pPr>
              <w:ind w:left="113" w:right="113"/>
              <w:jc w:val="both"/>
            </w:pPr>
          </w:p>
        </w:tc>
        <w:tc>
          <w:tcPr>
            <w:tcW w:w="1081" w:type="dxa"/>
            <w:textDirection w:val="btLr"/>
          </w:tcPr>
          <w:p w:rsidR="00CD0211" w:rsidRPr="005D0A0F" w:rsidRDefault="00CD0211" w:rsidP="002F1317">
            <w:pPr>
              <w:ind w:left="113" w:right="113"/>
              <w:jc w:val="center"/>
            </w:pPr>
            <w:proofErr w:type="spellStart"/>
            <w:r>
              <w:rPr>
                <w:b/>
              </w:rPr>
              <w:t>Целеполагание</w:t>
            </w:r>
            <w:proofErr w:type="spellEnd"/>
            <w:r w:rsidRPr="009A7C39">
              <w:rPr>
                <w:b/>
              </w:rPr>
              <w:t xml:space="preserve"> или погружение в тему</w:t>
            </w:r>
          </w:p>
        </w:tc>
        <w:tc>
          <w:tcPr>
            <w:tcW w:w="709" w:type="dxa"/>
          </w:tcPr>
          <w:p w:rsidR="00CD0211" w:rsidRPr="00D35CCC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  <w:r>
              <w:t>5</w:t>
            </w:r>
          </w:p>
          <w:p w:rsidR="00CD0211" w:rsidRPr="00D35CCC" w:rsidRDefault="00CD0211" w:rsidP="002F1317">
            <w:pPr>
              <w:jc w:val="both"/>
            </w:pPr>
            <w:r>
              <w:t>мин</w:t>
            </w:r>
          </w:p>
          <w:p w:rsidR="00CD0211" w:rsidRPr="00D35CCC" w:rsidRDefault="00CD0211" w:rsidP="002F1317">
            <w:pPr>
              <w:jc w:val="both"/>
            </w:pPr>
          </w:p>
          <w:p w:rsidR="00CD0211" w:rsidRPr="00D35CCC" w:rsidRDefault="00CD0211" w:rsidP="002F1317">
            <w:pPr>
              <w:jc w:val="both"/>
            </w:pPr>
          </w:p>
          <w:p w:rsidR="00CD0211" w:rsidRPr="00D35CCC" w:rsidRDefault="00CD0211" w:rsidP="002F1317">
            <w:pPr>
              <w:jc w:val="both"/>
            </w:pPr>
          </w:p>
          <w:p w:rsidR="00CD0211" w:rsidRPr="00D35CCC" w:rsidRDefault="00CD0211" w:rsidP="002F1317">
            <w:pPr>
              <w:jc w:val="both"/>
            </w:pPr>
          </w:p>
          <w:p w:rsidR="00CD0211" w:rsidRPr="00D35CCC" w:rsidRDefault="00CD0211" w:rsidP="002F1317">
            <w:pPr>
              <w:jc w:val="both"/>
            </w:pPr>
          </w:p>
          <w:p w:rsidR="00CD0211" w:rsidRPr="00D35CCC" w:rsidRDefault="00CD0211" w:rsidP="002F1317">
            <w:pPr>
              <w:jc w:val="both"/>
            </w:pPr>
          </w:p>
        </w:tc>
        <w:tc>
          <w:tcPr>
            <w:tcW w:w="992" w:type="dxa"/>
          </w:tcPr>
          <w:p w:rsidR="00CD0211" w:rsidRPr="00C571AF" w:rsidRDefault="00CD0211" w:rsidP="002F1317">
            <w:pPr>
              <w:jc w:val="both"/>
            </w:pPr>
            <w:proofErr w:type="spellStart"/>
            <w:r>
              <w:t>Угадайка</w:t>
            </w:r>
            <w:proofErr w:type="spellEnd"/>
          </w:p>
        </w:tc>
        <w:tc>
          <w:tcPr>
            <w:tcW w:w="2126" w:type="dxa"/>
          </w:tcPr>
          <w:p w:rsidR="00CD0211" w:rsidRPr="00C571AF" w:rsidRDefault="00CD0211" w:rsidP="002F1317">
            <w:pPr>
              <w:jc w:val="both"/>
            </w:pPr>
            <w:r>
              <w:t>Заимствованный, но адаптированный.</w:t>
            </w:r>
          </w:p>
        </w:tc>
        <w:tc>
          <w:tcPr>
            <w:tcW w:w="7016" w:type="dxa"/>
          </w:tcPr>
          <w:p w:rsidR="00CD0211" w:rsidRDefault="00CD0211" w:rsidP="002F1317">
            <w:pPr>
              <w:jc w:val="both"/>
            </w:pPr>
            <w:r>
              <w:t>Цель: сориентировать учащихся на постановку цели урока.</w:t>
            </w:r>
          </w:p>
          <w:p w:rsidR="00CD0211" w:rsidRDefault="00CD0211" w:rsidP="002F1317">
            <w:pPr>
              <w:jc w:val="both"/>
            </w:pPr>
            <w:r>
              <w:t>Необходимые материалы: таблички со словами «Животные», «Растения»</w:t>
            </w:r>
            <w:proofErr w:type="gramStart"/>
            <w:r>
              <w:t xml:space="preserve"> .</w:t>
            </w:r>
            <w:proofErr w:type="gramEnd"/>
            <w:r>
              <w:t xml:space="preserve"> Набор картинок , на которых изображены деревья, кустарники, звери, птицы, грибы. </w:t>
            </w:r>
          </w:p>
          <w:p w:rsidR="00CD0211" w:rsidRDefault="00CD0211" w:rsidP="002F1317">
            <w:pPr>
              <w:jc w:val="both"/>
            </w:pPr>
            <w:r>
              <w:t xml:space="preserve">Предварительная подготовка: таблички с надписью «Растения», «Животные» по количеству групп (3), на каждый стол набор картинок с изображением хвойных и лиственных деревьев, кустарников, трав </w:t>
            </w:r>
            <w:proofErr w:type="gramStart"/>
            <w:r>
              <w:t xml:space="preserve">( </w:t>
            </w:r>
            <w:proofErr w:type="gramEnd"/>
            <w:r>
              <w:t>цветов ); план для описания растений (животных).</w:t>
            </w:r>
          </w:p>
          <w:p w:rsidR="00CD0211" w:rsidRDefault="00CD0211" w:rsidP="00CD0211">
            <w:pPr>
              <w:numPr>
                <w:ilvl w:val="0"/>
                <w:numId w:val="2"/>
              </w:numPr>
              <w:jc w:val="both"/>
            </w:pPr>
            <w:r>
              <w:t>Внешний вид, части тела.</w:t>
            </w:r>
          </w:p>
          <w:p w:rsidR="00CD0211" w:rsidRDefault="00CD0211" w:rsidP="00CD0211">
            <w:pPr>
              <w:numPr>
                <w:ilvl w:val="0"/>
                <w:numId w:val="2"/>
              </w:numPr>
              <w:jc w:val="both"/>
            </w:pPr>
            <w:r>
              <w:t>Чем питаются.</w:t>
            </w:r>
          </w:p>
          <w:p w:rsidR="00CD0211" w:rsidRDefault="00CD0211" w:rsidP="00CD0211">
            <w:pPr>
              <w:numPr>
                <w:ilvl w:val="0"/>
                <w:numId w:val="2"/>
              </w:numPr>
              <w:jc w:val="both"/>
            </w:pPr>
            <w:r>
              <w:t>Могут ли передвигаться.</w:t>
            </w:r>
          </w:p>
          <w:p w:rsidR="00CD0211" w:rsidRDefault="00CD0211" w:rsidP="00CD0211">
            <w:pPr>
              <w:numPr>
                <w:ilvl w:val="0"/>
                <w:numId w:val="2"/>
              </w:numPr>
              <w:jc w:val="both"/>
            </w:pPr>
            <w:r>
              <w:t>Какие условия нужны для роста и развития.</w:t>
            </w:r>
          </w:p>
          <w:p w:rsidR="00CD0211" w:rsidRDefault="00CD0211" w:rsidP="002F1317">
            <w:pPr>
              <w:jc w:val="both"/>
            </w:pPr>
            <w:r>
              <w:t>Технология проведения: Свои картинки кладут на табличку с надписью «Растения» или «Животные. Дети обнаруживают, что у них остались картинки с грибами. Модератор предлагает им отнести грибы к растениям, ребята отмечают, что грибы не похожи на растения. Модератор предлагает грибы отнести к группе животных, но ученики отмечают, что грибы не могут двигаться как животные.</w:t>
            </w:r>
          </w:p>
          <w:p w:rsidR="00CD0211" w:rsidRDefault="00CD0211" w:rsidP="002F1317">
            <w:pPr>
              <w:jc w:val="both"/>
            </w:pPr>
            <w:r>
              <w:t>На основании сказанного ученики приходят к выводу, что грибы не относятся ни к одному из известных царств и предполагают, что грибы относятся к отдельному царству?</w:t>
            </w:r>
          </w:p>
          <w:p w:rsidR="00CD0211" w:rsidRDefault="00CD0211" w:rsidP="002F1317">
            <w:pPr>
              <w:jc w:val="both"/>
            </w:pPr>
          </w:p>
          <w:p w:rsidR="00CD0211" w:rsidRPr="00C571AF" w:rsidRDefault="00CD0211" w:rsidP="002F1317">
            <w:pPr>
              <w:jc w:val="both"/>
            </w:pPr>
          </w:p>
        </w:tc>
        <w:tc>
          <w:tcPr>
            <w:tcW w:w="4040" w:type="dxa"/>
          </w:tcPr>
          <w:p w:rsidR="00CD0211" w:rsidRDefault="00CD0211" w:rsidP="002F1317">
            <w:pPr>
              <w:jc w:val="both"/>
            </w:pPr>
            <w:r>
              <w:t>Внимательно рассмотрите предложенные вам картинки и разбейте их на известные группы. Пользуйтесь планом.</w:t>
            </w: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  <w:r>
              <w:t>Почему у вас остались грибы отдельно?</w:t>
            </w:r>
          </w:p>
          <w:p w:rsidR="00CD0211" w:rsidRDefault="00CD0211" w:rsidP="002F1317">
            <w:pPr>
              <w:jc w:val="both"/>
            </w:pPr>
            <w:proofErr w:type="gramStart"/>
            <w:r>
              <w:t>Может</w:t>
            </w:r>
            <w:proofErr w:type="gramEnd"/>
            <w:r>
              <w:t xml:space="preserve"> отнесем их к растениям?</w:t>
            </w:r>
          </w:p>
          <w:p w:rsidR="00CD0211" w:rsidRDefault="00CD0211" w:rsidP="002F1317">
            <w:pPr>
              <w:jc w:val="both"/>
            </w:pPr>
            <w:proofErr w:type="gramStart"/>
            <w:r>
              <w:t>Может</w:t>
            </w:r>
            <w:proofErr w:type="gramEnd"/>
            <w:r>
              <w:t xml:space="preserve"> отнесем их к животным?</w:t>
            </w: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  <w:r>
              <w:t>Так о чем мы будем говорить сегодня на уроке?</w:t>
            </w:r>
          </w:p>
          <w:p w:rsidR="00CD0211" w:rsidRPr="00C571AF" w:rsidRDefault="00CD0211" w:rsidP="002F1317">
            <w:pPr>
              <w:jc w:val="both"/>
            </w:pPr>
            <w:r>
              <w:t>Верно, сегодня пойдет речь о грибах как отдельном царстве.</w:t>
            </w:r>
          </w:p>
        </w:tc>
        <w:tc>
          <w:tcPr>
            <w:tcW w:w="3261" w:type="dxa"/>
          </w:tcPr>
          <w:p w:rsidR="00CD0211" w:rsidRDefault="00CD0211" w:rsidP="002F1317">
            <w:pPr>
              <w:jc w:val="both"/>
            </w:pPr>
            <w:r>
              <w:t xml:space="preserve">Регулятивные – </w:t>
            </w:r>
            <w:proofErr w:type="spellStart"/>
            <w:r>
              <w:t>целеполагание</w:t>
            </w:r>
            <w:proofErr w:type="spellEnd"/>
            <w:r>
              <w:t>;</w:t>
            </w:r>
          </w:p>
          <w:p w:rsidR="00CD0211" w:rsidRPr="00C571AF" w:rsidRDefault="00CD0211" w:rsidP="002F1317">
            <w:pPr>
              <w:jc w:val="both"/>
            </w:pPr>
            <w:r>
              <w:t>Познавательные – самостоятельное выделение и формулирование познавательной цели; постановка и формулирование проблемы.</w:t>
            </w:r>
          </w:p>
        </w:tc>
        <w:tc>
          <w:tcPr>
            <w:tcW w:w="3260" w:type="dxa"/>
          </w:tcPr>
          <w:p w:rsidR="00CD0211" w:rsidRDefault="00CD0211" w:rsidP="002F1317">
            <w:pPr>
              <w:jc w:val="both"/>
            </w:pPr>
            <w:proofErr w:type="gramStart"/>
            <w:r>
              <w:t>Коммуникативная</w:t>
            </w:r>
            <w:proofErr w:type="gramEnd"/>
            <w:r>
              <w:t xml:space="preserve"> – сотрудничество;</w:t>
            </w:r>
          </w:p>
          <w:p w:rsidR="00CD0211" w:rsidRPr="00C571AF" w:rsidRDefault="00CD0211" w:rsidP="002F1317">
            <w:pPr>
              <w:jc w:val="both"/>
            </w:pPr>
          </w:p>
        </w:tc>
      </w:tr>
      <w:tr w:rsidR="00CD0211" w:rsidRPr="00C571AF" w:rsidTr="002F1317">
        <w:trPr>
          <w:cantSplit/>
          <w:trHeight w:val="2717"/>
        </w:trPr>
        <w:tc>
          <w:tcPr>
            <w:tcW w:w="621" w:type="dxa"/>
            <w:gridSpan w:val="2"/>
            <w:vMerge/>
            <w:shd w:val="clear" w:color="auto" w:fill="DAEEF3"/>
            <w:textDirection w:val="btLr"/>
          </w:tcPr>
          <w:p w:rsidR="00CD0211" w:rsidRPr="009A7C39" w:rsidRDefault="00CD0211" w:rsidP="002F1317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1081" w:type="dxa"/>
            <w:textDirection w:val="btLr"/>
          </w:tcPr>
          <w:p w:rsidR="00CD0211" w:rsidRPr="009A7C39" w:rsidRDefault="00CD0211" w:rsidP="002F1317">
            <w:pPr>
              <w:ind w:left="113" w:right="113"/>
              <w:jc w:val="center"/>
              <w:rPr>
                <w:b/>
              </w:rPr>
            </w:pPr>
            <w:r w:rsidRPr="009A7C39">
              <w:rPr>
                <w:b/>
              </w:rPr>
              <w:t>Формирование ожиданий</w:t>
            </w:r>
            <w:r w:rsidRPr="00697CD2">
              <w:rPr>
                <w:b/>
              </w:rPr>
              <w:t>/</w:t>
            </w:r>
            <w:r>
              <w:rPr>
                <w:b/>
              </w:rPr>
              <w:t xml:space="preserve">образовательных эффектов </w:t>
            </w:r>
            <w:r w:rsidRPr="009A7C3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CD0211" w:rsidRDefault="00CD0211" w:rsidP="002F1317">
            <w:pPr>
              <w:jc w:val="both"/>
            </w:pPr>
            <w:r>
              <w:t>3</w:t>
            </w:r>
          </w:p>
          <w:p w:rsidR="00CD0211" w:rsidRPr="00C571AF" w:rsidRDefault="00CD0211" w:rsidP="002F1317">
            <w:pPr>
              <w:jc w:val="both"/>
            </w:pPr>
            <w:r>
              <w:t>мин</w:t>
            </w:r>
          </w:p>
        </w:tc>
        <w:tc>
          <w:tcPr>
            <w:tcW w:w="992" w:type="dxa"/>
          </w:tcPr>
          <w:p w:rsidR="00CD0211" w:rsidRPr="00C571AF" w:rsidRDefault="00CD0211" w:rsidP="002F1317">
            <w:pPr>
              <w:jc w:val="both"/>
            </w:pPr>
            <w:r>
              <w:t>«</w:t>
            </w:r>
            <w:proofErr w:type="spellStart"/>
            <w:r>
              <w:t>Мухоморчик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CD0211" w:rsidRPr="00C571AF" w:rsidRDefault="00CD0211" w:rsidP="002F1317">
            <w:pPr>
              <w:jc w:val="both"/>
            </w:pPr>
            <w:r>
              <w:t>Заимствованный.</w:t>
            </w:r>
          </w:p>
        </w:tc>
        <w:tc>
          <w:tcPr>
            <w:tcW w:w="7016" w:type="dxa"/>
          </w:tcPr>
          <w:p w:rsidR="00CD0211" w:rsidRDefault="00CD0211" w:rsidP="002F1317">
            <w:pPr>
              <w:jc w:val="both"/>
            </w:pPr>
            <w:r>
              <w:t>Цель: выяснить ожидания учеников.</w:t>
            </w:r>
          </w:p>
          <w:p w:rsidR="00CD0211" w:rsidRDefault="00CD0211" w:rsidP="002F1317">
            <w:pPr>
              <w:jc w:val="both"/>
            </w:pPr>
            <w:r>
              <w:t>Необходимые материалы:  фигурки мухоморов, на доске картина леса, магниты для грибов, фломастеры, ручки.</w:t>
            </w:r>
          </w:p>
          <w:p w:rsidR="00CD0211" w:rsidRDefault="00CD0211" w:rsidP="002F1317">
            <w:pPr>
              <w:jc w:val="both"/>
            </w:pPr>
            <w:r>
              <w:t>Предварительная подготовка: для каждой группы на стол положить по 2-3  фигурки мухомора.</w:t>
            </w:r>
          </w:p>
          <w:p w:rsidR="00CD0211" w:rsidRPr="00C571AF" w:rsidRDefault="00CD0211" w:rsidP="002F1317">
            <w:pPr>
              <w:jc w:val="both"/>
            </w:pPr>
            <w:r>
              <w:t xml:space="preserve">Технология проведения: детям </w:t>
            </w:r>
            <w:proofErr w:type="gramStart"/>
            <w:r>
              <w:t>предлагается на мухоморах написать чего они опасаются</w:t>
            </w:r>
            <w:proofErr w:type="gramEnd"/>
            <w:r>
              <w:t xml:space="preserve"> сегодня на уроке. От группы выходят по 2-3 человека, проговаривая свои опасения, прикрепляют фигурки мухоморов на лесную полянку.</w:t>
            </w:r>
          </w:p>
        </w:tc>
        <w:tc>
          <w:tcPr>
            <w:tcW w:w="4040" w:type="dxa"/>
          </w:tcPr>
          <w:p w:rsidR="00CD0211" w:rsidRDefault="00CD0211" w:rsidP="002F1317">
            <w:pPr>
              <w:jc w:val="both"/>
            </w:pPr>
            <w:r>
              <w:t xml:space="preserve">Ребята перед вами лежат фигурки мухоморов, </w:t>
            </w:r>
            <w:proofErr w:type="gramStart"/>
            <w:r>
              <w:t>напишите с какими трудностями можете</w:t>
            </w:r>
            <w:proofErr w:type="gramEnd"/>
            <w:r>
              <w:t xml:space="preserve"> столкнуться при изучении нашей темы, чего боитесь не узнать на нашем уроке?</w:t>
            </w:r>
          </w:p>
          <w:p w:rsidR="00CD0211" w:rsidRPr="00C571AF" w:rsidRDefault="00CD0211" w:rsidP="002F1317">
            <w:pPr>
              <w:jc w:val="both"/>
            </w:pPr>
            <w:r>
              <w:t xml:space="preserve"> Обязательно аргументируйте свой выбор.</w:t>
            </w:r>
          </w:p>
        </w:tc>
        <w:tc>
          <w:tcPr>
            <w:tcW w:w="3261" w:type="dxa"/>
          </w:tcPr>
          <w:p w:rsidR="00CD0211" w:rsidRDefault="00CD0211" w:rsidP="002F1317">
            <w:pPr>
              <w:jc w:val="both"/>
            </w:pPr>
            <w:r>
              <w:t>Регулятивны</w:t>
            </w:r>
            <w:proofErr w:type="gramStart"/>
            <w:r>
              <w:t>е-</w:t>
            </w:r>
            <w:proofErr w:type="gramEnd"/>
            <w:r>
              <w:t xml:space="preserve"> – прогнозирование;</w:t>
            </w:r>
          </w:p>
          <w:p w:rsidR="00CD0211" w:rsidRPr="00C571AF" w:rsidRDefault="00CD0211" w:rsidP="002F1317">
            <w:pPr>
              <w:jc w:val="both"/>
            </w:pPr>
            <w:r>
              <w:t>Коммуникативные – умение правильно выражать свои мысли.</w:t>
            </w:r>
          </w:p>
        </w:tc>
        <w:tc>
          <w:tcPr>
            <w:tcW w:w="3260" w:type="dxa"/>
          </w:tcPr>
          <w:p w:rsidR="00CD0211" w:rsidRDefault="00CD0211" w:rsidP="002F1317">
            <w:pPr>
              <w:jc w:val="both"/>
            </w:pPr>
            <w:r>
              <w:t xml:space="preserve">Коммуникативная </w:t>
            </w:r>
            <w:proofErr w:type="gramStart"/>
            <w:r>
              <w:t>–у</w:t>
            </w:r>
            <w:proofErr w:type="gramEnd"/>
            <w:r>
              <w:t>мение слушать;</w:t>
            </w:r>
          </w:p>
          <w:p w:rsidR="00CD0211" w:rsidRPr="00C571AF" w:rsidRDefault="00CD0211" w:rsidP="002F1317">
            <w:pPr>
              <w:jc w:val="both"/>
            </w:pPr>
            <w:r>
              <w:t>Социальная – возможность оценить свои силы.</w:t>
            </w:r>
          </w:p>
        </w:tc>
      </w:tr>
      <w:tr w:rsidR="00CD0211" w:rsidRPr="00C571AF" w:rsidTr="002F1317">
        <w:trPr>
          <w:cantSplit/>
          <w:trHeight w:val="2734"/>
        </w:trPr>
        <w:tc>
          <w:tcPr>
            <w:tcW w:w="568" w:type="dxa"/>
            <w:vMerge w:val="restart"/>
            <w:shd w:val="clear" w:color="auto" w:fill="F2DBDB"/>
            <w:textDirection w:val="btLr"/>
          </w:tcPr>
          <w:p w:rsidR="00CD0211" w:rsidRPr="009A7C39" w:rsidRDefault="00CD0211" w:rsidP="002F1317">
            <w:pPr>
              <w:ind w:left="113" w:right="113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lastRenderedPageBreak/>
              <w:t>Фаза 2 «Работа над темой»</w:t>
            </w:r>
          </w:p>
        </w:tc>
        <w:tc>
          <w:tcPr>
            <w:tcW w:w="1134" w:type="dxa"/>
            <w:gridSpan w:val="2"/>
            <w:textDirection w:val="btLr"/>
          </w:tcPr>
          <w:p w:rsidR="00CD0211" w:rsidRPr="009A7C39" w:rsidRDefault="00CD0211" w:rsidP="002F1317">
            <w:pPr>
              <w:spacing w:after="60"/>
              <w:ind w:left="113" w:right="113"/>
              <w:jc w:val="center"/>
              <w:rPr>
                <w:b/>
              </w:rPr>
            </w:pPr>
            <w:r w:rsidRPr="009A7C39">
              <w:rPr>
                <w:b/>
              </w:rPr>
              <w:t>Интерактивна я лекция</w:t>
            </w:r>
          </w:p>
        </w:tc>
        <w:tc>
          <w:tcPr>
            <w:tcW w:w="709" w:type="dxa"/>
            <w:textDirection w:val="btLr"/>
          </w:tcPr>
          <w:p w:rsidR="00CD0211" w:rsidRPr="009A7C39" w:rsidRDefault="00CD0211" w:rsidP="002F1317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10 мин</w:t>
            </w:r>
          </w:p>
        </w:tc>
        <w:tc>
          <w:tcPr>
            <w:tcW w:w="992" w:type="dxa"/>
          </w:tcPr>
          <w:p w:rsidR="00CD0211" w:rsidRDefault="00CD0211" w:rsidP="002F1317">
            <w:pPr>
              <w:jc w:val="both"/>
            </w:pPr>
            <w:r>
              <w:t>«Почемучка»</w:t>
            </w: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Pr="00C571AF" w:rsidRDefault="00CD0211" w:rsidP="002F1317">
            <w:pPr>
              <w:jc w:val="both"/>
            </w:pPr>
          </w:p>
        </w:tc>
        <w:tc>
          <w:tcPr>
            <w:tcW w:w="2126" w:type="dxa"/>
          </w:tcPr>
          <w:p w:rsidR="00CD0211" w:rsidRPr="00C571AF" w:rsidRDefault="00CD0211" w:rsidP="002F1317">
            <w:pPr>
              <w:jc w:val="both"/>
            </w:pPr>
            <w:r>
              <w:t>Заимствованный, но адаптированный.</w:t>
            </w:r>
          </w:p>
        </w:tc>
        <w:tc>
          <w:tcPr>
            <w:tcW w:w="7016" w:type="dxa"/>
          </w:tcPr>
          <w:p w:rsidR="00CD0211" w:rsidRDefault="00CD0211" w:rsidP="002F1317">
            <w:pPr>
              <w:jc w:val="both"/>
            </w:pPr>
            <w:r>
              <w:t>Цель: направить деятельность учащихся на овладение изучаемого материала.</w:t>
            </w:r>
          </w:p>
          <w:p w:rsidR="00CD0211" w:rsidRDefault="00CD0211" w:rsidP="002F1317">
            <w:pPr>
              <w:jc w:val="both"/>
            </w:pPr>
            <w:r>
              <w:t>Необходимые материалы: учебник на каждого участника, муляжи грибов, слайд 1.</w:t>
            </w:r>
          </w:p>
          <w:p w:rsidR="00CD0211" w:rsidRDefault="00CD0211" w:rsidP="002F1317">
            <w:pPr>
              <w:jc w:val="both"/>
            </w:pPr>
            <w:r>
              <w:t>Предварительная подготовка: разложить учебники по количеству участников, наборы муляжей грибов для каждой группы.</w:t>
            </w:r>
          </w:p>
          <w:p w:rsidR="00CD0211" w:rsidRDefault="00CD0211" w:rsidP="002F1317">
            <w:pPr>
              <w:jc w:val="both"/>
            </w:pPr>
            <w:r>
              <w:t>Технология проведения: учитель настраивает детей на прогулку в лес. Проводит беседу о грибах.</w:t>
            </w: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  <w:r>
              <w:t>Один из учеников каждой группы демонстрирует на муляже части гриба.</w:t>
            </w: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Pr="00C571AF" w:rsidRDefault="00CD0211" w:rsidP="002F1317">
            <w:pPr>
              <w:jc w:val="both"/>
            </w:pPr>
            <w:r>
              <w:t xml:space="preserve">Ученики работают с учебником. </w:t>
            </w:r>
          </w:p>
        </w:tc>
        <w:tc>
          <w:tcPr>
            <w:tcW w:w="4040" w:type="dxa"/>
          </w:tcPr>
          <w:p w:rsidR="00CD0211" w:rsidRDefault="00CD0211" w:rsidP="002F1317">
            <w:pPr>
              <w:jc w:val="both"/>
            </w:pPr>
            <w:r>
              <w:t xml:space="preserve">Ребята, сейчас мы с вами отправимся в лес. </w:t>
            </w:r>
          </w:p>
          <w:p w:rsidR="00CD0211" w:rsidRDefault="00CD0211" w:rsidP="002F1317">
            <w:pPr>
              <w:jc w:val="both"/>
            </w:pPr>
            <w:r>
              <w:t>Грибы – это одно из богатств леса. Они не относятся ни к растениям, ни к животным. Это отдельное царство. Сейчас ученые насчитывают около 100 тысяч видов грибов. Наиболее известны шляпочные грибы.</w:t>
            </w:r>
          </w:p>
          <w:p w:rsidR="00CD0211" w:rsidRDefault="00CD0211" w:rsidP="002F1317">
            <w:pPr>
              <w:jc w:val="both"/>
            </w:pPr>
            <w:r>
              <w:t>-Почему их так называют? (слайд 1)</w:t>
            </w: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  <w:r>
              <w:t>-Какую часть гриба вы еще знаете?</w:t>
            </w: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  <w:r>
              <w:t>В шляпке созревают грибные споры – это семена грибов. Они разносятся ветром, попадают в землю и прорастают.</w:t>
            </w:r>
          </w:p>
          <w:p w:rsidR="00CD0211" w:rsidRDefault="00CD0211" w:rsidP="002F1317">
            <w:pPr>
              <w:jc w:val="both"/>
            </w:pPr>
            <w:r>
              <w:t>Теперь рассмотрим подземную часть гриба. Откройте учебник на с. 118.(рисунок)</w:t>
            </w:r>
          </w:p>
          <w:p w:rsidR="00CD0211" w:rsidRDefault="00CD0211" w:rsidP="002F1317">
            <w:pPr>
              <w:jc w:val="both"/>
            </w:pPr>
            <w:r>
              <w:t>-Как она называется?</w:t>
            </w:r>
          </w:p>
          <w:p w:rsidR="00CD0211" w:rsidRDefault="00CD0211" w:rsidP="002F1317">
            <w:pPr>
              <w:jc w:val="both"/>
            </w:pPr>
            <w:r>
              <w:t>-На что она похожа?</w:t>
            </w:r>
          </w:p>
          <w:p w:rsidR="00CD0211" w:rsidRDefault="00CD0211" w:rsidP="002F1317">
            <w:pPr>
              <w:jc w:val="both"/>
            </w:pPr>
            <w:r>
              <w:t xml:space="preserve">А под землей находится </w:t>
            </w:r>
            <w:proofErr w:type="gramStart"/>
            <w:r>
              <w:t>грибница, состоящая из множества разветвленных нитей и напоминает</w:t>
            </w:r>
            <w:proofErr w:type="gramEnd"/>
            <w:r>
              <w:t xml:space="preserve"> паутину – это и есть сам гриб. А то, что мы с вами собираем – это плодовое дерево.</w:t>
            </w:r>
          </w:p>
          <w:p w:rsidR="00CD0211" w:rsidRPr="00C571AF" w:rsidRDefault="00CD0211" w:rsidP="002F1317">
            <w:pPr>
              <w:jc w:val="both"/>
            </w:pPr>
          </w:p>
        </w:tc>
        <w:tc>
          <w:tcPr>
            <w:tcW w:w="3261" w:type="dxa"/>
          </w:tcPr>
          <w:p w:rsidR="00CD0211" w:rsidRPr="00F62019" w:rsidRDefault="00CD0211" w:rsidP="002F1317">
            <w:pPr>
              <w:jc w:val="both"/>
              <w:rPr>
                <w:color w:val="000000"/>
                <w:szCs w:val="22"/>
              </w:rPr>
            </w:pPr>
            <w:proofErr w:type="gramStart"/>
            <w:r w:rsidRPr="00F62019">
              <w:rPr>
                <w:color w:val="000000"/>
                <w:szCs w:val="22"/>
              </w:rPr>
              <w:t>Коммуникативные</w:t>
            </w:r>
            <w:proofErr w:type="gramEnd"/>
            <w:r w:rsidRPr="00F62019">
              <w:rPr>
                <w:color w:val="000000"/>
                <w:szCs w:val="22"/>
              </w:rPr>
              <w:t>: способность  к речевому общению и умению слушать других.</w:t>
            </w:r>
          </w:p>
          <w:p w:rsidR="00CD0211" w:rsidRPr="00F62019" w:rsidRDefault="00CD0211" w:rsidP="002F1317">
            <w:pPr>
              <w:jc w:val="both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Познавательные: выделение необходимой информации</w:t>
            </w:r>
            <w:r w:rsidRPr="00F62019">
              <w:rPr>
                <w:color w:val="000000"/>
                <w:szCs w:val="22"/>
              </w:rPr>
              <w:t>, пополнение словарно</w:t>
            </w:r>
            <w:r>
              <w:rPr>
                <w:color w:val="000000"/>
                <w:szCs w:val="22"/>
              </w:rPr>
              <w:t>го</w:t>
            </w:r>
            <w:r w:rsidRPr="00F62019">
              <w:rPr>
                <w:color w:val="000000"/>
                <w:szCs w:val="22"/>
              </w:rPr>
              <w:t xml:space="preserve"> запаса</w:t>
            </w:r>
            <w:r>
              <w:rPr>
                <w:color w:val="000000"/>
                <w:szCs w:val="22"/>
              </w:rPr>
              <w:t>.</w:t>
            </w:r>
            <w:proofErr w:type="gramEnd"/>
          </w:p>
          <w:p w:rsidR="00CD0211" w:rsidRPr="00AE2B3A" w:rsidRDefault="00CD0211" w:rsidP="002F1317">
            <w:pPr>
              <w:jc w:val="both"/>
              <w:rPr>
                <w:color w:val="000000"/>
                <w:szCs w:val="22"/>
              </w:rPr>
            </w:pPr>
            <w:r w:rsidRPr="00F62019">
              <w:rPr>
                <w:color w:val="000000"/>
                <w:szCs w:val="22"/>
              </w:rPr>
              <w:t>Личностн</w:t>
            </w:r>
            <w:r>
              <w:rPr>
                <w:color w:val="000000"/>
                <w:szCs w:val="22"/>
              </w:rPr>
              <w:t>ые: сформированность мотивации к обучению и познанию.</w:t>
            </w:r>
          </w:p>
        </w:tc>
        <w:tc>
          <w:tcPr>
            <w:tcW w:w="3260" w:type="dxa"/>
          </w:tcPr>
          <w:p w:rsidR="00CD0211" w:rsidRPr="00F62019" w:rsidRDefault="00CD0211" w:rsidP="002F1317">
            <w:pPr>
              <w:jc w:val="both"/>
              <w:rPr>
                <w:color w:val="000000"/>
                <w:szCs w:val="22"/>
              </w:rPr>
            </w:pPr>
            <w:r w:rsidRPr="00F62019">
              <w:rPr>
                <w:color w:val="000000"/>
                <w:szCs w:val="22"/>
              </w:rPr>
              <w:t>Коммуникативная:</w:t>
            </w:r>
          </w:p>
          <w:p w:rsidR="00CD0211" w:rsidRPr="00F62019" w:rsidRDefault="00CD0211" w:rsidP="002F1317">
            <w:pPr>
              <w:jc w:val="both"/>
              <w:rPr>
                <w:color w:val="000000"/>
                <w:szCs w:val="22"/>
              </w:rPr>
            </w:pPr>
            <w:r w:rsidRPr="00F62019">
              <w:rPr>
                <w:color w:val="000000"/>
                <w:lang w:eastAsia="ru-RU"/>
              </w:rPr>
              <w:t>умение высказывать свои суждения.</w:t>
            </w:r>
          </w:p>
          <w:p w:rsidR="00CD0211" w:rsidRPr="00C571AF" w:rsidRDefault="00CD0211" w:rsidP="002F1317">
            <w:pPr>
              <w:jc w:val="both"/>
            </w:pPr>
            <w:r w:rsidRPr="00F62019">
              <w:rPr>
                <w:color w:val="000000"/>
                <w:szCs w:val="22"/>
              </w:rPr>
              <w:t>Информационная</w:t>
            </w:r>
          </w:p>
        </w:tc>
      </w:tr>
      <w:tr w:rsidR="00CD0211" w:rsidRPr="00C571AF" w:rsidTr="002F1317">
        <w:trPr>
          <w:cantSplit/>
          <w:trHeight w:val="3113"/>
        </w:trPr>
        <w:tc>
          <w:tcPr>
            <w:tcW w:w="568" w:type="dxa"/>
            <w:vMerge/>
            <w:shd w:val="clear" w:color="auto" w:fill="F2DBDB"/>
            <w:textDirection w:val="btLr"/>
          </w:tcPr>
          <w:p w:rsidR="00CD0211" w:rsidRPr="009A7C39" w:rsidRDefault="00CD0211" w:rsidP="002F1317">
            <w:pPr>
              <w:ind w:left="113" w:right="113"/>
              <w:jc w:val="both"/>
              <w:rPr>
                <w:b/>
                <w:color w:val="000080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CD0211" w:rsidRPr="009A7C39" w:rsidRDefault="00CD0211" w:rsidP="002F1317">
            <w:pPr>
              <w:ind w:left="113" w:right="113"/>
              <w:jc w:val="center"/>
              <w:rPr>
                <w:b/>
              </w:rPr>
            </w:pPr>
            <w:r w:rsidRPr="009A7C39">
              <w:rPr>
                <w:b/>
              </w:rPr>
              <w:t>Проработка содержания темы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</w:p>
        </w:tc>
        <w:tc>
          <w:tcPr>
            <w:tcW w:w="709" w:type="dxa"/>
          </w:tcPr>
          <w:p w:rsidR="00CD0211" w:rsidRPr="00D53A47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  <w:r>
              <w:t>До 10</w:t>
            </w:r>
          </w:p>
          <w:p w:rsidR="00CD0211" w:rsidRPr="00D53A47" w:rsidRDefault="00CD0211" w:rsidP="002F1317">
            <w:pPr>
              <w:jc w:val="both"/>
            </w:pPr>
            <w:r>
              <w:t>мин</w:t>
            </w:r>
          </w:p>
          <w:p w:rsidR="00CD0211" w:rsidRPr="00D53A47" w:rsidRDefault="00CD0211" w:rsidP="002F1317">
            <w:pPr>
              <w:jc w:val="both"/>
            </w:pPr>
          </w:p>
          <w:p w:rsidR="00CD0211" w:rsidRPr="00D53A47" w:rsidRDefault="00CD0211" w:rsidP="002F1317">
            <w:pPr>
              <w:jc w:val="both"/>
            </w:pPr>
          </w:p>
          <w:p w:rsidR="00CD0211" w:rsidRPr="00D53A47" w:rsidRDefault="00CD0211" w:rsidP="002F1317">
            <w:pPr>
              <w:jc w:val="both"/>
            </w:pPr>
          </w:p>
        </w:tc>
        <w:tc>
          <w:tcPr>
            <w:tcW w:w="992" w:type="dxa"/>
          </w:tcPr>
          <w:p w:rsidR="00CD0211" w:rsidRPr="00C571AF" w:rsidRDefault="00CD0211" w:rsidP="002F1317">
            <w:pPr>
              <w:jc w:val="both"/>
            </w:pPr>
            <w:r>
              <w:t>«</w:t>
            </w:r>
            <w:proofErr w:type="spellStart"/>
            <w:r>
              <w:t>Узнавалки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CD0211" w:rsidRPr="00C571AF" w:rsidRDefault="00CD0211" w:rsidP="002F1317">
            <w:pPr>
              <w:jc w:val="both"/>
            </w:pPr>
            <w:r>
              <w:t>Заимствованный.</w:t>
            </w:r>
          </w:p>
        </w:tc>
        <w:tc>
          <w:tcPr>
            <w:tcW w:w="7016" w:type="dxa"/>
          </w:tcPr>
          <w:p w:rsidR="00CD0211" w:rsidRDefault="00CD0211" w:rsidP="002F1317">
            <w:pPr>
              <w:jc w:val="both"/>
            </w:pPr>
            <w:r>
              <w:t>Цель: направить работу учеников на овладение знаниями.</w:t>
            </w:r>
          </w:p>
          <w:p w:rsidR="00CD0211" w:rsidRDefault="00CD0211" w:rsidP="002F1317">
            <w:pPr>
              <w:jc w:val="both"/>
            </w:pPr>
            <w:r>
              <w:t>Необходимые материалы: учебник окружающий мир за 3 класс, на каждом столе лист</w:t>
            </w:r>
            <w:proofErr w:type="gramStart"/>
            <w:r>
              <w:t xml:space="preserve"> А</w:t>
            </w:r>
            <w:proofErr w:type="gramEnd"/>
            <w:r>
              <w:t xml:space="preserve"> 4, фломастеры, карандаши.</w:t>
            </w:r>
          </w:p>
          <w:p w:rsidR="00CD0211" w:rsidRDefault="00CD0211" w:rsidP="002F1317">
            <w:pPr>
              <w:jc w:val="both"/>
            </w:pPr>
            <w:r>
              <w:t>Предварительная подготовка: раздать каждой группе по листу</w:t>
            </w:r>
            <w:proofErr w:type="gramStart"/>
            <w:r>
              <w:t xml:space="preserve"> А</w:t>
            </w:r>
            <w:proofErr w:type="gramEnd"/>
            <w:r>
              <w:t xml:space="preserve"> 4.</w:t>
            </w:r>
          </w:p>
          <w:p w:rsidR="00CD0211" w:rsidRDefault="00CD0211" w:rsidP="002F1317">
            <w:pPr>
              <w:jc w:val="both"/>
            </w:pPr>
            <w:r>
              <w:t>Технология проведения: ученики читают информацию о строении гриба, с кем «дружат» грибы.</w:t>
            </w:r>
          </w:p>
          <w:p w:rsidR="00CD0211" w:rsidRDefault="00CD0211" w:rsidP="002F1317">
            <w:pPr>
              <w:jc w:val="both"/>
            </w:pPr>
            <w:r>
              <w:t xml:space="preserve">На чистом листе рисуют гриб и подписывают одну из частей гриба, передают свой лист другой команде, которая подписывает вторую часть гриба. Лист передается 3 группе, которая подписывает третью часть гриба </w:t>
            </w:r>
            <w:proofErr w:type="gramStart"/>
            <w:r>
              <w:t xml:space="preserve">( </w:t>
            </w:r>
            <w:proofErr w:type="gramEnd"/>
            <w:r>
              <w:t>грибница ), подрисовывают дерево. Лист возвращается к своей команде.</w:t>
            </w:r>
          </w:p>
          <w:p w:rsidR="00CD0211" w:rsidRDefault="00CD0211" w:rsidP="002F1317">
            <w:pPr>
              <w:jc w:val="both"/>
            </w:pPr>
            <w:r>
              <w:t>Каждая команда проверяет правильность заполнения рисунка.</w:t>
            </w: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  <w:r>
              <w:t>Открывается слайд, на котором схематично нарисован гриб и к каждой части подведена стрелка. Ребенок называет часть гриба, по щелчку открывается правильный ответ.</w:t>
            </w:r>
          </w:p>
          <w:p w:rsidR="00CD0211" w:rsidRDefault="00CD0211" w:rsidP="002F1317">
            <w:pPr>
              <w:jc w:val="both"/>
            </w:pPr>
            <w:r>
              <w:t>Если кто-то подписал, что деревья дружат со мхом, то можно дать домашнее задание рассмотреть этот вариант ответа и сделать сообщение по данной проблеме.</w:t>
            </w: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  <w:r>
              <w:t>Ученики обращаются к наборам муляжей. Находят и называют грибы, которые им известны.</w:t>
            </w:r>
          </w:p>
          <w:p w:rsidR="00CD0211" w:rsidRPr="00C571AF" w:rsidRDefault="00CD0211" w:rsidP="002F1317">
            <w:pPr>
              <w:jc w:val="both"/>
            </w:pPr>
            <w:proofErr w:type="gramStart"/>
            <w:r>
              <w:t>Возможно</w:t>
            </w:r>
            <w:proofErr w:type="gramEnd"/>
            <w:r>
              <w:t xml:space="preserve"> сделать обобщение </w:t>
            </w:r>
          </w:p>
        </w:tc>
        <w:tc>
          <w:tcPr>
            <w:tcW w:w="4040" w:type="dxa"/>
          </w:tcPr>
          <w:p w:rsidR="00CD0211" w:rsidRDefault="00CD0211" w:rsidP="002F1317">
            <w:pPr>
              <w:jc w:val="both"/>
            </w:pPr>
            <w:r>
              <w:t xml:space="preserve">Ребята, откройте учебник </w:t>
            </w:r>
            <w:proofErr w:type="gramStart"/>
            <w:r>
              <w:t>на</w:t>
            </w:r>
            <w:proofErr w:type="gramEnd"/>
            <w:r>
              <w:t xml:space="preserve"> с. 118 , прочитайте </w:t>
            </w:r>
            <w:proofErr w:type="gramStart"/>
            <w:r>
              <w:t>о</w:t>
            </w:r>
            <w:proofErr w:type="gramEnd"/>
            <w:r>
              <w:t xml:space="preserve"> строении гриба и с кем грибы связаны в лесу.</w:t>
            </w:r>
          </w:p>
          <w:p w:rsidR="00CD0211" w:rsidRDefault="00CD0211" w:rsidP="002F1317">
            <w:pPr>
              <w:jc w:val="both"/>
            </w:pPr>
            <w:r>
              <w:t xml:space="preserve">Затем схематично сделайте рисунок гриба и подпишите одну из частей гриба. Затем лист передайте другой команде, которая выполнит ту же работу. Лист передается третьей команде, которая довершает рисунок </w:t>
            </w:r>
            <w:proofErr w:type="gramStart"/>
            <w:r>
              <w:t>и</w:t>
            </w:r>
            <w:proofErr w:type="gramEnd"/>
            <w:r>
              <w:t xml:space="preserve"> ответив на вопрос «С кем связаны деревья».</w:t>
            </w: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  <w:r>
              <w:t>Проверьте, все ли учтено в вашем рисунке. Давайте проговорим о каждой части гриба и для чего она нужна</w:t>
            </w:r>
            <w:proofErr w:type="gramStart"/>
            <w:r>
              <w:t>.(</w:t>
            </w:r>
            <w:proofErr w:type="gramEnd"/>
            <w:r>
              <w:t xml:space="preserve"> каждая команда называет по одной части). </w:t>
            </w:r>
          </w:p>
          <w:p w:rsidR="00CD0211" w:rsidRDefault="00CD0211" w:rsidP="002F1317">
            <w:pPr>
              <w:jc w:val="both"/>
            </w:pPr>
            <w:r>
              <w:t>А теперь проверим ваши знания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ткрывается слайд). Назовите части гриба.</w:t>
            </w:r>
          </w:p>
          <w:p w:rsidR="00CD0211" w:rsidRDefault="00CD0211" w:rsidP="002F1317">
            <w:pPr>
              <w:jc w:val="both"/>
            </w:pPr>
            <w:r>
              <w:t>У всех получились такие рисунки?</w:t>
            </w: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  <w:r>
              <w:t>-Зависит ли название гриба от названия дерева? Приведите примеры, найдите и покажите на муляжах эти грибы.</w:t>
            </w:r>
          </w:p>
          <w:p w:rsidR="00CD0211" w:rsidRDefault="00CD0211" w:rsidP="002F1317">
            <w:pPr>
              <w:jc w:val="both"/>
            </w:pPr>
            <w:r>
              <w:t>-Как назвать эти грибы одним словом (съедобные</w:t>
            </w:r>
            <w:proofErr w:type="gramStart"/>
            <w:r>
              <w:t xml:space="preserve"> )</w:t>
            </w:r>
            <w:proofErr w:type="gramEnd"/>
            <w:r>
              <w:t>.</w:t>
            </w:r>
          </w:p>
          <w:p w:rsidR="00CD0211" w:rsidRDefault="00CD0211" w:rsidP="002F1317">
            <w:pPr>
              <w:jc w:val="both"/>
            </w:pPr>
            <w:r>
              <w:t>-А остальные грибы? (несъедобные).</w:t>
            </w:r>
          </w:p>
          <w:p w:rsidR="00CD0211" w:rsidRDefault="00CD0211" w:rsidP="002F1317">
            <w:pPr>
              <w:jc w:val="both"/>
            </w:pPr>
            <w:r>
              <w:t>Какое разнообразие грибов можно встретить в лесу.</w:t>
            </w:r>
          </w:p>
          <w:p w:rsidR="00CD0211" w:rsidRPr="00C571AF" w:rsidRDefault="00CD0211" w:rsidP="002F1317">
            <w:pPr>
              <w:jc w:val="both"/>
            </w:pPr>
          </w:p>
        </w:tc>
        <w:tc>
          <w:tcPr>
            <w:tcW w:w="3261" w:type="dxa"/>
          </w:tcPr>
          <w:p w:rsidR="00CD0211" w:rsidRDefault="00CD0211" w:rsidP="002F1317">
            <w:pPr>
              <w:jc w:val="both"/>
            </w:pPr>
            <w:r>
              <w:t>Коммуникативные:</w:t>
            </w:r>
          </w:p>
          <w:p w:rsidR="00CD0211" w:rsidRDefault="00CD0211" w:rsidP="002F1317">
            <w:pPr>
              <w:jc w:val="both"/>
            </w:pPr>
            <w:r>
              <w:t>умение с достаточной полнотой и точностью выражать свои мысли; управление поведением партнера; разрешение конфликтов; умение слушать и понимать других;</w:t>
            </w:r>
          </w:p>
          <w:p w:rsidR="00CD0211" w:rsidRDefault="00CD0211" w:rsidP="002F1317">
            <w:pPr>
              <w:jc w:val="both"/>
            </w:pPr>
            <w:proofErr w:type="gramStart"/>
            <w:r>
              <w:t>Познавательные – извлечение необходимой информации из текста.</w:t>
            </w:r>
            <w:proofErr w:type="gramEnd"/>
          </w:p>
          <w:p w:rsidR="00CD0211" w:rsidRDefault="00CD0211" w:rsidP="002F1317">
            <w:pPr>
              <w:jc w:val="both"/>
            </w:pPr>
            <w:r>
              <w:t>Регулятивные – контроль в форме сличения результата с заданным эталоном с целью обнаружения отклонений и отличий от эталона.</w:t>
            </w: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Pr="00C571AF" w:rsidRDefault="00CD0211" w:rsidP="002F1317">
            <w:pPr>
              <w:jc w:val="both"/>
            </w:pPr>
          </w:p>
        </w:tc>
        <w:tc>
          <w:tcPr>
            <w:tcW w:w="3260" w:type="dxa"/>
          </w:tcPr>
          <w:p w:rsidR="00CD0211" w:rsidRPr="00C571AF" w:rsidRDefault="00CD0211" w:rsidP="002F1317">
            <w:pPr>
              <w:jc w:val="both"/>
            </w:pPr>
            <w:r>
              <w:t>Коммуникативная.</w:t>
            </w:r>
          </w:p>
        </w:tc>
      </w:tr>
      <w:tr w:rsidR="00CD0211" w:rsidRPr="00C571AF" w:rsidTr="002F1317">
        <w:trPr>
          <w:cantSplit/>
          <w:trHeight w:val="2533"/>
        </w:trPr>
        <w:tc>
          <w:tcPr>
            <w:tcW w:w="568" w:type="dxa"/>
            <w:vMerge w:val="restart"/>
            <w:shd w:val="clear" w:color="auto" w:fill="EAF1DD"/>
            <w:textDirection w:val="btLr"/>
          </w:tcPr>
          <w:p w:rsidR="00CD0211" w:rsidRPr="00F35C94" w:rsidRDefault="00CD0211" w:rsidP="002F1317">
            <w:pPr>
              <w:ind w:left="113" w:right="113"/>
              <w:jc w:val="center"/>
              <w:rPr>
                <w:b/>
                <w:color w:val="002060"/>
              </w:rPr>
            </w:pPr>
            <w:r w:rsidRPr="00F35C94">
              <w:rPr>
                <w:b/>
                <w:color w:val="002060"/>
              </w:rPr>
              <w:lastRenderedPageBreak/>
              <w:t>Фаза 3 «Завершение образовательного мероприятия»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</w:tcPr>
          <w:p w:rsidR="00CD0211" w:rsidRPr="009A7C39" w:rsidRDefault="00CD0211" w:rsidP="002F131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Разминка</w:t>
            </w:r>
          </w:p>
        </w:tc>
        <w:tc>
          <w:tcPr>
            <w:tcW w:w="709" w:type="dxa"/>
          </w:tcPr>
          <w:p w:rsidR="00CD0211" w:rsidRDefault="00CD0211" w:rsidP="002F1317">
            <w:pPr>
              <w:jc w:val="both"/>
            </w:pPr>
            <w:r>
              <w:t>3</w:t>
            </w:r>
          </w:p>
          <w:p w:rsidR="00CD0211" w:rsidRPr="00186A0D" w:rsidRDefault="00CD0211" w:rsidP="002F1317">
            <w:pPr>
              <w:jc w:val="both"/>
            </w:pPr>
            <w:r>
              <w:t>мин</w:t>
            </w:r>
          </w:p>
        </w:tc>
        <w:tc>
          <w:tcPr>
            <w:tcW w:w="992" w:type="dxa"/>
          </w:tcPr>
          <w:p w:rsidR="00CD0211" w:rsidRPr="00C571AF" w:rsidRDefault="00CD0211" w:rsidP="002F1317">
            <w:pPr>
              <w:jc w:val="both"/>
            </w:pPr>
            <w:r>
              <w:t>«Движения»</w:t>
            </w:r>
          </w:p>
        </w:tc>
        <w:tc>
          <w:tcPr>
            <w:tcW w:w="2126" w:type="dxa"/>
          </w:tcPr>
          <w:p w:rsidR="00CD0211" w:rsidRPr="00C571AF" w:rsidRDefault="00CD0211" w:rsidP="002F1317">
            <w:pPr>
              <w:jc w:val="both"/>
            </w:pPr>
            <w:r>
              <w:t>Заимствованный, но адаптированный.</w:t>
            </w:r>
          </w:p>
        </w:tc>
        <w:tc>
          <w:tcPr>
            <w:tcW w:w="7016" w:type="dxa"/>
          </w:tcPr>
          <w:p w:rsidR="00CD0211" w:rsidRDefault="00CD0211" w:rsidP="002F1317">
            <w:pPr>
              <w:jc w:val="both"/>
            </w:pPr>
            <w:r>
              <w:t>Цель: Обеспечение двигательной активности, снять усталость.</w:t>
            </w:r>
          </w:p>
          <w:p w:rsidR="00CD0211" w:rsidRPr="00C571AF" w:rsidRDefault="00CD0211" w:rsidP="002F1317">
            <w:pPr>
              <w:jc w:val="both"/>
            </w:pPr>
            <w:r>
              <w:t>Технология проведения: детям предлагается выполнить движения, которые соответствуют тексту.</w:t>
            </w:r>
          </w:p>
        </w:tc>
        <w:tc>
          <w:tcPr>
            <w:tcW w:w="4040" w:type="dxa"/>
          </w:tcPr>
          <w:p w:rsidR="00CD0211" w:rsidRDefault="00CD0211" w:rsidP="002F1317">
            <w:pPr>
              <w:jc w:val="both"/>
            </w:pPr>
            <w:r>
              <w:t>Представьте себя деревьями.</w:t>
            </w:r>
          </w:p>
          <w:p w:rsidR="00CD0211" w:rsidRDefault="00CD0211" w:rsidP="002F1317">
            <w:pPr>
              <w:jc w:val="both"/>
            </w:pPr>
            <w:r>
              <w:t xml:space="preserve">В лесу солнышко и все деревья потянули свои веточки высоко-высоко </w:t>
            </w:r>
            <w:proofErr w:type="gramStart"/>
            <w:r>
              <w:t xml:space="preserve">( </w:t>
            </w:r>
            <w:proofErr w:type="gramEnd"/>
            <w:r>
              <w:t>поднимаемся на носочки).</w:t>
            </w:r>
          </w:p>
          <w:p w:rsidR="00CD0211" w:rsidRDefault="00CD0211" w:rsidP="002F1317">
            <w:pPr>
              <w:jc w:val="both"/>
            </w:pPr>
            <w:r>
              <w:t>Но подул сильный ветер и начал раскачивать деревья (дети раскачиваются из стороны в сторону).</w:t>
            </w:r>
          </w:p>
          <w:p w:rsidR="00CD0211" w:rsidRDefault="00CD0211" w:rsidP="002F1317">
            <w:pPr>
              <w:jc w:val="both"/>
            </w:pPr>
            <w:r>
              <w:t>Ветер принес дождевые тучи и начался дождик (пальчиками постучать по спинке товарища).</w:t>
            </w:r>
          </w:p>
          <w:p w:rsidR="00CD0211" w:rsidRDefault="00CD0211" w:rsidP="002F1317">
            <w:pPr>
              <w:jc w:val="both"/>
            </w:pPr>
            <w:r>
              <w:t xml:space="preserve">Но выглянуло солнышко и высушило капли дождя </w:t>
            </w:r>
            <w:proofErr w:type="gramStart"/>
            <w:r>
              <w:t xml:space="preserve">( </w:t>
            </w:r>
            <w:proofErr w:type="gramEnd"/>
            <w:r>
              <w:t>поглаживание по спинке соседа).</w:t>
            </w:r>
          </w:p>
          <w:p w:rsidR="00CD0211" w:rsidRPr="00C571AF" w:rsidRDefault="00CD0211" w:rsidP="002F1317">
            <w:pPr>
              <w:jc w:val="both"/>
            </w:pPr>
            <w:r>
              <w:t xml:space="preserve">Деревья обрадовались и стряхнули с себя последние капли дождя </w:t>
            </w:r>
            <w:proofErr w:type="gramStart"/>
            <w:r>
              <w:t xml:space="preserve">( </w:t>
            </w:r>
            <w:proofErr w:type="gramEnd"/>
            <w:r>
              <w:t>потряхивание руками).</w:t>
            </w:r>
          </w:p>
        </w:tc>
        <w:tc>
          <w:tcPr>
            <w:tcW w:w="3261" w:type="dxa"/>
          </w:tcPr>
          <w:p w:rsidR="00CD0211" w:rsidRPr="008568F1" w:rsidRDefault="00CD0211" w:rsidP="002F1317">
            <w:pPr>
              <w:ind w:left="35" w:right="113" w:firstLine="78"/>
            </w:pPr>
            <w:proofErr w:type="gramStart"/>
            <w:r w:rsidRPr="00C12BC6">
              <w:t>Личностные</w:t>
            </w:r>
            <w:proofErr w:type="gramEnd"/>
            <w:r w:rsidRPr="00C12BC6">
              <w:t xml:space="preserve"> </w:t>
            </w:r>
            <w:r>
              <w:t>- здоровье сбережение.</w:t>
            </w:r>
            <w:r w:rsidRPr="008568F1">
              <w:t xml:space="preserve"> </w:t>
            </w:r>
          </w:p>
          <w:p w:rsidR="00CD0211" w:rsidRDefault="00CD0211" w:rsidP="002F1317">
            <w:pPr>
              <w:jc w:val="both"/>
            </w:pPr>
            <w:r>
              <w:t xml:space="preserve"> </w:t>
            </w:r>
            <w:r w:rsidRPr="00C12BC6">
              <w:t>Коммуникативные</w:t>
            </w:r>
            <w:r>
              <w:t xml:space="preserve"> -</w:t>
            </w:r>
          </w:p>
          <w:p w:rsidR="00CD0211" w:rsidRPr="00C571AF" w:rsidRDefault="00CD0211" w:rsidP="002F1317">
            <w:pPr>
              <w:jc w:val="both"/>
            </w:pPr>
            <w:r>
              <w:t xml:space="preserve"> способность управлять своим поведением</w:t>
            </w:r>
          </w:p>
        </w:tc>
        <w:tc>
          <w:tcPr>
            <w:tcW w:w="3260" w:type="dxa"/>
          </w:tcPr>
          <w:p w:rsidR="00CD0211" w:rsidRDefault="00CD0211" w:rsidP="002F1317">
            <w:pPr>
              <w:jc w:val="both"/>
            </w:pPr>
            <w:r>
              <w:t xml:space="preserve">Информационная </w:t>
            </w:r>
            <w:proofErr w:type="gramStart"/>
            <w:r>
              <w:t>-з</w:t>
            </w:r>
            <w:proofErr w:type="gramEnd"/>
            <w:r>
              <w:t>накомство с приёмами релаксации</w:t>
            </w:r>
          </w:p>
          <w:p w:rsidR="00CD0211" w:rsidRPr="0092376E" w:rsidRDefault="00CD0211" w:rsidP="002F1317">
            <w:pPr>
              <w:spacing w:after="120"/>
              <w:ind w:right="113"/>
            </w:pPr>
            <w:r>
              <w:t xml:space="preserve"> </w:t>
            </w:r>
            <w:proofErr w:type="gramStart"/>
            <w:r>
              <w:t>П</w:t>
            </w:r>
            <w:r w:rsidRPr="0092376E">
              <w:t>ознавательная</w:t>
            </w:r>
            <w:proofErr w:type="gramEnd"/>
            <w:r>
              <w:t xml:space="preserve"> -</w:t>
            </w:r>
            <w:r w:rsidRPr="0092376E">
              <w:t xml:space="preserve"> </w:t>
            </w:r>
            <w:r>
              <w:t xml:space="preserve">умение сосредотачивать внимание на своих ощущениях. </w:t>
            </w:r>
            <w:proofErr w:type="gramStart"/>
            <w:r w:rsidRPr="0092376E">
              <w:t>Коммуникативная</w:t>
            </w:r>
            <w:proofErr w:type="gramEnd"/>
            <w:r>
              <w:t xml:space="preserve"> -</w:t>
            </w:r>
            <w:r w:rsidRPr="0092376E">
              <w:t xml:space="preserve"> </w:t>
            </w:r>
            <w:r>
              <w:t>умение объединяться для совместной игры</w:t>
            </w:r>
          </w:p>
          <w:p w:rsidR="00CD0211" w:rsidRPr="00C571AF" w:rsidRDefault="00CD0211" w:rsidP="002F1317">
            <w:pPr>
              <w:jc w:val="both"/>
            </w:pPr>
          </w:p>
        </w:tc>
      </w:tr>
      <w:tr w:rsidR="00CD0211" w:rsidRPr="00C571AF" w:rsidTr="002F1317">
        <w:trPr>
          <w:cantSplit/>
          <w:trHeight w:val="1928"/>
        </w:trPr>
        <w:tc>
          <w:tcPr>
            <w:tcW w:w="568" w:type="dxa"/>
            <w:vMerge/>
            <w:shd w:val="clear" w:color="auto" w:fill="EAF1DD"/>
            <w:textDirection w:val="btLr"/>
          </w:tcPr>
          <w:p w:rsidR="00CD0211" w:rsidRPr="009A7C39" w:rsidRDefault="00CD0211" w:rsidP="002F1317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CD0211" w:rsidRPr="009A7C39" w:rsidRDefault="00CD0211" w:rsidP="002F1317">
            <w:pPr>
              <w:ind w:left="113" w:right="113"/>
              <w:jc w:val="center"/>
              <w:rPr>
                <w:b/>
              </w:rPr>
            </w:pPr>
            <w:r w:rsidRPr="009A7C39">
              <w:rPr>
                <w:b/>
              </w:rPr>
              <w:t>Подведение итогов</w:t>
            </w:r>
          </w:p>
        </w:tc>
        <w:tc>
          <w:tcPr>
            <w:tcW w:w="709" w:type="dxa"/>
          </w:tcPr>
          <w:p w:rsidR="00CD0211" w:rsidRDefault="00CD0211" w:rsidP="002F1317">
            <w:pPr>
              <w:jc w:val="both"/>
            </w:pPr>
            <w:r>
              <w:t>5</w:t>
            </w:r>
          </w:p>
          <w:p w:rsidR="00CD0211" w:rsidRPr="00186A0D" w:rsidRDefault="00CD0211" w:rsidP="002F1317">
            <w:pPr>
              <w:jc w:val="both"/>
            </w:pPr>
            <w:r>
              <w:t>мин</w:t>
            </w:r>
          </w:p>
          <w:p w:rsidR="00CD0211" w:rsidRPr="00186A0D" w:rsidRDefault="00CD0211" w:rsidP="002F1317">
            <w:pPr>
              <w:jc w:val="both"/>
            </w:pPr>
          </w:p>
          <w:p w:rsidR="00CD0211" w:rsidRPr="00186A0D" w:rsidRDefault="00CD0211" w:rsidP="002F1317">
            <w:pPr>
              <w:jc w:val="both"/>
            </w:pPr>
          </w:p>
          <w:p w:rsidR="00CD0211" w:rsidRPr="00186A0D" w:rsidRDefault="00CD0211" w:rsidP="002F1317">
            <w:pPr>
              <w:jc w:val="both"/>
            </w:pPr>
          </w:p>
          <w:p w:rsidR="00CD0211" w:rsidRPr="00186A0D" w:rsidRDefault="00CD0211" w:rsidP="002F1317">
            <w:pPr>
              <w:jc w:val="both"/>
            </w:pPr>
          </w:p>
          <w:p w:rsidR="00CD0211" w:rsidRPr="00186A0D" w:rsidRDefault="00CD0211" w:rsidP="002F1317">
            <w:pPr>
              <w:jc w:val="both"/>
            </w:pPr>
          </w:p>
        </w:tc>
        <w:tc>
          <w:tcPr>
            <w:tcW w:w="992" w:type="dxa"/>
          </w:tcPr>
          <w:p w:rsidR="00CD0211" w:rsidRPr="00C571AF" w:rsidRDefault="00CD0211" w:rsidP="002F1317">
            <w:pPr>
              <w:jc w:val="both"/>
            </w:pPr>
          </w:p>
        </w:tc>
        <w:tc>
          <w:tcPr>
            <w:tcW w:w="2126" w:type="dxa"/>
          </w:tcPr>
          <w:p w:rsidR="00CD0211" w:rsidRPr="00C571AF" w:rsidRDefault="00CD0211" w:rsidP="002F1317">
            <w:pPr>
              <w:jc w:val="both"/>
            </w:pPr>
            <w:r>
              <w:t>Заимствованный.</w:t>
            </w:r>
          </w:p>
        </w:tc>
        <w:tc>
          <w:tcPr>
            <w:tcW w:w="7016" w:type="dxa"/>
          </w:tcPr>
          <w:p w:rsidR="00CD0211" w:rsidRDefault="00CD0211" w:rsidP="002F1317">
            <w:pPr>
              <w:jc w:val="both"/>
            </w:pPr>
            <w:r>
              <w:t xml:space="preserve">Цель: </w:t>
            </w:r>
          </w:p>
          <w:p w:rsidR="00CD0211" w:rsidRDefault="00CD0211" w:rsidP="002F1317">
            <w:pPr>
              <w:jc w:val="both"/>
            </w:pPr>
            <w:r>
              <w:t>Необходимые материалы: фигурки лисичек, на которых написано «Я узнал …», «Я научился…», «Я теперь могу….», малые магниты, картинку лукошка.</w:t>
            </w:r>
          </w:p>
          <w:p w:rsidR="00CD0211" w:rsidRDefault="00CD0211" w:rsidP="002F1317">
            <w:pPr>
              <w:jc w:val="both"/>
            </w:pPr>
            <w:r>
              <w:t xml:space="preserve">Предварительная подготовка: на столе каждой группы фигурки лисичек с различными словами </w:t>
            </w:r>
            <w:proofErr w:type="gramStart"/>
            <w:r>
              <w:t xml:space="preserve">( </w:t>
            </w:r>
            <w:proofErr w:type="gramEnd"/>
            <w:r>
              <w:t>чтобы был выбор), магнитики.</w:t>
            </w:r>
          </w:p>
          <w:p w:rsidR="00CD0211" w:rsidRDefault="00CD0211" w:rsidP="002F1317">
            <w:pPr>
              <w:jc w:val="both"/>
            </w:pPr>
            <w:r>
              <w:t>Технология проведения: раздать  фигурки лисичек и попросить написать, что сейчас чувствует ученик.</w:t>
            </w:r>
          </w:p>
          <w:p w:rsidR="00CD0211" w:rsidRDefault="00CD0211" w:rsidP="002F1317">
            <w:pPr>
              <w:jc w:val="both"/>
            </w:pPr>
          </w:p>
          <w:p w:rsidR="00CD0211" w:rsidRPr="00C571AF" w:rsidRDefault="00CD0211" w:rsidP="002F1317">
            <w:pPr>
              <w:jc w:val="both"/>
            </w:pPr>
            <w:proofErr w:type="gramStart"/>
            <w:r>
              <w:t>Ученик</w:t>
            </w:r>
            <w:proofErr w:type="gramEnd"/>
            <w:r>
              <w:t xml:space="preserve"> прикрепляя лисичку и проговаривая свой ответ, убирает </w:t>
            </w:r>
            <w:proofErr w:type="spellStart"/>
            <w:r>
              <w:t>мухоморчик</w:t>
            </w:r>
            <w:proofErr w:type="spellEnd"/>
            <w:r>
              <w:t xml:space="preserve"> в лукошко, вместо него прикрепляет лисичку.</w:t>
            </w:r>
          </w:p>
        </w:tc>
        <w:tc>
          <w:tcPr>
            <w:tcW w:w="4040" w:type="dxa"/>
          </w:tcPr>
          <w:p w:rsidR="00CD0211" w:rsidRDefault="00CD0211" w:rsidP="002F1317">
            <w:pPr>
              <w:jc w:val="both"/>
            </w:pPr>
            <w:r>
              <w:t xml:space="preserve">Показать гриб. </w:t>
            </w:r>
          </w:p>
          <w:p w:rsidR="00CD0211" w:rsidRDefault="00CD0211" w:rsidP="002F1317">
            <w:pPr>
              <w:jc w:val="both"/>
            </w:pPr>
            <w:r>
              <w:t>- Это съедобный гриб?</w:t>
            </w:r>
          </w:p>
          <w:p w:rsidR="00CD0211" w:rsidRDefault="00CD0211" w:rsidP="002F1317">
            <w:pPr>
              <w:jc w:val="both"/>
            </w:pPr>
            <w:r>
              <w:t>Возьмите лисички, подумайте и продолжите, что ты узнал на уроке о грибах, ушли ли твои опасения после нашего занятия?</w:t>
            </w:r>
          </w:p>
          <w:p w:rsidR="00CD0211" w:rsidRDefault="00CD0211" w:rsidP="002F1317">
            <w:pPr>
              <w:jc w:val="both"/>
            </w:pPr>
            <w:r>
              <w:t xml:space="preserve">Прикрепи на нашу полянку лисичку, заменив </w:t>
            </w:r>
            <w:proofErr w:type="gramStart"/>
            <w:r>
              <w:t>ею</w:t>
            </w:r>
            <w:proofErr w:type="gramEnd"/>
            <w:r>
              <w:t xml:space="preserve"> мухомор и проговори свой ответ. </w:t>
            </w: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Pr="00C571AF" w:rsidRDefault="00CD0211" w:rsidP="002F1317">
            <w:pPr>
              <w:jc w:val="both"/>
            </w:pPr>
            <w:r>
              <w:t>-Кому отнесем эти мухоморы? (лосям).</w:t>
            </w:r>
          </w:p>
        </w:tc>
        <w:tc>
          <w:tcPr>
            <w:tcW w:w="3261" w:type="dxa"/>
          </w:tcPr>
          <w:p w:rsidR="00CD0211" w:rsidRPr="008568F1" w:rsidRDefault="00CD0211" w:rsidP="002F1317">
            <w:r>
              <w:t xml:space="preserve"> </w:t>
            </w:r>
            <w:r w:rsidRPr="00C12BC6">
              <w:t xml:space="preserve">Личностные </w:t>
            </w:r>
            <w:proofErr w:type="gramStart"/>
            <w:r>
              <w:t>-</w:t>
            </w:r>
            <w:proofErr w:type="spellStart"/>
            <w:r>
              <w:t>с</w:t>
            </w:r>
            <w:proofErr w:type="gramEnd"/>
            <w:r>
              <w:t>мыслообразование</w:t>
            </w:r>
            <w:proofErr w:type="spellEnd"/>
          </w:p>
          <w:p w:rsidR="00CD0211" w:rsidRPr="008568F1" w:rsidRDefault="00CD0211" w:rsidP="002F1317">
            <w:pPr>
              <w:ind w:right="113"/>
            </w:pPr>
            <w:r>
              <w:t xml:space="preserve"> </w:t>
            </w:r>
            <w:proofErr w:type="gramStart"/>
            <w:r w:rsidRPr="008568F1">
              <w:t>Регулятивные</w:t>
            </w:r>
            <w:proofErr w:type="gramEnd"/>
            <w:r>
              <w:t xml:space="preserve"> – выделение и осознание учениками того, что уже усвоено и что еще подлежит усвоению.</w:t>
            </w:r>
          </w:p>
          <w:p w:rsidR="00CD0211" w:rsidRPr="008568F1" w:rsidRDefault="00CD0211" w:rsidP="002F1317">
            <w:pPr>
              <w:ind w:right="113"/>
            </w:pPr>
            <w:r>
              <w:t>Познавательные - умение делать простейшие умозаключения.</w:t>
            </w:r>
          </w:p>
          <w:p w:rsidR="00CD0211" w:rsidRPr="005F2A2E" w:rsidRDefault="00CD0211" w:rsidP="002F1317">
            <w:r w:rsidRPr="00C12BC6">
              <w:t>Коммуникативные</w:t>
            </w:r>
            <w:r>
              <w:t xml:space="preserve"> - чётко выражать свои мысли.</w:t>
            </w:r>
          </w:p>
          <w:p w:rsidR="00CD0211" w:rsidRPr="00C571AF" w:rsidRDefault="00CD0211" w:rsidP="002F1317">
            <w:pPr>
              <w:jc w:val="both"/>
            </w:pPr>
          </w:p>
        </w:tc>
        <w:tc>
          <w:tcPr>
            <w:tcW w:w="3260" w:type="dxa"/>
          </w:tcPr>
          <w:p w:rsidR="00CD0211" w:rsidRPr="0092376E" w:rsidRDefault="00CD0211" w:rsidP="002F1317">
            <w:pPr>
              <w:ind w:right="113"/>
            </w:pPr>
            <w:r w:rsidRPr="0092376E">
              <w:t xml:space="preserve">Коммуникативная </w:t>
            </w:r>
            <w:proofErr w:type="gramStart"/>
            <w:r>
              <w:t>-о</w:t>
            </w:r>
            <w:proofErr w:type="gramEnd"/>
            <w:r>
              <w:t>сознанное отношение к уроку.</w:t>
            </w:r>
          </w:p>
          <w:p w:rsidR="00CD0211" w:rsidRPr="0076556D" w:rsidRDefault="00CD0211" w:rsidP="002F1317">
            <w:pPr>
              <w:spacing w:after="120"/>
              <w:ind w:right="113"/>
            </w:pPr>
            <w:r>
              <w:t>Социальная.</w:t>
            </w:r>
          </w:p>
          <w:p w:rsidR="00CD0211" w:rsidRPr="0092376E" w:rsidRDefault="00CD0211" w:rsidP="002F1317">
            <w:pPr>
              <w:ind w:left="113" w:right="113"/>
            </w:pPr>
          </w:p>
          <w:p w:rsidR="00CD0211" w:rsidRPr="00C571AF" w:rsidRDefault="00CD0211" w:rsidP="002F1317">
            <w:pPr>
              <w:jc w:val="both"/>
            </w:pPr>
          </w:p>
        </w:tc>
      </w:tr>
      <w:tr w:rsidR="00CD0211" w:rsidRPr="00C571AF" w:rsidTr="002F1317">
        <w:trPr>
          <w:cantSplit/>
          <w:trHeight w:val="2146"/>
        </w:trPr>
        <w:tc>
          <w:tcPr>
            <w:tcW w:w="568" w:type="dxa"/>
            <w:vMerge/>
            <w:shd w:val="clear" w:color="auto" w:fill="EAF1DD"/>
            <w:textDirection w:val="btLr"/>
          </w:tcPr>
          <w:p w:rsidR="00CD0211" w:rsidRPr="009A7C39" w:rsidRDefault="00CD0211" w:rsidP="002F1317">
            <w:pPr>
              <w:spacing w:after="60"/>
              <w:ind w:left="113" w:right="113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CD0211" w:rsidRPr="009A7C39" w:rsidRDefault="00CD0211" w:rsidP="002F1317">
            <w:pPr>
              <w:spacing w:after="60"/>
              <w:ind w:left="113" w:right="113"/>
              <w:jc w:val="center"/>
              <w:rPr>
                <w:b/>
              </w:rPr>
            </w:pPr>
            <w:r w:rsidRPr="009A7C39">
              <w:rPr>
                <w:b/>
              </w:rPr>
              <w:t>Домашнее задание</w:t>
            </w:r>
            <w:r>
              <w:rPr>
                <w:b/>
              </w:rPr>
              <w:t xml:space="preserve"> </w:t>
            </w:r>
            <w:r w:rsidRPr="00834D99">
              <w:t xml:space="preserve">(если </w:t>
            </w:r>
            <w:r>
              <w:t xml:space="preserve"> предполагается</w:t>
            </w:r>
            <w:r w:rsidRPr="00834D99">
              <w:t>)</w:t>
            </w:r>
          </w:p>
        </w:tc>
        <w:tc>
          <w:tcPr>
            <w:tcW w:w="709" w:type="dxa"/>
          </w:tcPr>
          <w:p w:rsidR="00CD0211" w:rsidRPr="007A16ED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  <w:r>
              <w:t>2</w:t>
            </w:r>
          </w:p>
          <w:p w:rsidR="00CD0211" w:rsidRPr="007A16ED" w:rsidRDefault="00CD0211" w:rsidP="002F1317">
            <w:pPr>
              <w:jc w:val="both"/>
            </w:pPr>
            <w:r>
              <w:t>мин</w:t>
            </w:r>
          </w:p>
          <w:p w:rsidR="00CD0211" w:rsidRPr="007A16ED" w:rsidRDefault="00CD0211" w:rsidP="002F1317">
            <w:pPr>
              <w:jc w:val="both"/>
            </w:pPr>
          </w:p>
          <w:p w:rsidR="00CD0211" w:rsidRPr="007A16ED" w:rsidRDefault="00CD0211" w:rsidP="002F1317">
            <w:pPr>
              <w:jc w:val="both"/>
            </w:pPr>
          </w:p>
          <w:p w:rsidR="00CD0211" w:rsidRPr="007A16ED" w:rsidRDefault="00CD0211" w:rsidP="002F1317">
            <w:pPr>
              <w:jc w:val="both"/>
            </w:pPr>
          </w:p>
        </w:tc>
        <w:tc>
          <w:tcPr>
            <w:tcW w:w="992" w:type="dxa"/>
          </w:tcPr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  <w:r>
              <w:t>«</w:t>
            </w:r>
            <w:proofErr w:type="spellStart"/>
            <w:r>
              <w:t>Задавалка</w:t>
            </w:r>
            <w:proofErr w:type="spellEnd"/>
            <w:r>
              <w:t>».</w:t>
            </w:r>
          </w:p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</w:tc>
        <w:tc>
          <w:tcPr>
            <w:tcW w:w="2126" w:type="dxa"/>
          </w:tcPr>
          <w:p w:rsidR="00CD0211" w:rsidRDefault="00CD0211" w:rsidP="002F1317">
            <w:pPr>
              <w:jc w:val="both"/>
            </w:pPr>
          </w:p>
          <w:p w:rsidR="00CD0211" w:rsidRDefault="00CD0211" w:rsidP="002F1317">
            <w:pPr>
              <w:jc w:val="both"/>
            </w:pPr>
          </w:p>
          <w:p w:rsidR="00CD0211" w:rsidRPr="00C571AF" w:rsidRDefault="00CD0211" w:rsidP="002F1317">
            <w:pPr>
              <w:jc w:val="both"/>
            </w:pPr>
          </w:p>
        </w:tc>
        <w:tc>
          <w:tcPr>
            <w:tcW w:w="7016" w:type="dxa"/>
          </w:tcPr>
          <w:p w:rsidR="00CD0211" w:rsidRPr="00C571AF" w:rsidRDefault="00CD0211" w:rsidP="002F1317">
            <w:pPr>
              <w:jc w:val="both"/>
            </w:pPr>
            <w:r>
              <w:t>Цель: дать возможность творческого подхода к выполнению домашнего задания.</w:t>
            </w:r>
          </w:p>
        </w:tc>
        <w:tc>
          <w:tcPr>
            <w:tcW w:w="4040" w:type="dxa"/>
          </w:tcPr>
          <w:p w:rsidR="00CD0211" w:rsidRPr="00C571AF" w:rsidRDefault="00CD0211" w:rsidP="002F1317">
            <w:pPr>
              <w:jc w:val="both"/>
            </w:pPr>
            <w:r>
              <w:t>Дома, ребята, нарисуйте любой из грибов и подготовьте о нем информацию.</w:t>
            </w:r>
          </w:p>
        </w:tc>
        <w:tc>
          <w:tcPr>
            <w:tcW w:w="3261" w:type="dxa"/>
          </w:tcPr>
          <w:p w:rsidR="00CD0211" w:rsidRPr="00C571AF" w:rsidRDefault="00CD0211" w:rsidP="002F1317">
            <w:pPr>
              <w:jc w:val="both"/>
            </w:pPr>
            <w:r>
              <w:t>Личностные.</w:t>
            </w:r>
          </w:p>
        </w:tc>
        <w:tc>
          <w:tcPr>
            <w:tcW w:w="3260" w:type="dxa"/>
          </w:tcPr>
          <w:p w:rsidR="00CD0211" w:rsidRPr="00C571AF" w:rsidRDefault="00CD0211" w:rsidP="002F1317">
            <w:pPr>
              <w:jc w:val="both"/>
            </w:pPr>
          </w:p>
        </w:tc>
      </w:tr>
    </w:tbl>
    <w:p w:rsidR="00CD0211" w:rsidRDefault="00CD0211" w:rsidP="00CD0211">
      <w:pPr>
        <w:jc w:val="center"/>
        <w:rPr>
          <w:b/>
        </w:rPr>
        <w:sectPr w:rsidR="00CD0211" w:rsidSect="00300A12">
          <w:pgSz w:w="24477" w:h="15842" w:orient="landscape" w:code="3"/>
          <w:pgMar w:top="1418" w:right="1134" w:bottom="28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10477"/>
      </w:tblGrid>
      <w:tr w:rsidR="00CD0211" w:rsidRPr="00C571AF" w:rsidTr="002F1317">
        <w:trPr>
          <w:trHeight w:val="195"/>
        </w:trPr>
        <w:tc>
          <w:tcPr>
            <w:tcW w:w="14688" w:type="dxa"/>
            <w:gridSpan w:val="2"/>
            <w:shd w:val="clear" w:color="auto" w:fill="DAEEF3"/>
          </w:tcPr>
          <w:p w:rsidR="00CD0211" w:rsidRPr="00C571AF" w:rsidRDefault="00CD0211" w:rsidP="002F1317">
            <w:pPr>
              <w:jc w:val="center"/>
              <w:rPr>
                <w:b/>
              </w:rPr>
            </w:pPr>
            <w:r w:rsidRPr="00022E90">
              <w:rPr>
                <w:b/>
              </w:rPr>
              <w:lastRenderedPageBreak/>
              <w:t>Аналитическая  информация</w:t>
            </w:r>
          </w:p>
        </w:tc>
      </w:tr>
      <w:tr w:rsidR="00CD0211" w:rsidRPr="00C571AF" w:rsidTr="002F1317">
        <w:tc>
          <w:tcPr>
            <w:tcW w:w="4211" w:type="dxa"/>
          </w:tcPr>
          <w:p w:rsidR="00CD0211" w:rsidRPr="00D21E87" w:rsidRDefault="00CD0211" w:rsidP="002F1317">
            <w:pPr>
              <w:spacing w:after="60"/>
              <w:jc w:val="both"/>
            </w:pPr>
            <w:r w:rsidRPr="00D21E87">
              <w:rPr>
                <w:b/>
              </w:rPr>
              <w:t xml:space="preserve">Обоснование целесообразности использования  технологии АМО </w:t>
            </w:r>
            <w:r w:rsidRPr="00CA1934">
              <w:rPr>
                <w:b/>
              </w:rPr>
              <w:t xml:space="preserve">для </w:t>
            </w:r>
            <w:r w:rsidRPr="00CA1934">
              <w:t>выполнения целей и задач образовательного мероприятия</w:t>
            </w:r>
            <w:r w:rsidRPr="00D21E87">
              <w:t xml:space="preserve"> (содействие раскрытию темы и освоению содержания </w:t>
            </w:r>
            <w:r>
              <w:t>мероприятия</w:t>
            </w:r>
            <w:r w:rsidRPr="00D21E87">
              <w:t>);</w:t>
            </w:r>
          </w:p>
          <w:p w:rsidR="00CD0211" w:rsidRPr="00057845" w:rsidRDefault="00CD0211" w:rsidP="002F1317">
            <w:pPr>
              <w:jc w:val="both"/>
              <w:rPr>
                <w:color w:val="FF0000"/>
              </w:rPr>
            </w:pPr>
          </w:p>
        </w:tc>
        <w:tc>
          <w:tcPr>
            <w:tcW w:w="10477" w:type="dxa"/>
          </w:tcPr>
          <w:p w:rsidR="00CD0211" w:rsidRPr="00BA1567" w:rsidRDefault="00CD0211" w:rsidP="002F1317">
            <w:pPr>
              <w:jc w:val="both"/>
            </w:pPr>
            <w:r>
              <w:t xml:space="preserve">Технология АМО является эффективным инструментом для учителя. Методы, которые </w:t>
            </w:r>
            <w:proofErr w:type="gramStart"/>
            <w:r>
              <w:t>используются в активных методах обучения помогают</w:t>
            </w:r>
            <w:proofErr w:type="gramEnd"/>
            <w:r>
              <w:t xml:space="preserve"> формировать универсальные учебные действия, компетенции обучающихся ……ФГОС.</w:t>
            </w:r>
          </w:p>
        </w:tc>
      </w:tr>
      <w:tr w:rsidR="00CD0211" w:rsidRPr="00C571AF" w:rsidTr="002F1317">
        <w:tc>
          <w:tcPr>
            <w:tcW w:w="4211" w:type="dxa"/>
          </w:tcPr>
          <w:p w:rsidR="00CD0211" w:rsidRDefault="00CD0211" w:rsidP="002F1317">
            <w:pPr>
              <w:spacing w:after="60"/>
              <w:jc w:val="both"/>
            </w:pPr>
            <w:r w:rsidRPr="002A7A11">
              <w:rPr>
                <w:b/>
              </w:rPr>
              <w:t xml:space="preserve">Анализ </w:t>
            </w:r>
            <w:r>
              <w:rPr>
                <w:b/>
              </w:rPr>
              <w:t>возможностей</w:t>
            </w:r>
            <w:r w:rsidRPr="002A7A11">
              <w:rPr>
                <w:b/>
              </w:rPr>
              <w:t xml:space="preserve"> реализации принципов современного образования</w:t>
            </w:r>
            <w:r>
              <w:rPr>
                <w:b/>
              </w:rPr>
              <w:t xml:space="preserve"> через ОМ, </w:t>
            </w:r>
            <w:proofErr w:type="gramStart"/>
            <w:r>
              <w:rPr>
                <w:b/>
              </w:rPr>
              <w:t>построенное</w:t>
            </w:r>
            <w:proofErr w:type="gramEnd"/>
            <w:r>
              <w:rPr>
                <w:b/>
              </w:rPr>
              <w:t xml:space="preserve"> по технологии АМО</w:t>
            </w:r>
            <w:r w:rsidRPr="002A7A11">
              <w:rPr>
                <w:b/>
              </w:rPr>
              <w:t xml:space="preserve"> </w:t>
            </w:r>
            <w:r w:rsidRPr="002A7A11">
              <w:t>(</w:t>
            </w:r>
            <w:proofErr w:type="spellStart"/>
            <w:r w:rsidRPr="002A7A11">
              <w:t>компетентностного</w:t>
            </w:r>
            <w:proofErr w:type="spellEnd"/>
            <w:r w:rsidRPr="002A7A11">
              <w:t xml:space="preserve">, индивидуального и </w:t>
            </w:r>
            <w:proofErr w:type="spellStart"/>
            <w:r w:rsidRPr="002A7A11">
              <w:t>деятельностного</w:t>
            </w:r>
            <w:proofErr w:type="spellEnd"/>
            <w:r w:rsidRPr="002A7A11">
              <w:t xml:space="preserve"> подходов</w:t>
            </w:r>
            <w:r>
              <w:t xml:space="preserve">, принципов </w:t>
            </w:r>
            <w:proofErr w:type="spellStart"/>
            <w:r>
              <w:t>здоровьесбережения</w:t>
            </w:r>
            <w:proofErr w:type="spellEnd"/>
            <w:r>
              <w:t xml:space="preserve"> и духовно-нравственного развития</w:t>
            </w:r>
            <w:r w:rsidRPr="002A7A11">
              <w:t>).</w:t>
            </w:r>
          </w:p>
          <w:p w:rsidR="00CD0211" w:rsidRPr="00CB48DC" w:rsidRDefault="00CD0211" w:rsidP="002F1317">
            <w:pPr>
              <w:spacing w:after="60"/>
              <w:jc w:val="both"/>
              <w:rPr>
                <w:color w:val="FF0000"/>
              </w:rPr>
            </w:pPr>
          </w:p>
        </w:tc>
        <w:tc>
          <w:tcPr>
            <w:tcW w:w="10477" w:type="dxa"/>
          </w:tcPr>
          <w:p w:rsidR="00CD0211" w:rsidRPr="00BA1567" w:rsidRDefault="00CD0211" w:rsidP="002F1317">
            <w:pPr>
              <w:jc w:val="both"/>
            </w:pPr>
            <w:r>
              <w:t xml:space="preserve">Применение технологии АМО позволяет каждому  раскрыть творческий потенциал, активизирует, оживляет  внимание участников мероприятия на весь период работы. </w:t>
            </w:r>
          </w:p>
          <w:p w:rsidR="00CD0211" w:rsidRDefault="00CD0211" w:rsidP="002F1317">
            <w:pPr>
              <w:jc w:val="both"/>
            </w:pPr>
            <w:r w:rsidRPr="008335CE">
              <w:t>Применение тех</w:t>
            </w:r>
            <w:r>
              <w:t>нологии АМО:</w:t>
            </w:r>
          </w:p>
          <w:p w:rsidR="00CD0211" w:rsidRDefault="00CD0211" w:rsidP="002F1317">
            <w:pPr>
              <w:jc w:val="both"/>
            </w:pPr>
            <w:r>
              <w:t xml:space="preserve">- предоставляет самостоятельность </w:t>
            </w:r>
            <w:proofErr w:type="gramStart"/>
            <w:r>
              <w:t>обучающимся</w:t>
            </w:r>
            <w:proofErr w:type="gramEnd"/>
            <w:r>
              <w:t>;</w:t>
            </w:r>
          </w:p>
          <w:p w:rsidR="00CD0211" w:rsidRDefault="00CD0211" w:rsidP="002F1317">
            <w:pPr>
              <w:jc w:val="both"/>
            </w:pPr>
            <w:r>
              <w:t xml:space="preserve">- позволяет свободно выражать свои мысли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самореализовываться</w:t>
            </w:r>
            <w:proofErr w:type="spellEnd"/>
            <w:r>
              <w:t>);</w:t>
            </w:r>
          </w:p>
          <w:p w:rsidR="00CD0211" w:rsidRDefault="00CD0211" w:rsidP="002F1317">
            <w:pPr>
              <w:jc w:val="both"/>
            </w:pPr>
            <w:r>
              <w:t>- обеспечивает разнообразие практической деятельности;</w:t>
            </w:r>
          </w:p>
          <w:p w:rsidR="00CD0211" w:rsidRDefault="00CD0211" w:rsidP="002F1317">
            <w:pPr>
              <w:jc w:val="both"/>
            </w:pPr>
            <w:r>
              <w:t xml:space="preserve">-  использует знания, умения и опыт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CD0211" w:rsidRDefault="00CD0211" w:rsidP="002F1317">
            <w:pPr>
              <w:jc w:val="both"/>
            </w:pPr>
            <w:r>
              <w:t>- развивает интерес.</w:t>
            </w:r>
          </w:p>
          <w:p w:rsidR="00CD0211" w:rsidRPr="008335CE" w:rsidRDefault="00CD0211" w:rsidP="002F1317">
            <w:pPr>
              <w:jc w:val="both"/>
            </w:pPr>
            <w:r>
              <w:t>Применение активных методов обучения обеспечивает эффективное усвоение и надежное закрепление новых знаний и умений.</w:t>
            </w:r>
          </w:p>
        </w:tc>
      </w:tr>
      <w:tr w:rsidR="00CD0211" w:rsidRPr="00C571AF" w:rsidTr="002F1317">
        <w:tc>
          <w:tcPr>
            <w:tcW w:w="4211" w:type="dxa"/>
          </w:tcPr>
          <w:p w:rsidR="00CD0211" w:rsidRDefault="00CD0211" w:rsidP="002F1317">
            <w:pPr>
              <w:spacing w:after="60"/>
              <w:jc w:val="both"/>
            </w:pPr>
            <w:r w:rsidRPr="002A7A11">
              <w:rPr>
                <w:b/>
              </w:rPr>
              <w:t xml:space="preserve">Анализ и оценка  </w:t>
            </w:r>
            <w:r>
              <w:rPr>
                <w:b/>
              </w:rPr>
              <w:t>модератором</w:t>
            </w:r>
            <w:r w:rsidRPr="00BF66AD">
              <w:t xml:space="preserve"> мероприятия построенного на основе </w:t>
            </w:r>
            <w:proofErr w:type="gramStart"/>
            <w:r w:rsidRPr="00BF66AD">
              <w:t>технологии</w:t>
            </w:r>
            <w:proofErr w:type="gramEnd"/>
            <w:r w:rsidRPr="00BF66AD">
              <w:t xml:space="preserve"> АМО </w:t>
            </w:r>
            <w:r>
              <w:t xml:space="preserve">- </w:t>
            </w:r>
            <w:proofErr w:type="gramStart"/>
            <w:r>
              <w:t>какие</w:t>
            </w:r>
            <w:proofErr w:type="gramEnd"/>
            <w:r>
              <w:t xml:space="preserve"> новые основные и дополнительные образовательные эффекты планируется достичь за счет использования технологии АМО.</w:t>
            </w:r>
          </w:p>
          <w:p w:rsidR="00CD0211" w:rsidRDefault="00CD0211" w:rsidP="002F1317">
            <w:pPr>
              <w:spacing w:after="60"/>
              <w:jc w:val="both"/>
            </w:pPr>
          </w:p>
        </w:tc>
        <w:tc>
          <w:tcPr>
            <w:tcW w:w="10477" w:type="dxa"/>
          </w:tcPr>
          <w:p w:rsidR="00CD0211" w:rsidRPr="000F440D" w:rsidRDefault="00CD0211" w:rsidP="002F1317">
            <w:pPr>
              <w:jc w:val="both"/>
              <w:rPr>
                <w:color w:val="FF0000"/>
              </w:rPr>
            </w:pPr>
          </w:p>
        </w:tc>
      </w:tr>
      <w:tr w:rsidR="00CD0211" w:rsidRPr="00C571AF" w:rsidTr="002F1317">
        <w:tc>
          <w:tcPr>
            <w:tcW w:w="4211" w:type="dxa"/>
          </w:tcPr>
          <w:p w:rsidR="00CD0211" w:rsidRPr="00F82C56" w:rsidRDefault="00CD0211" w:rsidP="002F1317">
            <w:pPr>
              <w:spacing w:after="60"/>
            </w:pPr>
            <w:r w:rsidRPr="00F82C56">
              <w:rPr>
                <w:b/>
              </w:rPr>
              <w:t>Методическая ценность</w:t>
            </w:r>
            <w:r w:rsidRPr="00F82C56">
              <w:t xml:space="preserve"> </w:t>
            </w:r>
            <w:r w:rsidRPr="00EB108F">
              <w:rPr>
                <w:b/>
              </w:rPr>
              <w:t xml:space="preserve">мероприятия </w:t>
            </w:r>
          </w:p>
          <w:p w:rsidR="00CD0211" w:rsidRPr="00EF7510" w:rsidRDefault="00CD0211" w:rsidP="002F1317">
            <w:pPr>
              <w:spacing w:after="60"/>
            </w:pPr>
          </w:p>
        </w:tc>
        <w:tc>
          <w:tcPr>
            <w:tcW w:w="10477" w:type="dxa"/>
          </w:tcPr>
          <w:p w:rsidR="00CD0211" w:rsidRPr="000251E4" w:rsidRDefault="00CD0211" w:rsidP="002F1317">
            <w:pPr>
              <w:jc w:val="both"/>
            </w:pPr>
            <w:r w:rsidRPr="000251E4">
              <w:t xml:space="preserve">Цели и задачи урока будут достигнуты за счет применения технологии активных методов обучения, которые обеспечивают активность и разнообразие мыслительной и практической деятельности учащихся в процессе освоения учебного материала. Обучающиеся получат прочные знания и сформированные компетентности благодаря практической направленности, игровым </w:t>
            </w:r>
            <w:r w:rsidRPr="000251E4">
              <w:lastRenderedPageBreak/>
              <w:t xml:space="preserve">действиям и творческому характеру обучения, интерактивности, разнообразию коммуникаций, диалоге, групповой форме организации работы, вовлечению в процесс всех органов чувств, </w:t>
            </w:r>
            <w:proofErr w:type="spellStart"/>
            <w:r w:rsidRPr="000251E4">
              <w:t>деятельностному</w:t>
            </w:r>
            <w:proofErr w:type="spellEnd"/>
            <w:r w:rsidRPr="000251E4">
              <w:t xml:space="preserve"> подходу к обучению, движению и рефлексии.</w:t>
            </w:r>
          </w:p>
        </w:tc>
      </w:tr>
      <w:tr w:rsidR="00CD0211" w:rsidRPr="00C571AF" w:rsidTr="002F1317">
        <w:tc>
          <w:tcPr>
            <w:tcW w:w="14688" w:type="dxa"/>
            <w:gridSpan w:val="2"/>
            <w:shd w:val="clear" w:color="auto" w:fill="DAEEF3"/>
          </w:tcPr>
          <w:p w:rsidR="00CD0211" w:rsidRPr="0095140C" w:rsidRDefault="00CD0211" w:rsidP="002F1317">
            <w:pPr>
              <w:jc w:val="center"/>
              <w:rPr>
                <w:b/>
              </w:rPr>
            </w:pPr>
            <w:r w:rsidRPr="0095140C">
              <w:rPr>
                <w:b/>
              </w:rPr>
              <w:lastRenderedPageBreak/>
              <w:t>Дополнительная информация</w:t>
            </w:r>
          </w:p>
        </w:tc>
      </w:tr>
      <w:tr w:rsidR="00CD0211" w:rsidRPr="00C571AF" w:rsidTr="002F1317">
        <w:tc>
          <w:tcPr>
            <w:tcW w:w="4211" w:type="dxa"/>
          </w:tcPr>
          <w:p w:rsidR="00CD0211" w:rsidRDefault="00CD0211" w:rsidP="002F1317">
            <w:pPr>
              <w:spacing w:after="60"/>
              <w:jc w:val="both"/>
            </w:pPr>
            <w:r w:rsidRPr="0095140C">
              <w:rPr>
                <w:b/>
              </w:rPr>
              <w:t>Указание приложений к мероприятию:</w:t>
            </w:r>
            <w:r w:rsidRPr="005D0A0F">
              <w:t xml:space="preserve"> (презентации, дидактические материалы, раздаточный материал). С помощью какого программного обеспечения они созданы.</w:t>
            </w:r>
          </w:p>
          <w:p w:rsidR="00CD0211" w:rsidRPr="005D0A0F" w:rsidRDefault="00CD0211" w:rsidP="002F1317">
            <w:pPr>
              <w:spacing w:after="60"/>
              <w:jc w:val="both"/>
            </w:pPr>
          </w:p>
        </w:tc>
        <w:tc>
          <w:tcPr>
            <w:tcW w:w="10477" w:type="dxa"/>
          </w:tcPr>
          <w:p w:rsidR="00CD0211" w:rsidRPr="00F8137A" w:rsidRDefault="00CD0211" w:rsidP="002F1317">
            <w:pPr>
              <w:jc w:val="both"/>
            </w:pPr>
            <w:r>
              <w:t xml:space="preserve">Приложение 1: презентация в </w:t>
            </w:r>
            <w:r>
              <w:rPr>
                <w:lang w:val="en-US"/>
              </w:rPr>
              <w:t>MS</w:t>
            </w:r>
            <w:r w:rsidRPr="00F8137A">
              <w:t xml:space="preserve"> </w:t>
            </w:r>
            <w:proofErr w:type="spellStart"/>
            <w:r>
              <w:t>PowerPoint</w:t>
            </w:r>
            <w:proofErr w:type="spellEnd"/>
          </w:p>
        </w:tc>
      </w:tr>
      <w:tr w:rsidR="00CD0211" w:rsidRPr="00C571AF" w:rsidTr="002F1317">
        <w:tc>
          <w:tcPr>
            <w:tcW w:w="4211" w:type="dxa"/>
          </w:tcPr>
          <w:p w:rsidR="00CD0211" w:rsidRDefault="00CD0211" w:rsidP="002F1317">
            <w:pPr>
              <w:spacing w:after="60"/>
              <w:jc w:val="both"/>
              <w:rPr>
                <w:i/>
              </w:rPr>
            </w:pPr>
            <w:r w:rsidRPr="0095140C">
              <w:rPr>
                <w:b/>
              </w:rPr>
              <w:t>Использованная литература, источники информации</w:t>
            </w:r>
            <w:r>
              <w:t xml:space="preserve"> </w:t>
            </w:r>
            <w:r w:rsidRPr="0095140C">
              <w:rPr>
                <w:i/>
              </w:rPr>
              <w:t>(с указанием активных ссылок).</w:t>
            </w:r>
          </w:p>
          <w:p w:rsidR="00CD0211" w:rsidRPr="005D0A0F" w:rsidRDefault="00CD0211" w:rsidP="002F1317">
            <w:pPr>
              <w:spacing w:after="60"/>
              <w:jc w:val="both"/>
            </w:pPr>
          </w:p>
        </w:tc>
        <w:tc>
          <w:tcPr>
            <w:tcW w:w="10477" w:type="dxa"/>
          </w:tcPr>
          <w:p w:rsidR="00CD0211" w:rsidRDefault="00CD0211" w:rsidP="002F1317">
            <w:pPr>
              <w:jc w:val="both"/>
            </w:pPr>
            <w:r>
              <w:t>Окружающий мир 3 класс. П.П. Плешаков. М.: Просвещение,2008.</w:t>
            </w:r>
          </w:p>
          <w:p w:rsidR="00CD0211" w:rsidRDefault="00CD0211" w:rsidP="002F1317">
            <w:r>
              <w:t xml:space="preserve"> «</w:t>
            </w:r>
            <w:proofErr w:type="spellStart"/>
            <w:r>
              <w:t>Копилочка</w:t>
            </w:r>
            <w:proofErr w:type="spellEnd"/>
            <w:r>
              <w:t xml:space="preserve"> активных методов обучения» Образовательный портал «Мой университет»</w:t>
            </w:r>
          </w:p>
          <w:p w:rsidR="00CD0211" w:rsidRDefault="00CD0211" w:rsidP="002F1317">
            <w:pPr>
              <w:jc w:val="both"/>
            </w:pPr>
            <w:r w:rsidRPr="00BC669F">
              <w:t xml:space="preserve"> «Международный Институт Развития «</w:t>
            </w:r>
            <w:proofErr w:type="spellStart"/>
            <w:r w:rsidRPr="00BC669F">
              <w:t>ЭкоПро</w:t>
            </w:r>
            <w:proofErr w:type="spellEnd"/>
            <w:r w:rsidRPr="00BC669F">
              <w:t>», г</w:t>
            </w:r>
            <w:proofErr w:type="gramStart"/>
            <w:r w:rsidRPr="00BC669F">
              <w:t>.П</w:t>
            </w:r>
            <w:proofErr w:type="gramEnd"/>
            <w:r w:rsidRPr="00BC669F">
              <w:t>етрозаводск.</w:t>
            </w:r>
          </w:p>
          <w:p w:rsidR="00CD0211" w:rsidRDefault="00CD0211" w:rsidP="002F1317">
            <w:pPr>
              <w:jc w:val="both"/>
            </w:pPr>
            <w:r w:rsidRPr="00BC669F">
              <w:t xml:space="preserve">Образовательный портал «Мой университет» - </w:t>
            </w:r>
            <w:hyperlink r:id="rId8" w:history="1">
              <w:r w:rsidRPr="00D0611D">
                <w:rPr>
                  <w:rStyle w:val="a3"/>
                </w:rPr>
                <w:t>www.moi-universitet.ru</w:t>
              </w:r>
            </w:hyperlink>
          </w:p>
          <w:p w:rsidR="00CD0211" w:rsidRPr="00C571AF" w:rsidRDefault="00CD0211" w:rsidP="002F1317">
            <w:pPr>
              <w:jc w:val="both"/>
            </w:pPr>
            <w:hyperlink r:id="rId9" w:tgtFrame="_blank" w:history="1">
              <w:r w:rsidRPr="00FB1337">
                <w:rPr>
                  <w:rStyle w:val="a9"/>
                  <w:b/>
                  <w:i w:val="0"/>
                  <w:sz w:val="22"/>
                  <w:szCs w:val="22"/>
                </w:rPr>
                <w:t>Федеральные Государственные Образовательные Стандарты</w:t>
              </w:r>
            </w:hyperlink>
            <w:r w:rsidRPr="00FB1337">
              <w:rPr>
                <w:sz w:val="22"/>
                <w:szCs w:val="22"/>
              </w:rPr>
              <w:t xml:space="preserve"> </w:t>
            </w:r>
            <w:hyperlink r:id="rId10" w:history="1">
              <w:r w:rsidRPr="00FB1337">
                <w:rPr>
                  <w:rStyle w:val="a3"/>
                  <w:sz w:val="22"/>
                  <w:szCs w:val="22"/>
                </w:rPr>
                <w:t>http://standart.edu.ru/</w:t>
              </w:r>
            </w:hyperlink>
          </w:p>
        </w:tc>
      </w:tr>
      <w:tr w:rsidR="00CD0211" w:rsidRPr="00C571AF" w:rsidTr="002F1317">
        <w:tc>
          <w:tcPr>
            <w:tcW w:w="4211" w:type="dxa"/>
          </w:tcPr>
          <w:p w:rsidR="00CD0211" w:rsidRPr="000759AF" w:rsidRDefault="00CD0211" w:rsidP="002F1317">
            <w:pPr>
              <w:spacing w:after="60"/>
              <w:jc w:val="both"/>
              <w:rPr>
                <w:b/>
              </w:rPr>
            </w:pPr>
            <w:r>
              <w:rPr>
                <w:b/>
              </w:rPr>
              <w:t>Примечания автор</w:t>
            </w:r>
            <w:r w:rsidRPr="000759AF">
              <w:rPr>
                <w:b/>
              </w:rPr>
              <w:t>ов</w:t>
            </w:r>
          </w:p>
          <w:p w:rsidR="00CD0211" w:rsidRDefault="00CD0211" w:rsidP="002F1317">
            <w:pPr>
              <w:spacing w:after="60"/>
              <w:jc w:val="both"/>
            </w:pPr>
          </w:p>
          <w:p w:rsidR="00CD0211" w:rsidRPr="005D0A0F" w:rsidRDefault="00CD0211" w:rsidP="002F1317">
            <w:pPr>
              <w:spacing w:after="60"/>
              <w:jc w:val="both"/>
            </w:pPr>
          </w:p>
        </w:tc>
        <w:tc>
          <w:tcPr>
            <w:tcW w:w="10477" w:type="dxa"/>
          </w:tcPr>
          <w:p w:rsidR="00CD0211" w:rsidRPr="00C571AF" w:rsidRDefault="00CD0211" w:rsidP="002F1317">
            <w:pPr>
              <w:jc w:val="both"/>
            </w:pPr>
            <w:r>
              <w:t>Урок построен по технологии АМО.</w:t>
            </w:r>
          </w:p>
        </w:tc>
      </w:tr>
    </w:tbl>
    <w:p w:rsidR="00CD0211" w:rsidRDefault="00CD0211" w:rsidP="00CD0211"/>
    <w:p w:rsidR="00074AB4" w:rsidRDefault="00074AB4"/>
    <w:sectPr w:rsidR="00074AB4" w:rsidSect="00CD021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1E" w:rsidRDefault="00CD0211" w:rsidP="004804C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5C1E" w:rsidRDefault="00CD0211" w:rsidP="009E1B5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1E" w:rsidRDefault="00CD0211" w:rsidP="004804C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45C1E" w:rsidRDefault="00CD0211" w:rsidP="009E1B5F">
    <w:pPr>
      <w:pStyle w:val="a6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69" w:rsidRPr="00D95BE3" w:rsidRDefault="00CD0211" w:rsidP="00535D69">
    <w:pPr>
      <w:pStyle w:val="a4"/>
      <w:jc w:val="center"/>
      <w:rPr>
        <w:color w:val="0000FF"/>
        <w:sz w:val="18"/>
        <w:szCs w:val="18"/>
        <w:u w:val="single"/>
      </w:rPr>
    </w:pPr>
    <w:r>
      <w:rPr>
        <w:i/>
        <w:sz w:val="18"/>
        <w:szCs w:val="18"/>
      </w:rPr>
      <w:t>Образовательный портал Мой универ</w:t>
    </w:r>
    <w:r>
      <w:rPr>
        <w:i/>
        <w:sz w:val="18"/>
        <w:szCs w:val="18"/>
      </w:rPr>
      <w:t xml:space="preserve">ситет - </w:t>
    </w:r>
    <w:hyperlink r:id="rId1" w:history="1">
      <w:r>
        <w:rPr>
          <w:rStyle w:val="a3"/>
          <w:sz w:val="18"/>
          <w:szCs w:val="18"/>
          <w:lang w:val="en-US"/>
        </w:rPr>
        <w:t>www</w:t>
      </w:r>
      <w:r>
        <w:rPr>
          <w:rStyle w:val="a3"/>
          <w:sz w:val="18"/>
          <w:szCs w:val="18"/>
        </w:rPr>
        <w:t>.</w:t>
      </w:r>
      <w:proofErr w:type="spellStart"/>
      <w:r>
        <w:rPr>
          <w:rStyle w:val="a3"/>
          <w:sz w:val="18"/>
          <w:szCs w:val="18"/>
          <w:lang w:val="en-US"/>
        </w:rPr>
        <w:t>moi</w:t>
      </w:r>
      <w:proofErr w:type="spellEnd"/>
      <w:r>
        <w:rPr>
          <w:rStyle w:val="a3"/>
          <w:sz w:val="18"/>
          <w:szCs w:val="18"/>
        </w:rPr>
        <w:t>-</w:t>
      </w:r>
      <w:proofErr w:type="spellStart"/>
      <w:r>
        <w:rPr>
          <w:rStyle w:val="a3"/>
          <w:sz w:val="18"/>
          <w:szCs w:val="18"/>
          <w:lang w:val="en-US"/>
        </w:rPr>
        <w:t>universitet</w:t>
      </w:r>
      <w:proofErr w:type="spellEnd"/>
      <w:r>
        <w:rPr>
          <w:rStyle w:val="a3"/>
          <w:sz w:val="18"/>
          <w:szCs w:val="18"/>
        </w:rPr>
        <w:t>.</w:t>
      </w:r>
      <w:proofErr w:type="spellStart"/>
      <w:r>
        <w:rPr>
          <w:rStyle w:val="a3"/>
          <w:sz w:val="18"/>
          <w:szCs w:val="18"/>
          <w:lang w:val="en-US"/>
        </w:rPr>
        <w:t>ru</w:t>
      </w:r>
      <w:proofErr w:type="spellEnd"/>
    </w:hyperlink>
    <w:r w:rsidRPr="00D95BE3">
      <w:rPr>
        <w:color w:val="0000FF"/>
        <w:sz w:val="18"/>
        <w:szCs w:val="18"/>
        <w:u w:val="single"/>
      </w:rPr>
      <w:t xml:space="preserve"> </w:t>
    </w:r>
  </w:p>
  <w:p w:rsidR="00535D69" w:rsidRDefault="00CD0211" w:rsidP="00535D69">
    <w:pPr>
      <w:pStyle w:val="a4"/>
      <w:jc w:val="center"/>
      <w:rPr>
        <w:b/>
        <w:i/>
        <w:sz w:val="20"/>
        <w:szCs w:val="20"/>
      </w:rPr>
    </w:pPr>
    <w:r>
      <w:rPr>
        <w:i/>
        <w:sz w:val="18"/>
        <w:szCs w:val="18"/>
      </w:rPr>
      <w:t xml:space="preserve">Факультет образования взрослых - </w:t>
    </w:r>
    <w:hyperlink r:id="rId2" w:history="1">
      <w:r>
        <w:rPr>
          <w:rStyle w:val="a3"/>
          <w:sz w:val="18"/>
          <w:szCs w:val="18"/>
          <w:lang w:val="en-US"/>
        </w:rPr>
        <w:t>www</w:t>
      </w:r>
      <w:r>
        <w:rPr>
          <w:rStyle w:val="a3"/>
          <w:sz w:val="18"/>
          <w:szCs w:val="18"/>
        </w:rPr>
        <w:t>.</w:t>
      </w:r>
      <w:r>
        <w:rPr>
          <w:rStyle w:val="a3"/>
          <w:sz w:val="18"/>
          <w:szCs w:val="18"/>
          <w:lang w:val="en-US"/>
        </w:rPr>
        <w:t>train</w:t>
      </w:r>
      <w:r>
        <w:rPr>
          <w:rStyle w:val="a3"/>
          <w:sz w:val="18"/>
          <w:szCs w:val="18"/>
        </w:rPr>
        <w:t>2.</w:t>
      </w:r>
      <w:proofErr w:type="spellStart"/>
      <w:r>
        <w:rPr>
          <w:rStyle w:val="a3"/>
          <w:sz w:val="18"/>
          <w:szCs w:val="18"/>
          <w:lang w:val="en-US"/>
        </w:rPr>
        <w:t>ru</w:t>
      </w:r>
      <w:proofErr w:type="spellEnd"/>
    </w:hyperlink>
    <w:r>
      <w:rPr>
        <w:color w:val="0000FF"/>
        <w:sz w:val="18"/>
        <w:szCs w:val="18"/>
        <w:u w:val="single"/>
      </w:rPr>
      <w:t xml:space="preserve"> </w:t>
    </w:r>
  </w:p>
  <w:p w:rsidR="00535D69" w:rsidRDefault="00CD0211" w:rsidP="00535D69">
    <w:pPr>
      <w:pStyle w:val="a4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Программа подготовки методистов-модераторов</w:t>
    </w:r>
  </w:p>
  <w:p w:rsidR="00535D69" w:rsidRPr="00AA7268" w:rsidRDefault="00CD0211" w:rsidP="00535D69">
    <w:pPr>
      <w:pStyle w:val="a4"/>
      <w:jc w:val="center"/>
      <w:rPr>
        <w:color w:val="0000FF"/>
        <w:sz w:val="18"/>
        <w:szCs w:val="18"/>
        <w:u w:val="single"/>
      </w:rPr>
    </w:pPr>
    <w:r>
      <w:rPr>
        <w:i/>
        <w:sz w:val="20"/>
        <w:szCs w:val="20"/>
      </w:rPr>
      <w:t>Очный цикл семинаров-тренингов по технологии АМО</w:t>
    </w:r>
  </w:p>
  <w:p w:rsidR="00B138DB" w:rsidRDefault="00CD0211" w:rsidP="00346EF2">
    <w:pPr>
      <w:pStyle w:val="a4"/>
      <w:pBdr>
        <w:bottom w:val="single" w:sz="4" w:space="1" w:color="auto"/>
      </w:pBdr>
      <w:jc w:val="center"/>
      <w:rPr>
        <w:sz w:val="20"/>
        <w:szCs w:val="20"/>
      </w:rPr>
    </w:pPr>
  </w:p>
  <w:p w:rsidR="00F45C1E" w:rsidRDefault="00CD02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910B5C"/>
    <w:multiLevelType w:val="hybridMultilevel"/>
    <w:tmpl w:val="923E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211"/>
    <w:rsid w:val="00074AB4"/>
    <w:rsid w:val="00CD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D021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0211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3">
    <w:name w:val="Hyperlink"/>
    <w:rsid w:val="00CD0211"/>
    <w:rPr>
      <w:color w:val="0000FF"/>
      <w:u w:val="single"/>
    </w:rPr>
  </w:style>
  <w:style w:type="paragraph" w:styleId="a4">
    <w:name w:val="header"/>
    <w:basedOn w:val="a"/>
    <w:link w:val="a5"/>
    <w:rsid w:val="00CD0211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5">
    <w:name w:val="Верхний колонтитул Знак"/>
    <w:basedOn w:val="a0"/>
    <w:link w:val="a4"/>
    <w:rsid w:val="00CD0211"/>
    <w:rPr>
      <w:rFonts w:ascii="Calibri" w:eastAsia="Calibri" w:hAnsi="Calibri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CD0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02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0"/>
    <w:rsid w:val="00CD0211"/>
  </w:style>
  <w:style w:type="character" w:customStyle="1" w:styleId="apple-style-span">
    <w:name w:val="apple-style-span"/>
    <w:basedOn w:val="a0"/>
    <w:rsid w:val="00CD0211"/>
  </w:style>
  <w:style w:type="character" w:styleId="a9">
    <w:name w:val="Emphasis"/>
    <w:basedOn w:val="a0"/>
    <w:qFormat/>
    <w:rsid w:val="00CD02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universitet.ru" TargetMode="Externa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yperlink" Target="http://standart.edu.ru/catalog.aspx?CatalogId=2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ru/url?sa=t&amp;rct=j&amp;q=%D1%84%D0%B3%D0%BE%D1%81&amp;source=web&amp;cd=1&amp;cad=rja&amp;ved=0CDEQFjAA&amp;url=http%3A%2F%2Fstandart.edu.ru%2F&amp;ei=9sY8UcXNLYjm4QS3i4GwBg&amp;usg=AFQjCNGb65dCIb03-fFqdoCQJ2zcRfxRHw&amp;bvm=bv.43287494,d.bG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in2.ru" TargetMode="External"/><Relationship Id="rId1" Type="http://schemas.openxmlformats.org/officeDocument/2006/relationships/hyperlink" Target="http://www.moi-universit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2374</Words>
  <Characters>13532</Characters>
  <Application>Microsoft Office Word</Application>
  <DocSecurity>0</DocSecurity>
  <Lines>112</Lines>
  <Paragraphs>31</Paragraphs>
  <ScaleCrop>false</ScaleCrop>
  <Company>Microsoft</Company>
  <LinksUpToDate>false</LinksUpToDate>
  <CharactersWithSpaces>15875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2015-10-09T16:20:00Z</dcterms:created>
  <dcterms:modified xsi:type="dcterms:W3CDTF">2015-10-09T16:22:00Z</dcterms:modified>
</cp:coreProperties>
</file>