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68" w:rsidRPr="003E674D" w:rsidRDefault="00155068" w:rsidP="00D30129">
      <w:pPr>
        <w:spacing w:line="0" w:lineRule="atLeast"/>
        <w:jc w:val="center"/>
        <w:rPr>
          <w:b/>
          <w:szCs w:val="24"/>
        </w:rPr>
      </w:pPr>
      <w:r>
        <w:rPr>
          <w:b/>
          <w:szCs w:val="24"/>
        </w:rPr>
        <w:t>«Откровения души или мечты сбываются</w:t>
      </w:r>
      <w:r w:rsidRPr="003E674D">
        <w:rPr>
          <w:b/>
          <w:szCs w:val="24"/>
        </w:rPr>
        <w:t>…»</w:t>
      </w:r>
    </w:p>
    <w:p w:rsidR="00155068" w:rsidRDefault="00155068" w:rsidP="00D30129">
      <w:pPr>
        <w:spacing w:line="0" w:lineRule="atLeast"/>
        <w:jc w:val="center"/>
        <w:rPr>
          <w:b/>
          <w:sz w:val="24"/>
          <w:szCs w:val="24"/>
        </w:rPr>
      </w:pPr>
      <w:r w:rsidRPr="003E674D">
        <w:rPr>
          <w:b/>
          <w:sz w:val="24"/>
          <w:szCs w:val="24"/>
        </w:rPr>
        <w:t>Инклюзивное образование: проблемы и перспективы</w:t>
      </w:r>
    </w:p>
    <w:p w:rsidR="00155068" w:rsidRPr="00155068" w:rsidRDefault="00155068" w:rsidP="00D30129">
      <w:pPr>
        <w:spacing w:line="0" w:lineRule="atLeast"/>
        <w:jc w:val="right"/>
        <w:rPr>
          <w:i/>
        </w:rPr>
      </w:pPr>
      <w:r w:rsidRPr="00155068">
        <w:rPr>
          <w:i/>
        </w:rPr>
        <w:t>Будущее принадлежит тем,</w:t>
      </w:r>
    </w:p>
    <w:p w:rsidR="00155068" w:rsidRPr="00155068" w:rsidRDefault="00155068" w:rsidP="00D30129">
      <w:pPr>
        <w:spacing w:line="0" w:lineRule="atLeast"/>
        <w:jc w:val="right"/>
        <w:rPr>
          <w:i/>
        </w:rPr>
      </w:pPr>
      <w:r w:rsidRPr="00155068">
        <w:rPr>
          <w:i/>
        </w:rPr>
        <w:t>кто верит в красоту своей мечты.</w:t>
      </w:r>
    </w:p>
    <w:p w:rsidR="00155068" w:rsidRPr="00155068" w:rsidRDefault="00155068" w:rsidP="00D30129">
      <w:pPr>
        <w:spacing w:line="0" w:lineRule="atLeast"/>
        <w:jc w:val="right"/>
        <w:rPr>
          <w:i/>
        </w:rPr>
      </w:pPr>
      <w:r w:rsidRPr="00155068">
        <w:rPr>
          <w:i/>
        </w:rPr>
        <w:t>Э. Рузвельт</w:t>
      </w:r>
    </w:p>
    <w:p w:rsidR="009263AA" w:rsidRDefault="00CC5D15" w:rsidP="00D30129">
      <w:pPr>
        <w:pStyle w:val="a7"/>
        <w:jc w:val="both"/>
      </w:pPr>
      <w:r>
        <w:t xml:space="preserve"> </w:t>
      </w:r>
      <w:r>
        <w:tab/>
        <w:t>В</w:t>
      </w:r>
      <w:r w:rsidR="00155068" w:rsidRPr="003E674D">
        <w:t xml:space="preserve">се </w:t>
      </w:r>
      <w:r w:rsidR="00155068">
        <w:t>люди, конечно же, мечтаем о чём-то своё</w:t>
      </w:r>
      <w:r w:rsidR="00155068" w:rsidRPr="003E674D">
        <w:t>м л</w:t>
      </w:r>
      <w:r>
        <w:t>ичном, что символизирует</w:t>
      </w:r>
      <w:r w:rsidR="00155068" w:rsidRPr="003E674D">
        <w:t xml:space="preserve"> успех, процветание и счастье. </w:t>
      </w:r>
      <w:r w:rsidR="00155068">
        <w:t>Мы</w:t>
      </w:r>
      <w:r w:rsidR="00155068" w:rsidRPr="003E674D">
        <w:t xml:space="preserve"> всегда мечта</w:t>
      </w:r>
      <w:r w:rsidR="00155068">
        <w:t>ем</w:t>
      </w:r>
      <w:r w:rsidR="00155068" w:rsidRPr="003E674D">
        <w:t xml:space="preserve"> о том, чем буд</w:t>
      </w:r>
      <w:r w:rsidR="00155068">
        <w:t>ем</w:t>
      </w:r>
      <w:r w:rsidR="00155068" w:rsidRPr="003E674D">
        <w:t xml:space="preserve"> заниматься в своей жизни, кем могл</w:t>
      </w:r>
      <w:r w:rsidR="00155068">
        <w:t>и</w:t>
      </w:r>
      <w:r w:rsidR="00155068" w:rsidRPr="003E674D">
        <w:t xml:space="preserve"> бы стать и чем могл</w:t>
      </w:r>
      <w:r w:rsidR="00155068">
        <w:t>и</w:t>
      </w:r>
      <w:r w:rsidR="00155068" w:rsidRPr="003E674D">
        <w:t xml:space="preserve"> быть полезн</w:t>
      </w:r>
      <w:r w:rsidR="00155068">
        <w:t>ы</w:t>
      </w:r>
      <w:r>
        <w:t xml:space="preserve"> обществу</w:t>
      </w:r>
      <w:r w:rsidR="00155068">
        <w:t xml:space="preserve">… </w:t>
      </w:r>
    </w:p>
    <w:p w:rsidR="00155068" w:rsidRDefault="00155068" w:rsidP="00D30129">
      <w:pPr>
        <w:pStyle w:val="a7"/>
        <w:jc w:val="both"/>
      </w:pPr>
      <w:r>
        <w:t xml:space="preserve">Чем и как помочь ребёнку с ограниченными возможностями здоровья? Этот вопрос возникает у родителей сразу, когда появляется на свет такой </w:t>
      </w:r>
      <w:r w:rsidRPr="00BE6BDB">
        <w:rPr>
          <w:i/>
        </w:rPr>
        <w:t>«особенный ребёнок»</w:t>
      </w:r>
      <w:r>
        <w:t xml:space="preserve">. И параллельный вопрос – как и где он получит образование? </w:t>
      </w:r>
      <w:r w:rsidR="00B023EB">
        <w:t xml:space="preserve"> Сегодня ответ есть.</w:t>
      </w:r>
    </w:p>
    <w:p w:rsidR="00B023EB" w:rsidRPr="00B023EB" w:rsidRDefault="00B023EB" w:rsidP="00D30129">
      <w:pPr>
        <w:pStyle w:val="a7"/>
        <w:jc w:val="both"/>
        <w:rPr>
          <w:b/>
        </w:rPr>
      </w:pPr>
      <w:r w:rsidRPr="00BE6BDB">
        <w:rPr>
          <w:b/>
        </w:rPr>
        <w:t>О чём мечтали?</w:t>
      </w:r>
    </w:p>
    <w:p w:rsidR="009020B9" w:rsidRDefault="00FF2D91" w:rsidP="00D30129">
      <w:pPr>
        <w:pStyle w:val="a7"/>
        <w:jc w:val="both"/>
      </w:pPr>
      <w:r>
        <w:tab/>
      </w:r>
      <w:r w:rsidR="00F66CAA" w:rsidRPr="00F66CAA">
        <w:t xml:space="preserve">Система инклюзивного образования </w:t>
      </w:r>
      <w:r w:rsidR="004E3F86">
        <w:t>получи</w:t>
      </w:r>
      <w:r w:rsidR="0038621A">
        <w:t>ла</w:t>
      </w:r>
      <w:r w:rsidR="00F66CAA" w:rsidRPr="00F66CAA">
        <w:t xml:space="preserve"> своё развитие в наше</w:t>
      </w:r>
      <w:r w:rsidR="00E47B93">
        <w:t>м</w:t>
      </w:r>
      <w:r w:rsidR="003B1ACC">
        <w:t xml:space="preserve"> </w:t>
      </w:r>
      <w:r w:rsidR="00E47B93">
        <w:t>образовательном учреждении</w:t>
      </w:r>
      <w:r w:rsidR="00B023EB">
        <w:t xml:space="preserve">. </w:t>
      </w:r>
      <w:r w:rsidR="00F66CAA" w:rsidRPr="00F66CAA">
        <w:t xml:space="preserve"> </w:t>
      </w:r>
      <w:r w:rsidR="004D700E">
        <w:t>У</w:t>
      </w:r>
      <w:r w:rsidR="004D700E" w:rsidRPr="00F66CAA">
        <w:t>же</w:t>
      </w:r>
      <w:r w:rsidR="004D700E">
        <w:t xml:space="preserve"> сегодня</w:t>
      </w:r>
      <w:r w:rsidR="004D700E" w:rsidRPr="00F66CAA">
        <w:t xml:space="preserve"> </w:t>
      </w:r>
      <w:r w:rsidR="00F66CAA" w:rsidRPr="00F66CAA">
        <w:t>мы можем привести некоторые примеры её успешного внедрения.</w:t>
      </w:r>
    </w:p>
    <w:p w:rsidR="00706BA8" w:rsidRDefault="005521EC" w:rsidP="00D30129">
      <w:pPr>
        <w:pStyle w:val="a7"/>
        <w:jc w:val="both"/>
      </w:pPr>
      <w:r>
        <w:tab/>
      </w:r>
      <w:r w:rsidR="00706BA8" w:rsidRPr="00DF48DF">
        <w:t xml:space="preserve">За </w:t>
      </w:r>
      <w:r w:rsidR="00706BA8">
        <w:t>пять</w:t>
      </w:r>
      <w:r w:rsidR="00706BA8" w:rsidRPr="00DF48DF">
        <w:t xml:space="preserve"> лет практики в ОУ сложилась принимающая  атмосфера всех участников процесса</w:t>
      </w:r>
      <w:r w:rsidR="00706BA8">
        <w:t xml:space="preserve">. </w:t>
      </w:r>
      <w:r w:rsidR="00B023EB">
        <w:t>И</w:t>
      </w:r>
      <w:r w:rsidR="00706BA8">
        <w:t>дея инклюзивного обучения привнесла качественные измене</w:t>
      </w:r>
      <w:r w:rsidR="00B023EB">
        <w:t>ния во взаимоотношения учителей, учеников, родителей.</w:t>
      </w:r>
      <w:r w:rsidR="00706BA8">
        <w:t xml:space="preserve"> </w:t>
      </w:r>
      <w:r w:rsidR="00B023EB">
        <w:t>Дети, обучающиеся в интеграции,</w:t>
      </w:r>
      <w:r w:rsidR="00706BA8">
        <w:t xml:space="preserve"> </w:t>
      </w:r>
      <w:r w:rsidR="00B023EB">
        <w:t>становятся гуманнее и  добрее  друг к другу. Более того она</w:t>
      </w:r>
      <w:r w:rsidR="00706BA8">
        <w:t xml:space="preserve"> дала мощнейший толчок для создания</w:t>
      </w:r>
      <w:r w:rsidR="00706BA8" w:rsidRPr="00B86DD5">
        <w:t xml:space="preserve"> педагогического коллектива</w:t>
      </w:r>
      <w:r w:rsidR="00706BA8">
        <w:t xml:space="preserve"> единомышленников</w:t>
      </w:r>
      <w:r w:rsidR="00706BA8" w:rsidRPr="00B86DD5">
        <w:t xml:space="preserve">. </w:t>
      </w:r>
      <w:r w:rsidR="00B023EB">
        <w:t>Мечты  стали реальностью.</w:t>
      </w:r>
    </w:p>
    <w:p w:rsidR="00503756" w:rsidRDefault="00706BA8" w:rsidP="00D30129">
      <w:pPr>
        <w:pStyle w:val="a7"/>
        <w:jc w:val="both"/>
      </w:pPr>
      <w:r w:rsidRPr="00B86DD5">
        <w:t xml:space="preserve">  </w:t>
      </w:r>
      <w:r w:rsidR="00B023EB">
        <w:tab/>
      </w:r>
      <w:r w:rsidR="00503756">
        <w:t>Создана гибкая система обучения - современные  технологии с использованием дифференцированного подхода в урочной и внеурочной деятельности,  включая социум.</w:t>
      </w:r>
    </w:p>
    <w:p w:rsidR="0042162E" w:rsidRDefault="00706BA8" w:rsidP="00D30129">
      <w:pPr>
        <w:pStyle w:val="a7"/>
        <w:jc w:val="both"/>
      </w:pPr>
      <w:r>
        <w:t xml:space="preserve">      </w:t>
      </w:r>
      <w:r w:rsidR="0042162E">
        <w:t xml:space="preserve">    В настоящее время в Гимназии </w:t>
      </w:r>
      <w:r w:rsidR="009D665D" w:rsidRPr="00DB65C3">
        <w:t>действует междисциплинарная команда специалистов психолого</w:t>
      </w:r>
      <w:r w:rsidR="00B023EB">
        <w:t>-педагогического сопровождения, г</w:t>
      </w:r>
      <w:r w:rsidR="00CF17E2">
        <w:t xml:space="preserve">отовая </w:t>
      </w:r>
      <w:r w:rsidR="0042162E">
        <w:t xml:space="preserve"> принять и  вклю</w:t>
      </w:r>
      <w:r w:rsidR="00A4025C">
        <w:t xml:space="preserve">чить любого ребёнка с  ОВЗ </w:t>
      </w:r>
      <w:r w:rsidR="0042162E">
        <w:t>в общеобразовательную среду и реализовать его право на полу</w:t>
      </w:r>
      <w:r w:rsidR="00B023EB">
        <w:t xml:space="preserve">чение качественного образования на всех уровнях </w:t>
      </w:r>
      <w:r w:rsidR="00392884">
        <w:t>(Конвенция</w:t>
      </w:r>
      <w:r w:rsidR="00B023EB">
        <w:t xml:space="preserve"> ООН о правах инвалидов 2006г</w:t>
      </w:r>
      <w:r w:rsidR="001426EE">
        <w:t>.</w:t>
      </w:r>
      <w:r w:rsidR="00392884" w:rsidRPr="00392884">
        <w:t xml:space="preserve"> </w:t>
      </w:r>
      <w:r w:rsidR="00392884">
        <w:t>ст.24</w:t>
      </w:r>
      <w:r w:rsidR="00B023EB">
        <w:t>).</w:t>
      </w:r>
    </w:p>
    <w:p w:rsidR="00963E6D" w:rsidRDefault="002758C4" w:rsidP="00D30129">
      <w:pPr>
        <w:pStyle w:val="a7"/>
        <w:jc w:val="both"/>
      </w:pPr>
      <w:r>
        <w:tab/>
      </w:r>
      <w:r w:rsidR="00781303">
        <w:t>Мы убеждены</w:t>
      </w:r>
      <w:r w:rsidR="003B1ACC">
        <w:t xml:space="preserve">, что </w:t>
      </w:r>
      <w:r w:rsidR="00963E6D">
        <w:t>у особого</w:t>
      </w:r>
      <w:r w:rsidR="003B1ACC">
        <w:t xml:space="preserve"> ребёнк</w:t>
      </w:r>
      <w:r w:rsidR="00963E6D">
        <w:t xml:space="preserve">а особые образовательные потребности. Ему необходимо </w:t>
      </w:r>
      <w:r w:rsidR="003B1ACC">
        <w:t xml:space="preserve"> больше </w:t>
      </w:r>
      <w:r w:rsidR="00722589">
        <w:t xml:space="preserve">человеческого </w:t>
      </w:r>
      <w:r w:rsidR="003B1ACC">
        <w:t xml:space="preserve">тепла, </w:t>
      </w:r>
      <w:r w:rsidR="005521EC">
        <w:t xml:space="preserve">энергии </w:t>
      </w:r>
      <w:r w:rsidR="003B1ACC">
        <w:t xml:space="preserve">и ярких эмоций и впечатлений. </w:t>
      </w:r>
      <w:r w:rsidR="00BF5EF4">
        <w:t>Поэтому модель инклюзивной</w:t>
      </w:r>
      <w:r w:rsidR="00722589">
        <w:t xml:space="preserve"> системы </w:t>
      </w:r>
      <w:r w:rsidR="005521EC">
        <w:t>Гимназии -</w:t>
      </w:r>
      <w:r w:rsidR="003B1ACC">
        <w:t xml:space="preserve"> </w:t>
      </w:r>
      <w:r w:rsidR="003B1ACC" w:rsidRPr="0055196D">
        <w:rPr>
          <w:b/>
          <w:i/>
        </w:rPr>
        <w:t>солнце</w:t>
      </w:r>
      <w:r w:rsidR="00F332DF">
        <w:t>.</w:t>
      </w:r>
      <w:r w:rsidR="00BF5EF4">
        <w:t xml:space="preserve"> </w:t>
      </w:r>
      <w:r w:rsidR="00F332DF">
        <w:t xml:space="preserve">Каждый </w:t>
      </w:r>
      <w:r w:rsidR="001426EE">
        <w:t>луч</w:t>
      </w:r>
      <w:r w:rsidR="0055196D">
        <w:t>ик Солнца -</w:t>
      </w:r>
      <w:r w:rsidR="00F332DF">
        <w:t xml:space="preserve"> образовательное направление, имеющее свою специфику и ведущего специалиста: логопеда, </w:t>
      </w:r>
      <w:r w:rsidR="001426EE">
        <w:t>психолога, дефектолога,</w:t>
      </w:r>
      <w:r w:rsidR="00F332DF">
        <w:t xml:space="preserve"> педагога</w:t>
      </w:r>
      <w:r w:rsidR="001426EE">
        <w:t xml:space="preserve"> - </w:t>
      </w:r>
      <w:r w:rsidR="00F332DF">
        <w:t xml:space="preserve">предметника. Все лучи преломляются и распадаются на слои </w:t>
      </w:r>
      <w:r w:rsidR="00F332DF" w:rsidRPr="0055196D">
        <w:rPr>
          <w:b/>
          <w:i/>
        </w:rPr>
        <w:t>радуги</w:t>
      </w:r>
      <w:r w:rsidR="00F332DF">
        <w:t>. Образуется спектр</w:t>
      </w:r>
      <w:r>
        <w:t xml:space="preserve"> к</w:t>
      </w:r>
      <w:r w:rsidR="00BF5EF4">
        <w:t>омпетенций</w:t>
      </w:r>
      <w:r w:rsidR="00DE76AA">
        <w:t>, подходов,</w:t>
      </w:r>
      <w:r w:rsidR="00BF5EF4">
        <w:t xml:space="preserve"> </w:t>
      </w:r>
      <w:r w:rsidR="00DE76AA">
        <w:t>техник</w:t>
      </w:r>
      <w:r w:rsidR="00A4025C">
        <w:t xml:space="preserve"> и технологий </w:t>
      </w:r>
      <w:r w:rsidR="00A4025C" w:rsidRPr="00DB65C3">
        <w:t>психолого</w:t>
      </w:r>
      <w:r w:rsidR="00EA2FC7">
        <w:t xml:space="preserve"> </w:t>
      </w:r>
      <w:r w:rsidR="00A4025C" w:rsidRPr="00DB65C3">
        <w:t>-</w:t>
      </w:r>
      <w:r w:rsidR="00EA2FC7">
        <w:t xml:space="preserve"> </w:t>
      </w:r>
      <w:r w:rsidR="00A4025C" w:rsidRPr="00DB65C3">
        <w:t>педагогического сопровождения всех участников образовательного процесса.</w:t>
      </w:r>
    </w:p>
    <w:p w:rsidR="005521EC" w:rsidRDefault="00963E6D" w:rsidP="00D30129">
      <w:pPr>
        <w:pStyle w:val="a7"/>
        <w:jc w:val="both"/>
      </w:pPr>
      <w:r>
        <w:tab/>
        <w:t xml:space="preserve">В нашем образовательном учреждении создаётся безбарьерная среда для детей с ОВЗ: учебное пространство - рабочее место, внеурочное </w:t>
      </w:r>
      <w:r>
        <w:lastRenderedPageBreak/>
        <w:t>пространство - сенсорная и песочная комнаты, зал ЛФК, санитарно-гигиеническая комната, комната отдыха; оборудование - пандусы,  лестницы с перилами, подъёмники.</w:t>
      </w:r>
      <w:r w:rsidR="00F147DD">
        <w:t xml:space="preserve"> Таким образом</w:t>
      </w:r>
      <w:r w:rsidR="001976C8">
        <w:t>,</w:t>
      </w:r>
      <w:r w:rsidR="00F147DD">
        <w:t xml:space="preserve"> реализуется базовая потребность инклюзии - безопасность.</w:t>
      </w:r>
    </w:p>
    <w:p w:rsidR="009D665D" w:rsidRPr="00DB65C3" w:rsidRDefault="00A4025C" w:rsidP="00D30129">
      <w:pPr>
        <w:pStyle w:val="a7"/>
        <w:jc w:val="both"/>
      </w:pPr>
      <w:r>
        <w:tab/>
      </w:r>
      <w:r w:rsidR="009D665D" w:rsidRPr="00DB65C3">
        <w:t>Поддерживается доступная,</w:t>
      </w:r>
      <w:r w:rsidR="009D665D">
        <w:t xml:space="preserve"> </w:t>
      </w:r>
      <w:r w:rsidR="009D665D" w:rsidRPr="00DB65C3">
        <w:t>развивающая образовательная среда.</w:t>
      </w:r>
      <w:r>
        <w:t xml:space="preserve"> </w:t>
      </w:r>
      <w:r w:rsidR="009D665D" w:rsidRPr="00DB65C3">
        <w:t>Ведется активная работа по методическому сопровождению обучения и воспитания детей с ОВЗ – разрабатываются и апробируются дидактические материалы, адаптируется содержание образовательных программ, разрабатываются и апробируются инновационные</w:t>
      </w:r>
      <w:r w:rsidR="009D665D">
        <w:t xml:space="preserve"> </w:t>
      </w:r>
      <w:r w:rsidR="009D665D" w:rsidRPr="00DB65C3">
        <w:t>формы, методы, технологии работы педагогов.</w:t>
      </w:r>
    </w:p>
    <w:p w:rsidR="007C760F" w:rsidRPr="007C760F" w:rsidRDefault="0085120C" w:rsidP="00D30129">
      <w:pPr>
        <w:pStyle w:val="a7"/>
        <w:jc w:val="both"/>
      </w:pPr>
      <w:r>
        <w:tab/>
      </w:r>
      <w:r w:rsidR="004E3F86">
        <w:t>Так, специальные психологи</w:t>
      </w:r>
      <w:r w:rsidR="00E22B90">
        <w:t>ческие тренинги создаю</w:t>
      </w:r>
      <w:r w:rsidR="007C760F" w:rsidRPr="007C760F">
        <w:t>т ос</w:t>
      </w:r>
      <w:r w:rsidR="004E3F86">
        <w:t>нову для мотивированного повыше</w:t>
      </w:r>
      <w:r w:rsidR="007C760F" w:rsidRPr="007C760F">
        <w:t>ния педагогической компетентности, то есть:</w:t>
      </w:r>
    </w:p>
    <w:p w:rsidR="007C760F" w:rsidRPr="00D265FB" w:rsidRDefault="00BC6AAE" w:rsidP="00D30129">
      <w:pPr>
        <w:pStyle w:val="a7"/>
        <w:jc w:val="both"/>
      </w:pPr>
      <w:r>
        <w:t xml:space="preserve">- </w:t>
      </w:r>
      <w:r w:rsidR="007C760F" w:rsidRPr="00D265FB">
        <w:t>принять философию инклюзии;</w:t>
      </w:r>
    </w:p>
    <w:p w:rsidR="007C760F" w:rsidRPr="00D265FB" w:rsidRDefault="00BC6AAE" w:rsidP="00D30129">
      <w:pPr>
        <w:pStyle w:val="a7"/>
        <w:jc w:val="both"/>
      </w:pPr>
      <w:r>
        <w:t xml:space="preserve">- </w:t>
      </w:r>
      <w:r w:rsidR="002742D0" w:rsidRPr="00D265FB">
        <w:t>научиться наблюдать за ребё</w:t>
      </w:r>
      <w:r w:rsidR="007C760F" w:rsidRPr="00D265FB">
        <w:t xml:space="preserve">нком, отмечая изменения в его </w:t>
      </w:r>
      <w:r w:rsidR="00D265FB" w:rsidRPr="00D265FB">
        <w:t xml:space="preserve">        </w:t>
      </w:r>
      <w:r w:rsidR="007C760F" w:rsidRPr="00D265FB">
        <w:t>поведении и обучении;</w:t>
      </w:r>
    </w:p>
    <w:p w:rsidR="007C760F" w:rsidRPr="00D265FB" w:rsidRDefault="00BC6AAE" w:rsidP="00D30129">
      <w:pPr>
        <w:pStyle w:val="a7"/>
        <w:jc w:val="both"/>
      </w:pPr>
      <w:r>
        <w:t xml:space="preserve">- </w:t>
      </w:r>
      <w:r w:rsidR="007C760F" w:rsidRPr="00D265FB">
        <w:t>развенчать предрассудки, связанные с обучением детей с ограниченными возможностями;</w:t>
      </w:r>
    </w:p>
    <w:p w:rsidR="007C760F" w:rsidRPr="00D265FB" w:rsidRDefault="00BC6AAE" w:rsidP="00D30129">
      <w:pPr>
        <w:pStyle w:val="a7"/>
        <w:jc w:val="both"/>
      </w:pPr>
      <w:r>
        <w:t xml:space="preserve">- </w:t>
      </w:r>
      <w:r w:rsidR="007C760F" w:rsidRPr="00D265FB">
        <w:t>выявить ресурсы для организации эффективной работы;</w:t>
      </w:r>
    </w:p>
    <w:p w:rsidR="00D265FB" w:rsidRDefault="00BC6AAE" w:rsidP="00D30129">
      <w:pPr>
        <w:pStyle w:val="a7"/>
        <w:jc w:val="both"/>
      </w:pPr>
      <w:r>
        <w:t xml:space="preserve">- </w:t>
      </w:r>
      <w:r w:rsidR="007C760F" w:rsidRPr="00D265FB">
        <w:t>поставить цели для мо</w:t>
      </w:r>
      <w:r w:rsidR="004E3F86" w:rsidRPr="00D265FB">
        <w:t>тивированного восполнения пробе</w:t>
      </w:r>
      <w:r w:rsidR="007C760F" w:rsidRPr="00D265FB">
        <w:t>лов в профессиональных знаниях;</w:t>
      </w:r>
    </w:p>
    <w:p w:rsidR="00BC6AAE" w:rsidRPr="00D265FB" w:rsidRDefault="00BC6AAE" w:rsidP="00D30129">
      <w:pPr>
        <w:pStyle w:val="a7"/>
        <w:jc w:val="both"/>
      </w:pPr>
      <w:r>
        <w:t xml:space="preserve">- </w:t>
      </w:r>
      <w:r w:rsidR="007C760F" w:rsidRPr="00D265FB">
        <w:t>осуществить реальное междисциплинарное сотрудничество как внутри педагогического коллектива, так и во всех внешних структурах.</w:t>
      </w:r>
    </w:p>
    <w:p w:rsidR="004D700E" w:rsidRPr="004D700E" w:rsidRDefault="004D700E" w:rsidP="00D30129">
      <w:pPr>
        <w:pStyle w:val="a7"/>
        <w:jc w:val="both"/>
        <w:rPr>
          <w:b/>
          <w:i/>
        </w:rPr>
      </w:pPr>
      <w:r>
        <w:rPr>
          <w:b/>
          <w:i/>
        </w:rPr>
        <w:tab/>
        <w:t>Стоит только захотеть:</w:t>
      </w:r>
    </w:p>
    <w:p w:rsidR="007C760F" w:rsidRPr="00D265FB" w:rsidRDefault="004D700E" w:rsidP="00D30129">
      <w:pPr>
        <w:pStyle w:val="a7"/>
        <w:jc w:val="both"/>
      </w:pPr>
      <w:r>
        <w:t xml:space="preserve"> </w:t>
      </w:r>
      <w:r w:rsidR="00D265FB">
        <w:t xml:space="preserve">- </w:t>
      </w:r>
      <w:r w:rsidR="007C760F" w:rsidRPr="00D265FB">
        <w:t>консультации учителей по поводу психологических особенносте</w:t>
      </w:r>
      <w:r w:rsidR="002742D0" w:rsidRPr="00D265FB">
        <w:t>й ребё</w:t>
      </w:r>
      <w:r w:rsidR="004E3F86" w:rsidRPr="00D265FB">
        <w:t>нка, особенностей коммуни</w:t>
      </w:r>
      <w:r w:rsidR="007C760F" w:rsidRPr="00D265FB">
        <w:t>кации и поведения, дифференц</w:t>
      </w:r>
      <w:r w:rsidR="004E3F86" w:rsidRPr="00D265FB">
        <w:t>иации целей и подходов, примене</w:t>
      </w:r>
      <w:r w:rsidR="007C760F" w:rsidRPr="00D265FB">
        <w:t xml:space="preserve">ния адаптированных методов, технических средств и т.д. </w:t>
      </w:r>
      <w:r w:rsidR="000057D6">
        <w:t xml:space="preserve"> </w:t>
      </w:r>
      <w:r w:rsidR="00D265FB">
        <w:t xml:space="preserve">- </w:t>
      </w:r>
      <w:r w:rsidR="007C760F" w:rsidRPr="00D265FB">
        <w:t>сотрудничество с родителями;</w:t>
      </w:r>
    </w:p>
    <w:p w:rsidR="000057D6" w:rsidRPr="000057D6" w:rsidRDefault="00D265FB" w:rsidP="00D30129">
      <w:pPr>
        <w:pStyle w:val="a7"/>
        <w:jc w:val="both"/>
      </w:pPr>
      <w:r>
        <w:t xml:space="preserve">- </w:t>
      </w:r>
      <w:r w:rsidR="007C760F" w:rsidRPr="00D265FB">
        <w:t>коопера</w:t>
      </w:r>
      <w:r w:rsidR="000057D6">
        <w:t>цию с внешкольными учреждениями:</w:t>
      </w:r>
      <w:r w:rsidR="0035100A">
        <w:t xml:space="preserve"> </w:t>
      </w:r>
      <w:r w:rsidR="000057D6" w:rsidRPr="000057D6">
        <w:t>СМИ с целью популяризации продвижения идей инклюзивного обучения</w:t>
      </w:r>
      <w:r w:rsidR="0035100A">
        <w:t xml:space="preserve"> в обществе, УМЦ "Диалог"  обучение, ф</w:t>
      </w:r>
      <w:r w:rsidR="000057D6" w:rsidRPr="000057D6">
        <w:t>орумы</w:t>
      </w:r>
      <w:r w:rsidR="0035100A">
        <w:t>, конференции  по обмену опытом.</w:t>
      </w:r>
      <w:r w:rsidR="000057D6" w:rsidRPr="000057D6">
        <w:tab/>
      </w:r>
    </w:p>
    <w:p w:rsidR="007C760F" w:rsidRPr="007C760F" w:rsidRDefault="00CF1937" w:rsidP="00D30129">
      <w:pPr>
        <w:pStyle w:val="a7"/>
        <w:jc w:val="both"/>
      </w:pPr>
      <w:r>
        <w:tab/>
      </w:r>
      <w:r w:rsidR="007C760F" w:rsidRPr="00BC6AAE">
        <w:t>В</w:t>
      </w:r>
      <w:r w:rsidR="007C760F" w:rsidRPr="007C760F">
        <w:t xml:space="preserve"> настоящее время одной из актуальных </w:t>
      </w:r>
      <w:r w:rsidR="007C760F" w:rsidRPr="0035100A">
        <w:rPr>
          <w:b/>
          <w:i/>
        </w:rPr>
        <w:t>проблем</w:t>
      </w:r>
      <w:r w:rsidR="007C760F" w:rsidRPr="0035100A">
        <w:rPr>
          <w:b/>
        </w:rPr>
        <w:t xml:space="preserve"> </w:t>
      </w:r>
      <w:r w:rsidR="007C760F" w:rsidRPr="007C760F">
        <w:t>в развитии инклюзивного образования р</w:t>
      </w:r>
      <w:r w:rsidR="00E22B90">
        <w:t>ассматривается отсутствие региональной</w:t>
      </w:r>
      <w:r w:rsidR="007C760F" w:rsidRPr="007C760F">
        <w:t xml:space="preserve"> правовой базы. </w:t>
      </w:r>
    </w:p>
    <w:p w:rsidR="005851EC" w:rsidRDefault="0035100A" w:rsidP="00D30129">
      <w:pPr>
        <w:pStyle w:val="a7"/>
        <w:jc w:val="both"/>
      </w:pPr>
      <w:r>
        <w:tab/>
      </w:r>
      <w:r w:rsidR="00E22B90">
        <w:t>Мало специа</w:t>
      </w:r>
      <w:r w:rsidR="00FF2D91">
        <w:t xml:space="preserve">льных программ, </w:t>
      </w:r>
      <w:r w:rsidR="00CF4906">
        <w:t>в штатное расписание не включены специалисты сопровождения</w:t>
      </w:r>
      <w:r w:rsidR="004E3F86">
        <w:t xml:space="preserve">. </w:t>
      </w:r>
    </w:p>
    <w:p w:rsidR="00612B1B" w:rsidRDefault="0035100A" w:rsidP="00D30129">
      <w:pPr>
        <w:pStyle w:val="a7"/>
        <w:jc w:val="both"/>
      </w:pPr>
      <w:r>
        <w:tab/>
      </w:r>
      <w:r w:rsidR="007C760F" w:rsidRPr="007C760F">
        <w:t>Таким образом, возникает потребность в формировании федеральных и региональных прог</w:t>
      </w:r>
      <w:r w:rsidR="005851EC">
        <w:t>рамм как основного механизма за</w:t>
      </w:r>
      <w:r w:rsidR="007C760F" w:rsidRPr="007C760F">
        <w:t xml:space="preserve">пуска системы изменений в организации инклюзивного образования. </w:t>
      </w:r>
    </w:p>
    <w:p w:rsidR="00612B1B" w:rsidRPr="00612B1B" w:rsidRDefault="00612B1B" w:rsidP="00D30129">
      <w:pPr>
        <w:pStyle w:val="a7"/>
        <w:jc w:val="both"/>
      </w:pPr>
      <w:r w:rsidRPr="00612B1B">
        <w:t xml:space="preserve">Для </w:t>
      </w:r>
      <w:r w:rsidRPr="0035100A">
        <w:rPr>
          <w:b/>
          <w:i/>
        </w:rPr>
        <w:t>преодол</w:t>
      </w:r>
      <w:r w:rsidR="0035100A" w:rsidRPr="0035100A">
        <w:rPr>
          <w:b/>
          <w:i/>
        </w:rPr>
        <w:t xml:space="preserve">ения </w:t>
      </w:r>
      <w:r w:rsidR="0035100A">
        <w:t xml:space="preserve">этих трудностей </w:t>
      </w:r>
      <w:r w:rsidR="00CF4906">
        <w:t xml:space="preserve"> школа уже сейчас стремится</w:t>
      </w:r>
      <w:r w:rsidRPr="00612B1B">
        <w:t>:</w:t>
      </w:r>
    </w:p>
    <w:p w:rsidR="00612B1B" w:rsidRPr="00612B1B" w:rsidRDefault="002742D0" w:rsidP="00D30129">
      <w:pPr>
        <w:pStyle w:val="a7"/>
        <w:jc w:val="both"/>
      </w:pPr>
      <w:r>
        <w:t xml:space="preserve">- </w:t>
      </w:r>
      <w:r w:rsidR="00612B1B" w:rsidRPr="00612B1B">
        <w:t xml:space="preserve">обеспечить нормативно-правовую базу процесса инклюзивного образования детей с ограниченными возможностями здоровья в </w:t>
      </w:r>
      <w:r w:rsidR="00612B1B" w:rsidRPr="00D265FB">
        <w:t>системе</w:t>
      </w:r>
      <w:r w:rsidR="00612B1B" w:rsidRPr="00612B1B">
        <w:t xml:space="preserve"> общего образования;</w:t>
      </w:r>
    </w:p>
    <w:p w:rsidR="00612B1B" w:rsidRPr="00612B1B" w:rsidRDefault="002742D0" w:rsidP="00D30129">
      <w:pPr>
        <w:pStyle w:val="a7"/>
        <w:jc w:val="both"/>
      </w:pPr>
      <w:r>
        <w:t xml:space="preserve">- </w:t>
      </w:r>
      <w:r w:rsidR="00612B1B" w:rsidRPr="00612B1B">
        <w:t>обеспечить образовательный процесс профессионально подготовленными педагогами общего образования и специалистами сопровождения, способными реализовать инклюзивный подход;</w:t>
      </w:r>
    </w:p>
    <w:p w:rsidR="00612B1B" w:rsidRPr="00612B1B" w:rsidRDefault="002742D0" w:rsidP="00D30129">
      <w:pPr>
        <w:pStyle w:val="a7"/>
        <w:jc w:val="both"/>
      </w:pPr>
      <w:r>
        <w:lastRenderedPageBreak/>
        <w:t xml:space="preserve">- </w:t>
      </w:r>
      <w:r w:rsidR="00612B1B" w:rsidRPr="00612B1B">
        <w:t>создать комплексную модель деятельности специалистов различного профиля, обеспечивающих процесс сопровождения ребенка с ограниченными возможностями здоровья в условиях инклюзивного образования;</w:t>
      </w:r>
    </w:p>
    <w:p w:rsidR="00612B1B" w:rsidRPr="00612B1B" w:rsidRDefault="002742D0" w:rsidP="00D30129">
      <w:pPr>
        <w:pStyle w:val="a7"/>
        <w:jc w:val="both"/>
      </w:pPr>
      <w:r>
        <w:t xml:space="preserve">- </w:t>
      </w:r>
      <w:r w:rsidR="00612B1B" w:rsidRPr="00612B1B">
        <w:t>разработать научно-программно-методическое обеспечение инклюзивного образования (учебные планы, учебные программы (их варианты), при необходимости — специальные учебники и рабочие тетради, учебные пособия для самого ученика);</w:t>
      </w:r>
    </w:p>
    <w:p w:rsidR="00612B1B" w:rsidRPr="00612B1B" w:rsidRDefault="002742D0" w:rsidP="00D30129">
      <w:pPr>
        <w:pStyle w:val="a7"/>
        <w:jc w:val="both"/>
      </w:pPr>
      <w:r>
        <w:t xml:space="preserve">- </w:t>
      </w:r>
      <w:r w:rsidR="00612B1B" w:rsidRPr="00612B1B">
        <w:t>активно использовать возможности дистанционного образования как эффективного инструмента реализации компетентностного подхода в образовании;</w:t>
      </w:r>
    </w:p>
    <w:p w:rsidR="00612B1B" w:rsidRPr="00612B1B" w:rsidRDefault="002742D0" w:rsidP="00D30129">
      <w:pPr>
        <w:pStyle w:val="a7"/>
        <w:jc w:val="both"/>
      </w:pPr>
      <w:r>
        <w:t xml:space="preserve">- </w:t>
      </w:r>
      <w:r w:rsidR="00612B1B" w:rsidRPr="00612B1B">
        <w:t>обеспечить межведомственное взаимодействие и социальное партнерство между организациями, учреждениями, ведомствами, обеспечивающими психолого-педагогическую и социальную поддержку детей с ограниченными возможностями здоровья;</w:t>
      </w:r>
    </w:p>
    <w:p w:rsidR="00612B1B" w:rsidRPr="00612B1B" w:rsidRDefault="002742D0" w:rsidP="00D30129">
      <w:pPr>
        <w:pStyle w:val="a7"/>
        <w:jc w:val="both"/>
      </w:pPr>
      <w:r>
        <w:t xml:space="preserve">- </w:t>
      </w:r>
      <w:r w:rsidR="00612B1B" w:rsidRPr="00612B1B">
        <w:t>обеспечить организацию взаимодействия учреждения с семьей, воспитывающей ребенка с ограниченными возможностями здоровья.</w:t>
      </w:r>
    </w:p>
    <w:p w:rsidR="0035100A" w:rsidRPr="0035100A" w:rsidRDefault="0035100A" w:rsidP="00D30129">
      <w:pPr>
        <w:pStyle w:val="a7"/>
        <w:jc w:val="both"/>
      </w:pPr>
      <w:r>
        <w:tab/>
      </w:r>
      <w:r w:rsidR="00612B1B" w:rsidRPr="00612B1B">
        <w:t xml:space="preserve">На сегодняшний день, в этом плане в </w:t>
      </w:r>
      <w:r w:rsidR="002742D0">
        <w:t xml:space="preserve">нашем </w:t>
      </w:r>
      <w:r w:rsidR="00612B1B" w:rsidRPr="00612B1B">
        <w:t>образовательн</w:t>
      </w:r>
      <w:r w:rsidR="002742D0">
        <w:t>ом</w:t>
      </w:r>
      <w:r w:rsidR="00BC6AAE">
        <w:t xml:space="preserve"> </w:t>
      </w:r>
      <w:r w:rsidR="002742D0">
        <w:t>учреждении</w:t>
      </w:r>
      <w:r w:rsidR="00612B1B" w:rsidRPr="00612B1B">
        <w:t xml:space="preserve"> предпринимаются попытки преобразований организационно-методического характера.</w:t>
      </w:r>
      <w:r w:rsidR="00CF4906">
        <w:t xml:space="preserve"> Все дети социализированы. Учат</w:t>
      </w:r>
      <w:r w:rsidR="002650FA">
        <w:t>ся и ежедневно общаются с одноклассниками, принимают участие во всех гимназических событиях.</w:t>
      </w:r>
    </w:p>
    <w:p w:rsidR="0035100A" w:rsidRDefault="0035100A" w:rsidP="00D30129">
      <w:pPr>
        <w:pStyle w:val="a7"/>
        <w:jc w:val="both"/>
      </w:pPr>
      <w:r w:rsidRPr="00615A0E">
        <w:rPr>
          <w:b/>
        </w:rPr>
        <w:t>Реализация мечты!</w:t>
      </w:r>
      <w:r>
        <w:rPr>
          <w:b/>
        </w:rPr>
        <w:t xml:space="preserve"> </w:t>
      </w:r>
      <w:r w:rsidRPr="000D74C3">
        <w:t>И вс</w:t>
      </w:r>
      <w:r>
        <w:t>ё</w:t>
      </w:r>
      <w:r w:rsidRPr="000D74C3">
        <w:t xml:space="preserve"> закружилось, завертелось</w:t>
      </w:r>
      <w:r>
        <w:t>!</w:t>
      </w:r>
    </w:p>
    <w:p w:rsidR="0035100A" w:rsidRDefault="0035100A" w:rsidP="00D30129">
      <w:pPr>
        <w:pStyle w:val="a7"/>
        <w:jc w:val="both"/>
      </w:pPr>
      <w:r>
        <w:t>П</w:t>
      </w:r>
      <w:r w:rsidRPr="000D74C3">
        <w:t>овы</w:t>
      </w:r>
      <w:r>
        <w:t>силась компетентность</w:t>
      </w:r>
      <w:r w:rsidRPr="000D74C3">
        <w:t xml:space="preserve"> педагогов и родителей</w:t>
      </w:r>
      <w:r>
        <w:t>;</w:t>
      </w:r>
      <w:r w:rsidRPr="000D74C3">
        <w:t xml:space="preserve"> </w:t>
      </w:r>
      <w:r>
        <w:t xml:space="preserve">ведутся: </w:t>
      </w:r>
      <w:r w:rsidRPr="000D74C3">
        <w:t>мониторинг, консультации,</w:t>
      </w:r>
      <w:r>
        <w:t xml:space="preserve"> </w:t>
      </w:r>
      <w:r w:rsidRPr="000D74C3">
        <w:t>составл</w:t>
      </w:r>
      <w:r>
        <w:t>яются памят</w:t>
      </w:r>
      <w:r w:rsidRPr="000D74C3">
        <w:t>к</w:t>
      </w:r>
      <w:r>
        <w:t>и, инструкции</w:t>
      </w:r>
      <w:r w:rsidRPr="000D74C3">
        <w:t>,</w:t>
      </w:r>
      <w:r>
        <w:t xml:space="preserve"> </w:t>
      </w:r>
      <w:r w:rsidRPr="000D74C3">
        <w:t>методически</w:t>
      </w:r>
      <w:r>
        <w:t>е</w:t>
      </w:r>
      <w:r w:rsidRPr="000D74C3">
        <w:t xml:space="preserve"> рекомендаци</w:t>
      </w:r>
      <w:r>
        <w:t>и и</w:t>
      </w:r>
      <w:r w:rsidRPr="000D74C3">
        <w:t xml:space="preserve"> т.д. </w:t>
      </w:r>
    </w:p>
    <w:p w:rsidR="001976C8" w:rsidRPr="000D74C3" w:rsidRDefault="001976C8" w:rsidP="00D30129">
      <w:pPr>
        <w:pStyle w:val="a7"/>
        <w:jc w:val="both"/>
      </w:pPr>
      <w:r>
        <w:t>Да, б</w:t>
      </w:r>
      <w:r w:rsidRPr="000D74C3">
        <w:t>ы</w:t>
      </w:r>
      <w:r>
        <w:t>вало</w:t>
      </w:r>
      <w:bookmarkStart w:id="0" w:name="_GoBack"/>
      <w:bookmarkEnd w:id="0"/>
      <w:r w:rsidRPr="000D74C3">
        <w:t xml:space="preserve"> трудно, были ошибки</w:t>
      </w:r>
      <w:proofErr w:type="gramStart"/>
      <w:r w:rsidRPr="000D74C3">
        <w:t>… А</w:t>
      </w:r>
      <w:proofErr w:type="gramEnd"/>
      <w:r w:rsidRPr="000D74C3">
        <w:t xml:space="preserve"> кто сказал, что накопление</w:t>
      </w:r>
      <w:r>
        <w:t xml:space="preserve"> </w:t>
      </w:r>
      <w:r w:rsidR="0041789D">
        <w:t>пр</w:t>
      </w:r>
      <w:r w:rsidR="0035100A">
        <w:t>актического опыта проходит легк</w:t>
      </w:r>
      <w:r w:rsidR="0041789D">
        <w:t>о</w:t>
      </w:r>
      <w:r>
        <w:t xml:space="preserve">? </w:t>
      </w:r>
      <w:r w:rsidR="0041789D">
        <w:t xml:space="preserve">Не ошибается тот, кто ничего не делает. </w:t>
      </w:r>
      <w:r>
        <w:t>Е</w:t>
      </w:r>
      <w:r>
        <w:t>сли хочется чего-</w:t>
      </w:r>
      <w:r>
        <w:t>то достичь</w:t>
      </w:r>
      <w:r w:rsidRPr="000D74C3">
        <w:t xml:space="preserve">, то </w:t>
      </w:r>
      <w:r>
        <w:t xml:space="preserve">в команде единомышленников </w:t>
      </w:r>
      <w:r w:rsidRPr="000D74C3">
        <w:t>всегда</w:t>
      </w:r>
      <w:r>
        <w:t xml:space="preserve"> </w:t>
      </w:r>
      <w:r w:rsidRPr="000D74C3">
        <w:t>преодолеешь все препятствия!</w:t>
      </w:r>
    </w:p>
    <w:p w:rsidR="001976C8" w:rsidRDefault="001976C8" w:rsidP="00D30129">
      <w:pPr>
        <w:pStyle w:val="a7"/>
        <w:jc w:val="both"/>
      </w:pPr>
      <w:r>
        <w:t xml:space="preserve">Наше </w:t>
      </w:r>
      <w:r w:rsidRPr="0041789D">
        <w:rPr>
          <w:b/>
          <w:i/>
        </w:rPr>
        <w:t>солнце</w:t>
      </w:r>
      <w:r>
        <w:t xml:space="preserve"> -</w:t>
      </w:r>
      <w:r>
        <w:t xml:space="preserve"> это система, которая</w:t>
      </w:r>
      <w:r w:rsidRPr="000D74C3">
        <w:t xml:space="preserve"> непосредственно взаимодейству</w:t>
      </w:r>
      <w:r>
        <w:t>е</w:t>
      </w:r>
      <w:r>
        <w:t>т с ребё</w:t>
      </w:r>
      <w:r w:rsidRPr="000D74C3">
        <w:t>нком, ви</w:t>
      </w:r>
      <w:r>
        <w:t>дя</w:t>
      </w:r>
      <w:r w:rsidRPr="000D74C3">
        <w:t xml:space="preserve"> его</w:t>
      </w:r>
      <w:r>
        <w:t xml:space="preserve"> </w:t>
      </w:r>
      <w:r w:rsidRPr="000D74C3">
        <w:t>«микроскопические» д</w:t>
      </w:r>
      <w:r>
        <w:t>остижения, а, главное, показывае</w:t>
      </w:r>
      <w:r>
        <w:t>т</w:t>
      </w:r>
      <w:r w:rsidRPr="000D74C3">
        <w:t xml:space="preserve"> эти достижения его родителям и</w:t>
      </w:r>
      <w:r>
        <w:t xml:space="preserve"> </w:t>
      </w:r>
      <w:r w:rsidRPr="000D74C3">
        <w:t xml:space="preserve">педагогам; </w:t>
      </w:r>
    </w:p>
    <w:p w:rsidR="001976C8" w:rsidRPr="000D74C3" w:rsidRDefault="0041789D" w:rsidP="00D30129">
      <w:pPr>
        <w:pStyle w:val="a7"/>
        <w:jc w:val="both"/>
      </w:pPr>
      <w:r>
        <w:t>Здесь</w:t>
      </w:r>
      <w:r w:rsidR="001976C8" w:rsidRPr="000D74C3">
        <w:t xml:space="preserve"> родитель </w:t>
      </w:r>
      <w:r>
        <w:t>в</w:t>
      </w:r>
      <w:r>
        <w:t xml:space="preserve"> любой момент </w:t>
      </w:r>
      <w:r w:rsidR="001976C8">
        <w:t>может получить</w:t>
      </w:r>
      <w:r w:rsidR="001976C8" w:rsidRPr="000D74C3">
        <w:t xml:space="preserve"> реальную помощь в</w:t>
      </w:r>
      <w:r w:rsidR="001976C8">
        <w:t xml:space="preserve"> воспитании и обучении своего ребё</w:t>
      </w:r>
      <w:r>
        <w:t xml:space="preserve">нка, а педагог методическую </w:t>
      </w:r>
      <w:r w:rsidRPr="000D74C3">
        <w:t>помощь.</w:t>
      </w:r>
    </w:p>
    <w:p w:rsidR="001976C8" w:rsidRPr="000D74C3" w:rsidRDefault="0041789D" w:rsidP="00D30129">
      <w:pPr>
        <w:pStyle w:val="a7"/>
        <w:jc w:val="both"/>
      </w:pPr>
      <w:r>
        <w:t>Э</w:t>
      </w:r>
      <w:r w:rsidR="001976C8" w:rsidRPr="000D74C3">
        <w:t xml:space="preserve">то место, где всегда </w:t>
      </w:r>
      <w:r w:rsidR="001976C8">
        <w:t xml:space="preserve">можно </w:t>
      </w:r>
      <w:r w:rsidR="001976C8" w:rsidRPr="000D74C3">
        <w:t>на</w:t>
      </w:r>
      <w:r w:rsidR="001976C8">
        <w:t>йти</w:t>
      </w:r>
      <w:r w:rsidR="001976C8" w:rsidRPr="000D74C3">
        <w:t xml:space="preserve"> поддержку, взаимопонимание, а порой и критичное</w:t>
      </w:r>
      <w:r w:rsidR="001976C8">
        <w:t xml:space="preserve"> </w:t>
      </w:r>
      <w:r w:rsidR="001976C8" w:rsidRPr="000D74C3">
        <w:t>отношение коллег.</w:t>
      </w:r>
    </w:p>
    <w:p w:rsidR="001976C8" w:rsidRPr="000D74C3" w:rsidRDefault="0035100A" w:rsidP="00D30129">
      <w:pPr>
        <w:pStyle w:val="a7"/>
        <w:jc w:val="both"/>
      </w:pPr>
      <w:r>
        <w:t>Среди коллег окрылённых одной общей идеей</w:t>
      </w:r>
      <w:r w:rsidR="001976C8" w:rsidRPr="000D74C3">
        <w:t xml:space="preserve"> возникает желание познавать и покорять новые вершины </w:t>
      </w:r>
      <w:r w:rsidR="001976C8">
        <w:t>инклюзивного образова</w:t>
      </w:r>
      <w:r w:rsidR="001976C8" w:rsidRPr="000D74C3">
        <w:t>ния.</w:t>
      </w:r>
    </w:p>
    <w:p w:rsidR="001976C8" w:rsidRDefault="001976C8" w:rsidP="00D30129">
      <w:pPr>
        <w:pStyle w:val="a7"/>
        <w:jc w:val="both"/>
      </w:pPr>
      <w:r w:rsidRPr="000D74C3">
        <w:t>И нам хочется идти дальше и дальше. Вместе с коллегами, вместе с друзьями, вместе с</w:t>
      </w:r>
      <w:r>
        <w:t xml:space="preserve"> «новой»</w:t>
      </w:r>
      <w:r w:rsidR="0041789D">
        <w:t xml:space="preserve"> системой </w:t>
      </w:r>
      <w:proofErr w:type="gramStart"/>
      <w:r w:rsidR="0041789D">
        <w:t>образования</w:t>
      </w:r>
      <w:proofErr w:type="gramEnd"/>
      <w:r w:rsidR="0041789D">
        <w:t xml:space="preserve"> где</w:t>
      </w:r>
      <w:r>
        <w:t xml:space="preserve"> есть место для всех.</w:t>
      </w:r>
    </w:p>
    <w:p w:rsidR="001976C8" w:rsidRPr="003E674D" w:rsidRDefault="001976C8" w:rsidP="00D30129">
      <w:pPr>
        <w:pStyle w:val="a7"/>
        <w:jc w:val="both"/>
      </w:pPr>
      <w:r w:rsidRPr="00A73045">
        <w:t>Говорят, у человеческой мечты есть одно</w:t>
      </w:r>
      <w:r>
        <w:t xml:space="preserve"> </w:t>
      </w:r>
      <w:r w:rsidRPr="00A73045">
        <w:t>интересное свойство: она всегда сбывается!</w:t>
      </w:r>
    </w:p>
    <w:p w:rsidR="001976C8" w:rsidRPr="00612B1B" w:rsidRDefault="001976C8" w:rsidP="00D30129">
      <w:pPr>
        <w:pStyle w:val="a7"/>
      </w:pPr>
    </w:p>
    <w:sectPr w:rsidR="001976C8" w:rsidRPr="00612B1B" w:rsidSect="0039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1D1"/>
    <w:multiLevelType w:val="hybridMultilevel"/>
    <w:tmpl w:val="91504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5753"/>
    <w:multiLevelType w:val="hybridMultilevel"/>
    <w:tmpl w:val="C62E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E032B"/>
    <w:multiLevelType w:val="hybridMultilevel"/>
    <w:tmpl w:val="6B7A7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E16975"/>
    <w:multiLevelType w:val="hybridMultilevel"/>
    <w:tmpl w:val="0A96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21"/>
    <w:rsid w:val="00004922"/>
    <w:rsid w:val="000057D6"/>
    <w:rsid w:val="001426EE"/>
    <w:rsid w:val="00155068"/>
    <w:rsid w:val="001976C8"/>
    <w:rsid w:val="001B4F21"/>
    <w:rsid w:val="001C2997"/>
    <w:rsid w:val="00233183"/>
    <w:rsid w:val="002650FA"/>
    <w:rsid w:val="002742D0"/>
    <w:rsid w:val="002758C4"/>
    <w:rsid w:val="0035100A"/>
    <w:rsid w:val="003770D2"/>
    <w:rsid w:val="0038621A"/>
    <w:rsid w:val="00392884"/>
    <w:rsid w:val="00397F60"/>
    <w:rsid w:val="003B1ACC"/>
    <w:rsid w:val="003F13FD"/>
    <w:rsid w:val="0041789D"/>
    <w:rsid w:val="0042162E"/>
    <w:rsid w:val="00475BB4"/>
    <w:rsid w:val="00480B58"/>
    <w:rsid w:val="004D700E"/>
    <w:rsid w:val="004E3F86"/>
    <w:rsid w:val="00503756"/>
    <w:rsid w:val="0055196D"/>
    <w:rsid w:val="005521EC"/>
    <w:rsid w:val="005851EC"/>
    <w:rsid w:val="005C1293"/>
    <w:rsid w:val="005E4679"/>
    <w:rsid w:val="005F11C2"/>
    <w:rsid w:val="00612B1B"/>
    <w:rsid w:val="00706BA8"/>
    <w:rsid w:val="00722589"/>
    <w:rsid w:val="00747D9D"/>
    <w:rsid w:val="00781303"/>
    <w:rsid w:val="007B20B4"/>
    <w:rsid w:val="007C760F"/>
    <w:rsid w:val="007F56FC"/>
    <w:rsid w:val="0085120C"/>
    <w:rsid w:val="008E1CBA"/>
    <w:rsid w:val="008F3898"/>
    <w:rsid w:val="009020B9"/>
    <w:rsid w:val="0091389A"/>
    <w:rsid w:val="009263AA"/>
    <w:rsid w:val="00926E12"/>
    <w:rsid w:val="00963E6D"/>
    <w:rsid w:val="009C44A4"/>
    <w:rsid w:val="009D665D"/>
    <w:rsid w:val="00A4025C"/>
    <w:rsid w:val="00A82812"/>
    <w:rsid w:val="00B019BC"/>
    <w:rsid w:val="00B023EB"/>
    <w:rsid w:val="00B5197A"/>
    <w:rsid w:val="00BC6AAE"/>
    <w:rsid w:val="00BF5EF4"/>
    <w:rsid w:val="00CC5D15"/>
    <w:rsid w:val="00CF17E2"/>
    <w:rsid w:val="00CF1937"/>
    <w:rsid w:val="00CF4906"/>
    <w:rsid w:val="00D265FB"/>
    <w:rsid w:val="00D30129"/>
    <w:rsid w:val="00DE76AA"/>
    <w:rsid w:val="00E22B90"/>
    <w:rsid w:val="00E47B93"/>
    <w:rsid w:val="00E943CC"/>
    <w:rsid w:val="00EA2FC7"/>
    <w:rsid w:val="00EB613D"/>
    <w:rsid w:val="00F11A8F"/>
    <w:rsid w:val="00F147DD"/>
    <w:rsid w:val="00F332DF"/>
    <w:rsid w:val="00F66CAA"/>
    <w:rsid w:val="00FF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89"/>
    <w:pPr>
      <w:tabs>
        <w:tab w:val="left" w:pos="851"/>
      </w:tabs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63AA"/>
    <w:pPr>
      <w:tabs>
        <w:tab w:val="clear" w:pos="851"/>
      </w:tabs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0129"/>
    <w:pPr>
      <w:tabs>
        <w:tab w:val="left" w:pos="851"/>
      </w:tabs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89"/>
    <w:pPr>
      <w:tabs>
        <w:tab w:val="left" w:pos="851"/>
      </w:tabs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63AA"/>
    <w:pPr>
      <w:tabs>
        <w:tab w:val="clear" w:pos="851"/>
      </w:tabs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0129"/>
    <w:pPr>
      <w:tabs>
        <w:tab w:val="left" w:pos="851"/>
      </w:tabs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417">
          <w:marLeft w:val="0"/>
          <w:marRight w:val="0"/>
          <w:marTop w:val="0"/>
          <w:marBottom w:val="0"/>
          <w:divBdr>
            <w:top w:val="single" w:sz="6" w:space="2" w:color="DEDEDE"/>
            <w:left w:val="single" w:sz="6" w:space="2" w:color="DEDEDE"/>
            <w:bottom w:val="single" w:sz="6" w:space="2" w:color="DEDEDE"/>
            <w:right w:val="single" w:sz="6" w:space="2" w:color="DEDEDE"/>
          </w:divBdr>
          <w:divsChild>
            <w:div w:id="132790066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Эрнестовна</cp:lastModifiedBy>
  <cp:revision>4</cp:revision>
  <cp:lastPrinted>2015-04-15T08:35:00Z</cp:lastPrinted>
  <dcterms:created xsi:type="dcterms:W3CDTF">2015-04-14T12:37:00Z</dcterms:created>
  <dcterms:modified xsi:type="dcterms:W3CDTF">2015-04-15T08:37:00Z</dcterms:modified>
</cp:coreProperties>
</file>