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A" w:rsidRDefault="00F7401B" w:rsidP="00A32B3A">
      <w:pPr>
        <w:pStyle w:val="a4"/>
        <w:spacing w:before="0" w:beforeAutospacing="0" w:after="0" w:afterAutospacing="0"/>
        <w:jc w:val="center"/>
      </w:pPr>
      <w:r w:rsidRPr="00F7401B">
        <w:rPr>
          <w:noProof/>
          <w:color w:val="000000"/>
          <w:sz w:val="27"/>
          <w:szCs w:val="27"/>
        </w:rPr>
        <w:pict>
          <v:rect id="_x0000_s1026" style="position:absolute;left:0;text-align:left;margin-left:-53.55pt;margin-top:-40.8pt;width:546pt;height:784.35pt;z-index:-251658752" strokecolor="#e36c0a" strokeweight="4.5pt">
            <v:stroke linestyle="thinThick"/>
          </v:rect>
        </w:pict>
      </w:r>
      <w:r w:rsidR="00A32B3A"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A32B3A" w:rsidRDefault="00A32B3A" w:rsidP="00A32B3A">
      <w:pPr>
        <w:pStyle w:val="a4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детский сад «Улыбка»</w:t>
      </w:r>
    </w:p>
    <w:p w:rsidR="00A32B3A" w:rsidRDefault="00A32B3A" w:rsidP="00A32B3A">
      <w:pPr>
        <w:pStyle w:val="a4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г. Кирсанова Тамбовской области</w:t>
      </w:r>
    </w:p>
    <w:p w:rsidR="00A32B3A" w:rsidRDefault="00A32B3A" w:rsidP="00A32B3A">
      <w:pPr>
        <w:pStyle w:val="a4"/>
        <w:spacing w:before="0" w:beforeAutospacing="0" w:after="0" w:afterAutospacing="0"/>
      </w:pPr>
    </w:p>
    <w:p w:rsidR="00A32B3A" w:rsidRDefault="00A32B3A" w:rsidP="00A32B3A">
      <w:pPr>
        <w:pStyle w:val="a4"/>
        <w:spacing w:before="0" w:beforeAutospacing="0" w:after="0" w:afterAutospacing="0" w:line="363" w:lineRule="atLeast"/>
      </w:pPr>
    </w:p>
    <w:p w:rsidR="00A32B3A" w:rsidRDefault="00A32B3A" w:rsidP="00A32B3A">
      <w:pPr>
        <w:pStyle w:val="a4"/>
        <w:spacing w:after="0" w:line="363" w:lineRule="atLeast"/>
      </w:pPr>
    </w:p>
    <w:p w:rsidR="00A32B3A" w:rsidRDefault="00A32B3A" w:rsidP="00A32B3A">
      <w:pPr>
        <w:pStyle w:val="a4"/>
        <w:spacing w:after="0" w:line="363" w:lineRule="atLeast"/>
      </w:pPr>
    </w:p>
    <w:p w:rsidR="00A32B3A" w:rsidRDefault="00A32B3A" w:rsidP="00A32B3A">
      <w:pPr>
        <w:pStyle w:val="a4"/>
        <w:spacing w:after="0" w:line="363" w:lineRule="atLeast"/>
      </w:pPr>
    </w:p>
    <w:p w:rsidR="00A32B3A" w:rsidRDefault="00A32B3A" w:rsidP="00A32B3A">
      <w:pPr>
        <w:spacing w:after="0" w:line="430" w:lineRule="atLeast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48"/>
          <w:szCs w:val="48"/>
        </w:rPr>
      </w:pPr>
      <w:r w:rsidRPr="00A32B3A">
        <w:rPr>
          <w:rFonts w:ascii="Times New Roman" w:eastAsia="Times New Roman" w:hAnsi="Times New Roman" w:cs="Times New Roman"/>
          <w:b/>
          <w:color w:val="91470A"/>
          <w:kern w:val="36"/>
          <w:sz w:val="48"/>
          <w:szCs w:val="48"/>
        </w:rPr>
        <w:t xml:space="preserve">Конспект </w:t>
      </w:r>
    </w:p>
    <w:p w:rsidR="00A32B3A" w:rsidRPr="00A32B3A" w:rsidRDefault="00A32B3A" w:rsidP="00A32B3A">
      <w:pPr>
        <w:spacing w:after="0" w:line="430" w:lineRule="atLeast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56"/>
          <w:szCs w:val="56"/>
        </w:rPr>
      </w:pPr>
      <w:r w:rsidRPr="00A32B3A">
        <w:rPr>
          <w:rFonts w:ascii="Times New Roman" w:eastAsia="Times New Roman" w:hAnsi="Times New Roman" w:cs="Times New Roman"/>
          <w:b/>
          <w:color w:val="91470A"/>
          <w:kern w:val="36"/>
          <w:sz w:val="48"/>
          <w:szCs w:val="48"/>
        </w:rPr>
        <w:t xml:space="preserve">непосредственно-образовательной деятельности </w:t>
      </w:r>
      <w:r w:rsidR="00580F9B">
        <w:rPr>
          <w:rFonts w:ascii="Times New Roman" w:eastAsia="Times New Roman" w:hAnsi="Times New Roman" w:cs="Times New Roman"/>
          <w:b/>
          <w:color w:val="91470A"/>
          <w:kern w:val="36"/>
          <w:sz w:val="48"/>
          <w:szCs w:val="48"/>
        </w:rPr>
        <w:t xml:space="preserve">по формированию целостной картины мира </w:t>
      </w:r>
      <w:r w:rsidRPr="00A32B3A">
        <w:rPr>
          <w:rFonts w:ascii="Times New Roman" w:eastAsia="Times New Roman" w:hAnsi="Times New Roman" w:cs="Times New Roman"/>
          <w:b/>
          <w:color w:val="91470A"/>
          <w:kern w:val="36"/>
          <w:sz w:val="56"/>
          <w:szCs w:val="56"/>
        </w:rPr>
        <w:t>«Весёлое путешествие»</w:t>
      </w:r>
    </w:p>
    <w:p w:rsidR="00A32B3A" w:rsidRPr="00A32B3A" w:rsidRDefault="00A32B3A" w:rsidP="00A32B3A">
      <w:pPr>
        <w:spacing w:after="0" w:line="393" w:lineRule="atLeast"/>
        <w:jc w:val="center"/>
        <w:outlineLvl w:val="1"/>
        <w:rPr>
          <w:rFonts w:ascii="Times New Roman" w:hAnsi="Times New Roman"/>
          <w:b/>
          <w:bCs/>
          <w:color w:val="943634"/>
          <w:sz w:val="40"/>
          <w:szCs w:val="40"/>
        </w:rPr>
      </w:pPr>
      <w:r w:rsidRPr="00A32B3A">
        <w:rPr>
          <w:rFonts w:ascii="Times New Roman" w:hAnsi="Times New Roman"/>
          <w:b/>
          <w:bCs/>
          <w:color w:val="943634"/>
          <w:sz w:val="40"/>
          <w:szCs w:val="40"/>
        </w:rPr>
        <w:t>для детей старшей группы</w:t>
      </w:r>
    </w:p>
    <w:p w:rsidR="00A32B3A" w:rsidRPr="00A32B3A" w:rsidRDefault="00A32B3A" w:rsidP="00A32B3A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32B3A" w:rsidRDefault="00A32B3A" w:rsidP="00A32B3A">
      <w:pPr>
        <w:shd w:val="clear" w:color="auto" w:fill="FFFFFF"/>
        <w:spacing w:after="0" w:line="240" w:lineRule="auto"/>
        <w:ind w:firstLine="400"/>
        <w:jc w:val="right"/>
        <w:rPr>
          <w:rFonts w:ascii="Times New Roman" w:hAnsi="Times New Roman"/>
          <w:b/>
          <w:bCs/>
          <w:color w:val="000000"/>
          <w:sz w:val="30"/>
        </w:rPr>
      </w:pPr>
      <w:r>
        <w:rPr>
          <w:rFonts w:ascii="Times New Roman" w:hAnsi="Times New Roman"/>
          <w:b/>
          <w:bCs/>
          <w:color w:val="000000"/>
          <w:sz w:val="30"/>
        </w:rPr>
        <w:t xml:space="preserve">                                                 </w:t>
      </w: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noProof/>
        </w:rPr>
      </w:pPr>
    </w:p>
    <w:p w:rsidR="00726EE4" w:rsidRDefault="00726EE4" w:rsidP="00A32B3A">
      <w:pPr>
        <w:shd w:val="clear" w:color="auto" w:fill="FFFFFF"/>
        <w:spacing w:after="0" w:line="240" w:lineRule="auto"/>
        <w:ind w:firstLine="400"/>
        <w:jc w:val="right"/>
        <w:rPr>
          <w:rFonts w:ascii="Times New Roman" w:hAnsi="Times New Roman"/>
          <w:b/>
          <w:bCs/>
          <w:color w:val="000000"/>
          <w:sz w:val="30"/>
        </w:rPr>
      </w:pPr>
    </w:p>
    <w:p w:rsidR="00A32B3A" w:rsidRDefault="00A32B3A" w:rsidP="00A32B3A">
      <w:pPr>
        <w:pStyle w:val="a4"/>
        <w:spacing w:before="0" w:beforeAutospacing="0" w:after="0" w:afterAutospacing="0" w:line="240" w:lineRule="atLeast"/>
        <w:ind w:firstLine="5387"/>
        <w:rPr>
          <w:rStyle w:val="a5"/>
          <w:b w:val="0"/>
          <w:color w:val="000000"/>
          <w:sz w:val="27"/>
          <w:szCs w:val="27"/>
        </w:rPr>
      </w:pPr>
    </w:p>
    <w:p w:rsidR="00A32B3A" w:rsidRDefault="00A32B3A" w:rsidP="00A32B3A">
      <w:pPr>
        <w:pStyle w:val="a4"/>
        <w:spacing w:before="0" w:beforeAutospacing="0" w:after="0" w:afterAutospacing="0" w:line="240" w:lineRule="atLeast"/>
        <w:ind w:firstLine="5387"/>
        <w:rPr>
          <w:rStyle w:val="a5"/>
          <w:b w:val="0"/>
          <w:color w:val="000000"/>
          <w:sz w:val="27"/>
          <w:szCs w:val="27"/>
        </w:rPr>
      </w:pPr>
    </w:p>
    <w:p w:rsidR="00A32B3A" w:rsidRDefault="00A32B3A" w:rsidP="00A32B3A">
      <w:pPr>
        <w:pStyle w:val="a4"/>
        <w:spacing w:before="0" w:beforeAutospacing="0" w:after="0" w:afterAutospacing="0" w:line="240" w:lineRule="atLeast"/>
        <w:ind w:firstLine="5387"/>
        <w:rPr>
          <w:rStyle w:val="a5"/>
          <w:b w:val="0"/>
          <w:color w:val="000000"/>
          <w:sz w:val="27"/>
          <w:szCs w:val="27"/>
        </w:rPr>
      </w:pPr>
    </w:p>
    <w:p w:rsidR="00A32B3A" w:rsidRDefault="00A32B3A" w:rsidP="00A32B3A">
      <w:pPr>
        <w:pStyle w:val="a4"/>
        <w:spacing w:line="363" w:lineRule="atLeast"/>
        <w:jc w:val="center"/>
        <w:rPr>
          <w:rStyle w:val="a5"/>
          <w:b w:val="0"/>
          <w:color w:val="000000"/>
          <w:sz w:val="27"/>
          <w:szCs w:val="27"/>
        </w:rPr>
      </w:pPr>
    </w:p>
    <w:p w:rsidR="00726EE4" w:rsidRDefault="00726EE4" w:rsidP="00A32B3A">
      <w:pPr>
        <w:pStyle w:val="a4"/>
        <w:spacing w:line="363" w:lineRule="atLeast"/>
        <w:jc w:val="center"/>
        <w:rPr>
          <w:rStyle w:val="a5"/>
          <w:color w:val="000000"/>
          <w:sz w:val="27"/>
          <w:szCs w:val="27"/>
        </w:rPr>
      </w:pPr>
    </w:p>
    <w:p w:rsidR="00A32B3A" w:rsidRPr="00B32155" w:rsidRDefault="00A32B3A" w:rsidP="00A32B3A">
      <w:pPr>
        <w:pStyle w:val="a4"/>
        <w:spacing w:line="363" w:lineRule="atLeast"/>
        <w:jc w:val="center"/>
        <w:rPr>
          <w:b/>
        </w:rPr>
      </w:pPr>
      <w:r w:rsidRPr="00B32155">
        <w:rPr>
          <w:rStyle w:val="a5"/>
          <w:color w:val="000000"/>
          <w:sz w:val="27"/>
          <w:szCs w:val="27"/>
        </w:rPr>
        <w:t>201</w:t>
      </w:r>
      <w:r>
        <w:rPr>
          <w:rStyle w:val="a5"/>
          <w:color w:val="000000"/>
          <w:sz w:val="27"/>
          <w:szCs w:val="27"/>
        </w:rPr>
        <w:t>4</w:t>
      </w:r>
      <w:r w:rsidRPr="00B32155">
        <w:rPr>
          <w:rStyle w:val="a5"/>
          <w:color w:val="000000"/>
          <w:sz w:val="27"/>
          <w:szCs w:val="27"/>
        </w:rPr>
        <w:t>-201</w:t>
      </w:r>
      <w:r>
        <w:rPr>
          <w:rStyle w:val="a5"/>
          <w:color w:val="000000"/>
          <w:sz w:val="27"/>
          <w:szCs w:val="27"/>
        </w:rPr>
        <w:t>5</w:t>
      </w:r>
      <w:r w:rsidRPr="00B32155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B32155">
        <w:rPr>
          <w:rStyle w:val="a5"/>
          <w:color w:val="000000"/>
          <w:sz w:val="27"/>
          <w:szCs w:val="27"/>
        </w:rPr>
        <w:t>уч</w:t>
      </w:r>
      <w:proofErr w:type="spellEnd"/>
      <w:r w:rsidRPr="00B32155">
        <w:rPr>
          <w:rStyle w:val="a5"/>
          <w:color w:val="000000"/>
          <w:sz w:val="27"/>
          <w:szCs w:val="27"/>
        </w:rPr>
        <w:t>. г.</w:t>
      </w:r>
    </w:p>
    <w:p w:rsidR="00F86FFD" w:rsidRPr="00726EE4" w:rsidRDefault="00F86FFD" w:rsidP="00F86FFD">
      <w:pPr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86FFD" w:rsidRPr="00726EE4" w:rsidRDefault="00F86FFD" w:rsidP="00F86FFD">
      <w:pPr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Познавательное развитие: </w:t>
      </w:r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узнавать и называть животных и предметы по описанию.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Речевое развитие:</w:t>
      </w:r>
      <w:r w:rsidRPr="00726EE4">
        <w:rPr>
          <w:rFonts w:ascii="Times New Roman" w:eastAsia="Times New Roman" w:hAnsi="Times New Roman" w:cs="Times New Roman"/>
          <w:sz w:val="24"/>
          <w:szCs w:val="24"/>
        </w:rPr>
        <w:t> Продолжать знакомить детей с устным народным творчеством, </w:t>
      </w:r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отвечать на вопросы словом и предложениями, обогащать и активизировать словарь.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Социально-коммуникативное развитие:</w:t>
      </w: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 развивать умение взаимодействовать друг с другом и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оспитывать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заботливое отношение к животным.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Художественно-эстетическое развитие: </w:t>
      </w:r>
      <w:r w:rsidRPr="00726EE4">
        <w:rPr>
          <w:rFonts w:ascii="Times New Roman" w:eastAsia="Times New Roman" w:hAnsi="Times New Roman" w:cs="Times New Roman"/>
          <w:sz w:val="24"/>
          <w:szCs w:val="24"/>
        </w:rPr>
        <w:t>учить создавать яркую, образную картину с помощью прищепок, обогащать впечатления детей музыкальным сопровождением;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Физическое развитие: </w:t>
      </w:r>
      <w:r w:rsidRPr="00726EE4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рук.</w:t>
      </w:r>
    </w:p>
    <w:p w:rsidR="00F86FFD" w:rsidRPr="00726EE4" w:rsidRDefault="00F86FFD" w:rsidP="00F86FFD">
      <w:pPr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FFD" w:rsidRPr="00726EE4" w:rsidRDefault="00F86FFD" w:rsidP="00F86FFD">
      <w:pPr>
        <w:spacing w:after="0" w:line="4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непосредственно – образовательной деятельности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(обращает внимание на сундучок, в нём лежат игрушки)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Садимся рядком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Поиграем с сундучком.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Хочу с вами поиграть, загадки загадать.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Ну —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>, детки, не зевайте и загадку отгадайте: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Послушайте кто это: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Хвост с узорами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Сапоги со шпорами,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Так рано встаёт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Голосисто поёт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Деткам спать не даёт.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Кто это ребятки?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Петушок!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Правильно ребятки, молодцы. Вот он петушок. (Показывает игрушку, петушка.)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Ночь прошла,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Темноту унесла,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Замолчал сверчок,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Запел петушок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 Воспитатель: Как запел петушок?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Ку-ка-ре-ку!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Петушок запел, тут и солнышко ясное выглянуло. Смотрите, ребятки, вот солнышко.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Солнышко, солнышко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Выгляни в окошко!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Ждут тебя детки,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Ждут малыши.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Ребята, солнышко проснулось, но, наверное, не совсем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Посмотрите, чего не хватает солнышку?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(Ответы детей.)</w:t>
      </w:r>
    </w:p>
    <w:p w:rsid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У солнышка нет лучиков. Давайте сделаем лучики для нашего солнышка.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Берём прищепки, открываем, прикрепляем к солнышку. (Оказываем помощь тем ребятам, которые затрудняются выполнить задание.)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Вот какое замечательное солнышко получилось у нас!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(Открывает сундучок.)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Загадка: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Под соснами, под ёлками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Лежит мешок с иголками.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Ёжик.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правильно, ребята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>оказывает картинку ёжика) читает стихотворение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Заходера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Что ты, ёж, такой колючий?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Это я на всякий случай.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Знаешь кто мои соседи?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Лисы, волки да медведи!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А вы хотите пойти в гости к ёжику? Тогда давайте ребята все вместе отправимся на солнечную полянку, где живёт добрый ёж.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 гости к ёжику пойдём,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 лес волшебный попадём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шагаем мы по кругу,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Друг за другом...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(ходьба в колонне друг за другом по одному)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 узенькой дорожке,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Бежали наши ножки,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(бег по дорожке в чередовании с ходьбой)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Бежали, бежали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Устали, зашагали.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Впереди течёт река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Широка и глубока.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Будем весело шагать,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Ножки выше поднимать.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(ходьба с высоким подниманием колен)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пришли мы на опушку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На опушке, в избушке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Живёт ёжик Ерофей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Нужно всем нам дружно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Ёжика позвать скорее.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Ёжик, Ёжик — Ерофей!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(выносит игрушку ежа, говорит от имени ёжика).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Здравствуйте, мои друзья!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Очень рад вас видеть я!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Ёжик, Ёжик весь в иголках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Словно он не зверь, а ёлка.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Хоть колюч молчун лесной,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 добрый, а не злой!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а давайте, проверим, колются колючки у ежа или нет. (Гладят ежа.)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- Какой он?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Колючий!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Какой замечательный ёжик. Ребята, а давайте позовём его с нами поиграть. Садись Ёжик на стульчик, а мы встанем вокруг тебя в кружок.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Под музыку.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Выходи-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ёж смелей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(идут по кругу)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Да станцуй 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повеселее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Чок-чок-чок-чок-чок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Веселее каблучок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(выставляют поочерёдно ногу вперёд)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Чок-чок-чок-чок-чок</w:t>
      </w:r>
      <w:proofErr w:type="spellEnd"/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Закружились как волчок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(кружатся на месте)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Дружно встанем все в кружок,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Принимай нас Еж, дружок.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(подходят к середине круга и отходят назад)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Чок-чок-чок-чок-чок</w:t>
      </w:r>
      <w:proofErr w:type="spellEnd"/>
      <w:r w:rsidRPr="0072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Веселее каблучок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Чок-чок-чок-чок-чок</w:t>
      </w:r>
      <w:proofErr w:type="spellEnd"/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Закружились как волчок.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 нами Ёжик поиграй,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Поскорей нас догоняй!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(грозят Ёжику пальчиком)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Поскорей нас догоняй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Да иголок не теряй.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Ну и шустрые же вы, никого не поймал, вот только устал немного, сяду и отдохну.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А скажи нам ёжик, что у тебя в корзине? Ребяткам очень хочется узнать. Что ты там принёс?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 Это угощение для ребят.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Дети: Это яблочко.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 Молодцы, ребята! Отгадали, это яблочко.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Ёжик, а мы с ребятами 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стихотворение про яблочки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знаем и сейчас тебе расскажем: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Пальчиковая гимнастика.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У дороги яблонька стоит,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(руки сплести над головой, пальцы разжаты</w:t>
      </w: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,)</w:t>
      </w:r>
      <w:proofErr w:type="gramEnd"/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На ветке яблочко висит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(сложить запястья вместе)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Сильно ветку я потряс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(руки над головой движения вперёд-назад)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и яблочко у нас,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(ладони перед грудью, имитируют, что держат яблочко)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 сладко яблочко вопьюсь,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(соединить запястья, ладони развести)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какой приятный вкус.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lastRenderedPageBreak/>
        <w:t>Ёжик: какое замечательное стихотворение, оно мне очень понравилось, я тоже его выучил и теперь расскажу своим друзьям в лесу.</w:t>
      </w:r>
    </w:p>
    <w:p w:rsidR="00F86FFD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 А теперь поиграем в игру.</w:t>
      </w:r>
    </w:p>
    <w:p w:rsidR="00726EE4" w:rsidRPr="00726EE4" w:rsidRDefault="00726EE4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FD" w:rsidRPr="00726EE4" w:rsidRDefault="00F86FFD" w:rsidP="00726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«Собери яблочки»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К ёжику мы в сад пойдём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Там мы яблок наберём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одно и два и три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Ну-ка яблок соберём!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(Дети собирают яблочки в корзинку, напоминаем, что немытые фрукты есть нельзя, надо помыть водой.)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Мы сегодня поиграли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Глазки у ребят устали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Мы зажмурим глазки дружно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Отдохнуть им очень нужно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 глазки закрывай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Вместе с нами отдыхай!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Открывайте ваши глазки,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конец и нашей сказке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Добрый ежик Ерофей,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Нас проводит до дверей.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Ёжик: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EE4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gramEnd"/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 конечно провожу и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тропинку покажу.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По дорожке мы пойдём,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 xml:space="preserve">Ручеёк мы </w:t>
      </w:r>
      <w:proofErr w:type="spellStart"/>
      <w:r w:rsidRPr="00726EE4">
        <w:rPr>
          <w:rFonts w:ascii="Times New Roman" w:eastAsia="Times New Roman" w:hAnsi="Times New Roman" w:cs="Times New Roman"/>
          <w:sz w:val="24"/>
          <w:szCs w:val="24"/>
        </w:rPr>
        <w:t>обогнёмм</w:t>
      </w:r>
      <w:proofErr w:type="spellEnd"/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Мы шагаем дружно,</w:t>
      </w:r>
    </w:p>
    <w:p w:rsidR="00F86FFD" w:rsidRPr="00726EE4" w:rsidRDefault="00F86FFD" w:rsidP="00726EE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Нам домой скорее нужно………..</w:t>
      </w:r>
    </w:p>
    <w:p w:rsidR="00F86FFD" w:rsidRPr="00726EE4" w:rsidRDefault="00F86FFD" w:rsidP="0072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E4">
        <w:rPr>
          <w:rFonts w:ascii="Times New Roman" w:eastAsia="Times New Roman" w:hAnsi="Times New Roman" w:cs="Times New Roman"/>
          <w:sz w:val="24"/>
          <w:szCs w:val="24"/>
        </w:rPr>
        <w:t>Вот мы и в детском саду!!!</w:t>
      </w:r>
    </w:p>
    <w:p w:rsidR="00CF11AD" w:rsidRPr="00726EE4" w:rsidRDefault="00CF11AD" w:rsidP="00726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11AD" w:rsidRPr="00726EE4" w:rsidSect="007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86FFD"/>
    <w:rsid w:val="00580F9B"/>
    <w:rsid w:val="00722FBE"/>
    <w:rsid w:val="00726EE4"/>
    <w:rsid w:val="007E6E47"/>
    <w:rsid w:val="00A32B3A"/>
    <w:rsid w:val="00B3027D"/>
    <w:rsid w:val="00CF11AD"/>
    <w:rsid w:val="00F7401B"/>
    <w:rsid w:val="00F8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BE"/>
  </w:style>
  <w:style w:type="paragraph" w:styleId="1">
    <w:name w:val="heading 1"/>
    <w:basedOn w:val="a"/>
    <w:link w:val="10"/>
    <w:uiPriority w:val="9"/>
    <w:qFormat/>
    <w:rsid w:val="00F86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6F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FFD"/>
  </w:style>
  <w:style w:type="paragraph" w:styleId="a4">
    <w:name w:val="Normal (Web)"/>
    <w:basedOn w:val="a"/>
    <w:uiPriority w:val="99"/>
    <w:unhideWhenUsed/>
    <w:rsid w:val="00F8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6FFD"/>
    <w:rPr>
      <w:b/>
      <w:bCs/>
    </w:rPr>
  </w:style>
  <w:style w:type="character" w:styleId="a6">
    <w:name w:val="Emphasis"/>
    <w:basedOn w:val="a0"/>
    <w:uiPriority w:val="20"/>
    <w:qFormat/>
    <w:rsid w:val="00F86F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454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25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12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93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795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7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393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474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4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30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4763</Characters>
  <Application>Microsoft Office Word</Application>
  <DocSecurity>0</DocSecurity>
  <Lines>39</Lines>
  <Paragraphs>11</Paragraphs>
  <ScaleCrop>false</ScaleCrop>
  <Company>Grizli777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2015-01-12T16:50:00Z</dcterms:created>
  <dcterms:modified xsi:type="dcterms:W3CDTF">2015-09-24T19:05:00Z</dcterms:modified>
</cp:coreProperties>
</file>