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5" w:rsidRPr="00B46247" w:rsidRDefault="00F16105" w:rsidP="00B46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2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отчёт учителя начальных классов МАОУ «Средняя общеобразовательная школа №10 города Перми» </w:t>
      </w:r>
      <w:r w:rsidRPr="00B46247">
        <w:rPr>
          <w:rFonts w:ascii="Times New Roman" w:hAnsi="Times New Roman" w:cs="Times New Roman"/>
          <w:sz w:val="28"/>
          <w:szCs w:val="28"/>
          <w:lang w:eastAsia="ru-RU"/>
        </w:rPr>
        <w:t xml:space="preserve">Бондаренко </w:t>
      </w:r>
      <w:proofErr w:type="spellStart"/>
      <w:r w:rsidRPr="00B46247">
        <w:rPr>
          <w:rFonts w:ascii="Times New Roman" w:hAnsi="Times New Roman" w:cs="Times New Roman"/>
          <w:sz w:val="28"/>
          <w:szCs w:val="28"/>
          <w:lang w:eastAsia="ru-RU"/>
        </w:rPr>
        <w:t>Аполлинарии</w:t>
      </w:r>
      <w:proofErr w:type="spellEnd"/>
      <w:r w:rsidRPr="00B46247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Александровны.</w:t>
      </w:r>
    </w:p>
    <w:p w:rsidR="00B46247" w:rsidRPr="00B46247" w:rsidRDefault="00B46247" w:rsidP="00B46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2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2007 года я работаю заместителем директора по учебно-воспитательной работе в начальной школе и руководителем методического объединения учителей. </w:t>
      </w:r>
    </w:p>
    <w:p w:rsidR="00B46247" w:rsidRPr="00B46247" w:rsidRDefault="00B46247" w:rsidP="00B462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247">
        <w:rPr>
          <w:rFonts w:ascii="Times New Roman" w:hAnsi="Times New Roman" w:cs="Times New Roman"/>
          <w:bCs/>
          <w:sz w:val="28"/>
          <w:szCs w:val="28"/>
          <w:lang w:eastAsia="ru-RU"/>
        </w:rPr>
        <w:t>Цель моей педагогической деятельности</w:t>
      </w:r>
      <w:r w:rsidRPr="00B4624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r w:rsidRPr="00B46247">
        <w:rPr>
          <w:rFonts w:ascii="Times New Roman" w:hAnsi="Times New Roman" w:cs="Times New Roman"/>
          <w:bCs/>
          <w:sz w:val="28"/>
          <w:szCs w:val="28"/>
          <w:lang w:eastAsia="ru-RU"/>
        </w:rPr>
        <w:t>посто</w:t>
      </w:r>
      <w:r w:rsidRPr="00B46247">
        <w:rPr>
          <w:rFonts w:ascii="Times New Roman" w:hAnsi="Times New Roman" w:cs="Times New Roman"/>
          <w:sz w:val="28"/>
          <w:szCs w:val="28"/>
        </w:rPr>
        <w:t>янное повышение и совершенствование своей методической грамотности для достижения качественных показателей в работе и высоких результатов обучающихся и учителей начальной школы.</w:t>
      </w:r>
    </w:p>
    <w:p w:rsidR="00B46247" w:rsidRPr="00B46247" w:rsidRDefault="00B46247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Задачи моей работы: постоянное взаимодействие с учителями по работе над совершенствованием профессиональных навыков; создание условий для плодотворной работы; внедрение новых информационных технологий, закреплённых в практической деятельности для достижения высоких показателей в учёбе обучающихся.</w:t>
      </w:r>
    </w:p>
    <w:p w:rsidR="00B46247" w:rsidRPr="00B46247" w:rsidRDefault="00B46247" w:rsidP="00B462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247">
        <w:rPr>
          <w:rFonts w:ascii="Times New Roman" w:hAnsi="Times New Roman" w:cs="Times New Roman"/>
          <w:sz w:val="28"/>
          <w:szCs w:val="28"/>
          <w:lang w:eastAsia="ru-RU"/>
        </w:rPr>
        <w:tab/>
        <w:t>Имея большой опыт работы, я реализую эти цели в виде распространения педагогического опыта  в разных формах и на разных уровнях. Это позволяет мне постоянно повышать свой методический 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.Ведь, передавая свой опыт, </w:t>
      </w:r>
      <w:r w:rsidRPr="00B46247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обогащаешь себя. В наше время это становится общедоступным, используя различные модели распространения. </w:t>
      </w:r>
    </w:p>
    <w:p w:rsidR="00B46247" w:rsidRPr="00B46247" w:rsidRDefault="00B46247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 xml:space="preserve">На уровне школы напрямую предоставляются услуги педагогам-коллегам.Проведённые мероприятия по распространению опыта на уровне образовательного учреждения – это заседания методического объединения учителей, педагогические  и методические советы, учительские конференции, информационные совещания открытые уроки и другие формы. Можно отметить следующие темы моих выступлений на школьных педагогических конференциях: «Формирование коммуникативных умений обучающихся», «Мотивация на успех как способ повышения качества образования», «Пути реализации </w:t>
      </w:r>
      <w:r w:rsidRPr="00B46247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инновационной программы «Инновационная </w:t>
      </w:r>
      <w:r w:rsidRPr="00B4624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46247">
        <w:rPr>
          <w:rFonts w:ascii="Times New Roman" w:hAnsi="Times New Roman" w:cs="Times New Roman"/>
          <w:sz w:val="28"/>
          <w:szCs w:val="28"/>
        </w:rPr>
        <w:t>-среда как фактор личностного роста субъектов образовательного процесса».</w:t>
      </w:r>
    </w:p>
    <w:p w:rsidR="00B46247" w:rsidRDefault="00B46247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 xml:space="preserve">Мною, как руководителем методического объединения учителей, ежемесячно освещаются вопросы по реализации основной образовательной программы начального общего образования, в выполнении требований ФГОС.  Также </w:t>
      </w:r>
      <w:r>
        <w:rPr>
          <w:rFonts w:ascii="Times New Roman" w:hAnsi="Times New Roman" w:cs="Times New Roman"/>
          <w:sz w:val="28"/>
          <w:szCs w:val="28"/>
        </w:rPr>
        <w:t xml:space="preserve">мною и группой учителей </w:t>
      </w:r>
      <w:r w:rsidRPr="00B46247">
        <w:rPr>
          <w:rFonts w:ascii="Times New Roman" w:hAnsi="Times New Roman" w:cs="Times New Roman"/>
          <w:sz w:val="28"/>
          <w:szCs w:val="28"/>
        </w:rPr>
        <w:t xml:space="preserve">был организован и проведён семинар </w:t>
      </w:r>
      <w:r w:rsidRPr="00B46247">
        <w:rPr>
          <w:rFonts w:ascii="Times New Roman" w:eastAsia="Times New Roman" w:hAnsi="Times New Roman" w:cs="Times New Roman"/>
          <w:sz w:val="28"/>
          <w:szCs w:val="28"/>
        </w:rPr>
        <w:t xml:space="preserve">«Внедрениестандартов </w:t>
      </w:r>
      <w:r w:rsidRPr="00B4624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46247">
        <w:rPr>
          <w:rFonts w:ascii="Times New Roman" w:eastAsia="Times New Roman" w:hAnsi="Times New Roman" w:cs="Times New Roman"/>
          <w:sz w:val="28"/>
          <w:szCs w:val="28"/>
        </w:rPr>
        <w:t xml:space="preserve"> поколения</w:t>
      </w:r>
      <w:r w:rsidRPr="00B46247">
        <w:rPr>
          <w:rFonts w:ascii="Times New Roman" w:hAnsi="Times New Roman" w:cs="Times New Roman"/>
          <w:sz w:val="28"/>
          <w:szCs w:val="28"/>
        </w:rPr>
        <w:t>». На се</w:t>
      </w:r>
      <w:r>
        <w:rPr>
          <w:rFonts w:ascii="Times New Roman" w:hAnsi="Times New Roman" w:cs="Times New Roman"/>
          <w:sz w:val="28"/>
          <w:szCs w:val="28"/>
        </w:rPr>
        <w:t>минаре нами</w:t>
      </w:r>
      <w:r w:rsidRPr="00B46247">
        <w:rPr>
          <w:rFonts w:ascii="Times New Roman" w:hAnsi="Times New Roman" w:cs="Times New Roman"/>
          <w:sz w:val="28"/>
          <w:szCs w:val="28"/>
        </w:rPr>
        <w:t xml:space="preserve"> представлен проект ООП НОО. Я возглавляла проблемную группу по разработке раздела программы «Программа формирования экологической культуры здорового и безопасного образа жизни». </w:t>
      </w:r>
    </w:p>
    <w:p w:rsidR="00B46247" w:rsidRPr="00B46247" w:rsidRDefault="00B46247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 xml:space="preserve">В течение нескольких лет проводятся открытые заседания методического объединения с приглашением представителей учителей второго и третьего уровней образования для создания преемственности внедрения ФГОС ООО. </w:t>
      </w:r>
    </w:p>
    <w:p w:rsidR="00B46247" w:rsidRPr="00B46247" w:rsidRDefault="00B46247" w:rsidP="002406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 наша школа имеет статут школы IT-технологий. </w:t>
      </w:r>
      <w:r w:rsidRPr="00B46247">
        <w:rPr>
          <w:rFonts w:ascii="Times New Roman" w:hAnsi="Times New Roman" w:cs="Times New Roman"/>
          <w:sz w:val="28"/>
          <w:szCs w:val="28"/>
        </w:rPr>
        <w:t xml:space="preserve">Большую активность проявляют учителя начальных классов к вопросам внедрения </w:t>
      </w:r>
      <w:r w:rsidRPr="00B4624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B42D7">
        <w:rPr>
          <w:rFonts w:ascii="Times New Roman" w:hAnsi="Times New Roman" w:cs="Times New Roman"/>
          <w:sz w:val="28"/>
          <w:szCs w:val="28"/>
        </w:rPr>
        <w:t>-технологий в свою работу</w:t>
      </w:r>
      <w:r w:rsidRPr="00B46247">
        <w:rPr>
          <w:rFonts w:ascii="Times New Roman" w:hAnsi="Times New Roman" w:cs="Times New Roman"/>
          <w:sz w:val="28"/>
          <w:szCs w:val="28"/>
        </w:rPr>
        <w:t>.</w:t>
      </w:r>
    </w:p>
    <w:p w:rsidR="00B46247" w:rsidRPr="00B46247" w:rsidRDefault="00B46247" w:rsidP="006B42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 xml:space="preserve">В рамках инновационной деятельности и освоения программы «Инновационная IT-среда как фактор личностного роста субъектов образовательного процесса» </w:t>
      </w:r>
      <w:r w:rsidR="006B42D7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B46247">
        <w:rPr>
          <w:rFonts w:ascii="Times New Roman" w:hAnsi="Times New Roman" w:cs="Times New Roman"/>
          <w:sz w:val="28"/>
          <w:szCs w:val="28"/>
        </w:rPr>
        <w:t xml:space="preserve">проведены открытые уроки и мастер классы. Это уроки окружающего мира «Работа с микроскопом» с использованием цифровой лаборатории, «Маленькие рыцари», урок по математике «Сложение и вычитание в пределах 100», урок русского языка «Определение орфограмм в корне слова». Также был проведён ряд открытых занятий по внеурочной деятельности в рамках ФГОС: «Город Пермь в годы Великой Отечественной войны», «Сталинградская битва», представлены методические разработки по проведению  внеурочного занятия «Волгоград – город герой» и другие. Ребята моего класса – </w:t>
      </w:r>
      <w:r w:rsidRPr="00B46247">
        <w:rPr>
          <w:rFonts w:ascii="Times New Roman" w:hAnsi="Times New Roman" w:cs="Times New Roman"/>
          <w:sz w:val="28"/>
          <w:szCs w:val="28"/>
        </w:rPr>
        <w:lastRenderedPageBreak/>
        <w:t>активные участники всех мероприятий школы. Как результат, показатели успеваемости и качества высокие.</w:t>
      </w:r>
    </w:p>
    <w:p w:rsidR="00B46247" w:rsidRPr="00B46247" w:rsidRDefault="006B42D7" w:rsidP="00B46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Мною, как руководителем методического объединения учителей  проводятся методические заседания по реализации тем самообразования учителей. Учителя разработали и успешно реализуют в практической деятельности темы самообразования: «Работа со </w:t>
      </w:r>
      <w:proofErr w:type="spellStart"/>
      <w:r w:rsidR="00B46247" w:rsidRPr="00B46247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 w:rsidR="00B46247" w:rsidRPr="00B46247">
        <w:rPr>
          <w:rFonts w:ascii="Times New Roman" w:hAnsi="Times New Roman" w:cs="Times New Roman"/>
          <w:sz w:val="28"/>
          <w:szCs w:val="28"/>
        </w:rPr>
        <w:t xml:space="preserve"> доской», «Применение в работе документ камеры», «Работа с цифровым микроскопом», «Освоение программ </w:t>
      </w:r>
      <w:r w:rsidR="00B46247" w:rsidRPr="00B46247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247" w:rsidRPr="00B46247">
        <w:rPr>
          <w:rFonts w:ascii="Times New Roman" w:hAnsi="Times New Roman" w:cs="Times New Roman"/>
          <w:sz w:val="28"/>
          <w:szCs w:val="28"/>
          <w:lang w:val="en-US"/>
        </w:rPr>
        <w:t>Ofisse</w:t>
      </w:r>
      <w:proofErr w:type="spellEnd"/>
      <w:r w:rsidR="00B46247" w:rsidRPr="00B46247">
        <w:rPr>
          <w:rFonts w:ascii="Times New Roman" w:hAnsi="Times New Roman" w:cs="Times New Roman"/>
          <w:sz w:val="28"/>
          <w:szCs w:val="28"/>
        </w:rPr>
        <w:t xml:space="preserve"> 365, </w:t>
      </w:r>
      <w:r w:rsidR="00B46247" w:rsidRPr="00B4624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46247" w:rsidRPr="00B4624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B46247" w:rsidRPr="00B46247">
        <w:rPr>
          <w:rFonts w:ascii="Times New Roman" w:hAnsi="Times New Roman" w:cs="Times New Roman"/>
          <w:sz w:val="28"/>
          <w:szCs w:val="28"/>
        </w:rPr>
        <w:t>”. Я работаю по теме самообразования «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>Формирование ключевых компетенций младших школьников через внедрение новых информационных технологий в учебный процесс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». </w:t>
      </w:r>
      <w:r w:rsidR="004C6889">
        <w:rPr>
          <w:rFonts w:ascii="Times New Roman" w:hAnsi="Times New Roman" w:cs="Times New Roman"/>
          <w:sz w:val="28"/>
          <w:szCs w:val="28"/>
        </w:rPr>
        <w:t xml:space="preserve">Мною освещены вопросы повышения качества образования на школьных педагогических конференциях в работе «Мотивация на успех как способ повышения качества образования». </w:t>
      </w:r>
      <w:proofErr w:type="gramStart"/>
      <w:r w:rsidR="00B46247" w:rsidRPr="00B46247">
        <w:rPr>
          <w:rFonts w:ascii="Times New Roman" w:hAnsi="Times New Roman" w:cs="Times New Roman"/>
          <w:sz w:val="28"/>
          <w:szCs w:val="28"/>
        </w:rPr>
        <w:t xml:space="preserve">Мною разработаны и проведены ряд открытых уроков с использованием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- технологий по  результатам работы над темой самообразования: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 xml:space="preserve">урок окружающего мира с использованием цифровой лаборатории </w:t>
      </w:r>
      <w:r w:rsidR="00B46247" w:rsidRPr="00B46247">
        <w:rPr>
          <w:rFonts w:ascii="Times New Roman" w:hAnsi="Times New Roman" w:cs="Times New Roman"/>
          <w:sz w:val="28"/>
          <w:szCs w:val="28"/>
        </w:rPr>
        <w:t>для представителей Д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>епартамента образования города Ижевска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 в рамках представления нашей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 xml:space="preserve"> уникальной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– школы; урок русского языка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>с использованием смарт доски и документ камеры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  на первом  краевом фестивале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 xml:space="preserve"> уникальных школ города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 Перми.</w:t>
      </w:r>
      <w:proofErr w:type="gramEnd"/>
      <w:r w:rsidR="00B46247" w:rsidRPr="00B46247">
        <w:rPr>
          <w:rFonts w:ascii="Times New Roman" w:hAnsi="Times New Roman" w:cs="Times New Roman"/>
          <w:sz w:val="28"/>
          <w:szCs w:val="28"/>
        </w:rPr>
        <w:t xml:space="preserve"> В рамках городского семейного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 фестиваля  провела мастер класс по применению программы </w:t>
      </w:r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46247" w:rsidRPr="00B46247">
        <w:rPr>
          <w:rFonts w:ascii="Times New Roman" w:eastAsia="Times New Roman" w:hAnsi="Times New Roman" w:cs="Times New Roman"/>
          <w:sz w:val="28"/>
          <w:szCs w:val="28"/>
          <w:lang w:val="en-US"/>
        </w:rPr>
        <w:t>StoriVisualizer</w:t>
      </w:r>
      <w:proofErr w:type="spellEnd"/>
      <w:r w:rsidR="00B46247" w:rsidRPr="00B462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. Все разработки уроков мы с учителями размещаем на школьном сайте в методической копилке, в </w:t>
      </w:r>
      <w:proofErr w:type="spellStart"/>
      <w:r w:rsidR="00B46247" w:rsidRPr="00B46247">
        <w:rPr>
          <w:rFonts w:ascii="Times New Roman" w:hAnsi="Times New Roman" w:cs="Times New Roman"/>
          <w:sz w:val="28"/>
          <w:szCs w:val="28"/>
          <w:lang w:val="en-US"/>
        </w:rPr>
        <w:t>Ofisse</w:t>
      </w:r>
      <w:proofErr w:type="spellEnd"/>
      <w:r w:rsidR="00B46247" w:rsidRPr="00B46247">
        <w:rPr>
          <w:rFonts w:ascii="Times New Roman" w:hAnsi="Times New Roman" w:cs="Times New Roman"/>
          <w:sz w:val="28"/>
          <w:szCs w:val="28"/>
        </w:rPr>
        <w:t xml:space="preserve">  365, на других учительских сайтах для обмена опытом: </w:t>
      </w:r>
      <w:hyperlink r:id="rId5" w:history="1">
        <w:r w:rsidR="00B46247" w:rsidRPr="00B46247">
          <w:rPr>
            <w:rStyle w:val="a6"/>
            <w:rFonts w:ascii="Times New Roman" w:hAnsi="Times New Roman" w:cs="Times New Roman"/>
            <w:sz w:val="28"/>
            <w:szCs w:val="28"/>
          </w:rPr>
          <w:t>http://www.zavuch.ru/methodlib/users/</w:t>
        </w:r>
      </w:hyperlink>
      <w:r w:rsidR="00B46247" w:rsidRPr="00B4624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46247" w:rsidRPr="00B46247">
          <w:rPr>
            <w:rStyle w:val="a6"/>
            <w:rFonts w:ascii="Times New Roman" w:hAnsi="Times New Roman" w:cs="Times New Roman"/>
            <w:sz w:val="28"/>
            <w:szCs w:val="28"/>
          </w:rPr>
          <w:t>http://school10.perm.ru/</w:t>
        </w:r>
      </w:hyperlink>
      <w:r w:rsidR="00B46247" w:rsidRPr="00B4624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46247" w:rsidRPr="00B46247">
          <w:rPr>
            <w:rStyle w:val="a6"/>
            <w:rFonts w:ascii="Times New Roman" w:hAnsi="Times New Roman" w:cs="Times New Roman"/>
            <w:sz w:val="28"/>
            <w:szCs w:val="28"/>
          </w:rPr>
          <w:t>http://nsportal.ru/user/512938</w:t>
        </w:r>
      </w:hyperlink>
      <w:r w:rsidR="00B46247" w:rsidRPr="00B46247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916A84" w:rsidRDefault="00F37230" w:rsidP="00B46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6247" w:rsidRPr="00B46247">
          <w:rPr>
            <w:rStyle w:val="a6"/>
            <w:rFonts w:ascii="Times New Roman" w:hAnsi="Times New Roman" w:cs="Times New Roman"/>
            <w:sz w:val="28"/>
            <w:szCs w:val="28"/>
          </w:rPr>
          <w:t>http://www.proshkolu.ru/user/bondarenkopp/</w:t>
        </w:r>
      </w:hyperlink>
      <w:r w:rsidR="00B46247" w:rsidRPr="00B46247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916A84" w:rsidRPr="00396047">
          <w:rPr>
            <w:rStyle w:val="a6"/>
            <w:rFonts w:ascii="Times New Roman" w:hAnsi="Times New Roman" w:cs="Times New Roman"/>
            <w:sz w:val="28"/>
            <w:szCs w:val="28"/>
          </w:rPr>
          <w:t>http://infourok.ru/user/bondarenko-apollinariya-aleksandrovna</w:t>
        </w:r>
      </w:hyperlink>
    </w:p>
    <w:p w:rsidR="00916A84" w:rsidRPr="00B46247" w:rsidRDefault="00916A84" w:rsidP="00B46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47" w:rsidRPr="00B46247" w:rsidRDefault="00B46247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lastRenderedPageBreak/>
        <w:t xml:space="preserve">Учителя начальной школы  активно участвуют и проводят сами семинары, педагогические чтения, предметные и </w:t>
      </w:r>
      <w:proofErr w:type="spellStart"/>
      <w:r w:rsidRPr="00B4624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6247">
        <w:rPr>
          <w:rFonts w:ascii="Times New Roman" w:hAnsi="Times New Roman" w:cs="Times New Roman"/>
          <w:sz w:val="28"/>
          <w:szCs w:val="28"/>
        </w:rPr>
        <w:t xml:space="preserve"> недели.  Мною, как учителем в разное время были подготовлены и проведены интеллектуальные турниры, предметные и </w:t>
      </w:r>
      <w:proofErr w:type="spellStart"/>
      <w:r w:rsidRPr="00B4624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6247">
        <w:rPr>
          <w:rFonts w:ascii="Times New Roman" w:hAnsi="Times New Roman" w:cs="Times New Roman"/>
          <w:sz w:val="28"/>
          <w:szCs w:val="28"/>
        </w:rPr>
        <w:t xml:space="preserve"> олимпиады, предметные недели по русскому языку, математике, окружающему миру.</w:t>
      </w:r>
    </w:p>
    <w:p w:rsidR="00D76358" w:rsidRPr="006B42D7" w:rsidRDefault="00D563DC" w:rsidP="006B42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опыт имею в работе методического объединения учителей Свердловского района. </w:t>
      </w:r>
      <w:r w:rsidR="00B46247" w:rsidRPr="00B46247">
        <w:rPr>
          <w:rFonts w:ascii="Times New Roman" w:hAnsi="Times New Roman" w:cs="Times New Roman"/>
          <w:sz w:val="28"/>
          <w:szCs w:val="28"/>
        </w:rPr>
        <w:t xml:space="preserve">Много лет я занимаюсь исследовательской деятельностью на уровне школы, района и города. </w:t>
      </w:r>
      <w:r w:rsidR="006B42D7">
        <w:rPr>
          <w:rFonts w:ascii="Times New Roman" w:hAnsi="Times New Roman" w:cs="Times New Roman"/>
          <w:sz w:val="28"/>
          <w:szCs w:val="28"/>
        </w:rPr>
        <w:t xml:space="preserve">С </w:t>
      </w:r>
      <w:r w:rsidR="000A5CAB" w:rsidRPr="00B46247">
        <w:rPr>
          <w:rFonts w:ascii="Times New Roman" w:hAnsi="Times New Roman" w:cs="Times New Roman"/>
          <w:sz w:val="28"/>
          <w:szCs w:val="28"/>
        </w:rPr>
        <w:t>2009 по 2013 год я являлась руководителем  проблемной группы учителей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 Свердловского района города Перми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«Исследовательская д</w:t>
      </w:r>
      <w:r>
        <w:rPr>
          <w:rFonts w:ascii="Times New Roman" w:hAnsi="Times New Roman" w:cs="Times New Roman"/>
          <w:sz w:val="28"/>
          <w:szCs w:val="28"/>
        </w:rPr>
        <w:t>еятельность младших школьников».</w:t>
      </w:r>
      <w:r w:rsidR="00F77A66" w:rsidRPr="00B46247">
        <w:rPr>
          <w:rFonts w:ascii="Times New Roman" w:hAnsi="Times New Roman" w:cs="Times New Roman"/>
          <w:sz w:val="28"/>
          <w:szCs w:val="28"/>
        </w:rPr>
        <w:t>Ин</w:t>
      </w:r>
      <w:r w:rsidR="00EE1BC6">
        <w:rPr>
          <w:rFonts w:ascii="Times New Roman" w:hAnsi="Times New Roman" w:cs="Times New Roman"/>
          <w:sz w:val="28"/>
          <w:szCs w:val="28"/>
        </w:rPr>
        <w:t>ициировав эту работу в районе, вместе с коллегами я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 взяла на себя ответственность за проведение научно-практических конференций младших школьников на базе нашей школы. Созданный коллектив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рабочей группы из числа учителей Свердловского района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 работает по настоящее время в стенах нашей школы. В функции деятельности этой группы входит подготовка к проведению НПК младших школьников. (с 2014 года конференции имеют статус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). </w:t>
      </w:r>
      <w:r w:rsidR="006B42D7" w:rsidRPr="00B46247">
        <w:rPr>
          <w:rFonts w:ascii="Times New Roman" w:hAnsi="Times New Roman" w:cs="Times New Roman"/>
          <w:sz w:val="28"/>
          <w:szCs w:val="28"/>
        </w:rPr>
        <w:t>Мною и группой учителей разработаны Положения  о проведении  научно-практических конференций младших школьников. Проводятся консультации для руководителей работ де</w:t>
      </w:r>
      <w:r w:rsidR="006B42D7">
        <w:rPr>
          <w:rFonts w:ascii="Times New Roman" w:hAnsi="Times New Roman" w:cs="Times New Roman"/>
          <w:sz w:val="28"/>
          <w:szCs w:val="28"/>
        </w:rPr>
        <w:t xml:space="preserve">тей по подготовке к конференциям. </w:t>
      </w:r>
      <w:r w:rsidR="00F77A66" w:rsidRPr="00B46247">
        <w:rPr>
          <w:rFonts w:ascii="Times New Roman" w:hAnsi="Times New Roman" w:cs="Times New Roman"/>
          <w:sz w:val="28"/>
          <w:szCs w:val="28"/>
        </w:rPr>
        <w:t>С 2013 года</w:t>
      </w:r>
      <w:r w:rsidR="006B42D7">
        <w:rPr>
          <w:rFonts w:ascii="Times New Roman" w:hAnsi="Times New Roman" w:cs="Times New Roman"/>
          <w:sz w:val="28"/>
          <w:szCs w:val="28"/>
        </w:rPr>
        <w:t>, передав роль руководителя группы у</w:t>
      </w:r>
      <w:r w:rsidR="00EE1BC6">
        <w:rPr>
          <w:rFonts w:ascii="Times New Roman" w:hAnsi="Times New Roman" w:cs="Times New Roman"/>
          <w:sz w:val="28"/>
          <w:szCs w:val="28"/>
        </w:rPr>
        <w:t xml:space="preserve">чителю нашей школы </w:t>
      </w:r>
      <w:proofErr w:type="spellStart"/>
      <w:r w:rsidR="00EE1BC6">
        <w:rPr>
          <w:rFonts w:ascii="Times New Roman" w:hAnsi="Times New Roman" w:cs="Times New Roman"/>
          <w:sz w:val="28"/>
          <w:szCs w:val="28"/>
        </w:rPr>
        <w:t>Распоповой</w:t>
      </w:r>
      <w:proofErr w:type="spellEnd"/>
      <w:r w:rsidR="00EE1BC6">
        <w:rPr>
          <w:rFonts w:ascii="Times New Roman" w:hAnsi="Times New Roman" w:cs="Times New Roman"/>
          <w:sz w:val="28"/>
          <w:szCs w:val="28"/>
        </w:rPr>
        <w:t xml:space="preserve"> Н</w:t>
      </w:r>
      <w:r w:rsidR="006B42D7">
        <w:rPr>
          <w:rFonts w:ascii="Times New Roman" w:hAnsi="Times New Roman" w:cs="Times New Roman"/>
          <w:sz w:val="28"/>
          <w:szCs w:val="28"/>
        </w:rPr>
        <w:t>.А.,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 я стала руководителем направления «Исследовательская деятельность», выполняя роль модератора пр</w:t>
      </w:r>
      <w:r w:rsidR="006B42D7">
        <w:rPr>
          <w:rFonts w:ascii="Times New Roman" w:hAnsi="Times New Roman" w:cs="Times New Roman"/>
          <w:sz w:val="28"/>
          <w:szCs w:val="28"/>
        </w:rPr>
        <w:t>облемной группы учителей города и</w:t>
      </w:r>
      <w:r w:rsidR="00F77A66" w:rsidRPr="00B46247">
        <w:rPr>
          <w:rFonts w:ascii="Times New Roman" w:hAnsi="Times New Roman" w:cs="Times New Roman"/>
          <w:sz w:val="28"/>
          <w:szCs w:val="28"/>
        </w:rPr>
        <w:t xml:space="preserve"> освещая её работу в блоге</w:t>
      </w:r>
      <w:hyperlink r:id="rId10" w:history="1"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musinapmo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blogspot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77A66" w:rsidRPr="00B46247">
          <w:rPr>
            <w:rStyle w:val="a6"/>
            <w:rFonts w:ascii="Times New Roman" w:hAnsi="Times New Roman" w:cs="Times New Roman"/>
            <w:sz w:val="28"/>
            <w:szCs w:val="28"/>
          </w:rPr>
          <w:t>|</w:t>
        </w:r>
      </w:hyperlink>
      <w:r w:rsidR="00F77A66" w:rsidRPr="00B46247">
        <w:rPr>
          <w:rFonts w:ascii="Times New Roman" w:hAnsi="Times New Roman" w:cs="Times New Roman"/>
          <w:sz w:val="28"/>
          <w:szCs w:val="28"/>
        </w:rPr>
        <w:t xml:space="preserve">. 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Ежегодные планы работы группы, протоколы, аналитические справки, отчёты о проделанной работе </w:t>
      </w:r>
      <w:r w:rsidR="00F77A66" w:rsidRPr="00B46247">
        <w:rPr>
          <w:rFonts w:ascii="Times New Roman" w:hAnsi="Times New Roman" w:cs="Times New Roman"/>
          <w:sz w:val="28"/>
          <w:szCs w:val="28"/>
        </w:rPr>
        <w:t>освещаются мною на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сайте «Городская проблемная группа учителей начальных классов на базе Свердловского района города Перми» </w:t>
      </w:r>
      <w:hyperlink r:id="rId11" w:history="1"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musinapmo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blogspot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A5CAB" w:rsidRPr="00B46247">
          <w:rPr>
            <w:rStyle w:val="a6"/>
            <w:rFonts w:ascii="Times New Roman" w:hAnsi="Times New Roman" w:cs="Times New Roman"/>
            <w:sz w:val="28"/>
            <w:szCs w:val="28"/>
          </w:rPr>
          <w:t>|</w:t>
        </w:r>
      </w:hyperlink>
      <w:r w:rsidR="000A5CAB" w:rsidRPr="00B46247">
        <w:rPr>
          <w:rFonts w:ascii="Times New Roman" w:hAnsi="Times New Roman" w:cs="Times New Roman"/>
          <w:sz w:val="28"/>
          <w:szCs w:val="28"/>
        </w:rPr>
        <w:t xml:space="preserve">. За время работы проблемной группы </w:t>
      </w:r>
      <w:r w:rsidR="000A5CAB" w:rsidRPr="00B46247">
        <w:rPr>
          <w:rFonts w:ascii="Times New Roman" w:hAnsi="Times New Roman" w:cs="Times New Roman"/>
          <w:sz w:val="28"/>
          <w:szCs w:val="28"/>
        </w:rPr>
        <w:lastRenderedPageBreak/>
        <w:t>качественно подготовлены и проведены шесть научно-практических конференций для младших школьников.</w:t>
      </w:r>
    </w:p>
    <w:p w:rsidR="00C157A5" w:rsidRPr="00B46247" w:rsidRDefault="00C157A5" w:rsidP="00B4624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ab/>
        <w:t>Как результат, мы наблюдаем рост детей, желающих принять участие в нашей конференции</w:t>
      </w:r>
      <w:r w:rsidR="00852E8B" w:rsidRPr="00B46247">
        <w:rPr>
          <w:rFonts w:ascii="Times New Roman" w:hAnsi="Times New Roman" w:cs="Times New Roman"/>
          <w:sz w:val="28"/>
          <w:szCs w:val="28"/>
        </w:rPr>
        <w:t xml:space="preserve">. Увеличивается количество секций, растёт и число призёров, тем самым мы работаем над повышением интеллектуального уровня ребят, создавая им ситуацию успеха. </w:t>
      </w:r>
      <w:proofErr w:type="gramStart"/>
      <w:r w:rsidR="00852E8B" w:rsidRPr="00B46247">
        <w:rPr>
          <w:rFonts w:ascii="Times New Roman" w:hAnsi="Times New Roman" w:cs="Times New Roman"/>
          <w:sz w:val="28"/>
          <w:szCs w:val="28"/>
        </w:rPr>
        <w:t>В моём классе также растёт группа детей- участников</w:t>
      </w:r>
      <w:r w:rsidR="00DB31F2" w:rsidRPr="00B46247">
        <w:rPr>
          <w:rFonts w:ascii="Times New Roman" w:hAnsi="Times New Roman" w:cs="Times New Roman"/>
          <w:sz w:val="28"/>
          <w:szCs w:val="28"/>
        </w:rPr>
        <w:t xml:space="preserve"> школьной и имеющих рекомендации для выступления нагородской </w:t>
      </w:r>
      <w:r w:rsidR="00852E8B" w:rsidRPr="00B46247">
        <w:rPr>
          <w:rFonts w:ascii="Times New Roman" w:hAnsi="Times New Roman" w:cs="Times New Roman"/>
          <w:sz w:val="28"/>
          <w:szCs w:val="28"/>
        </w:rPr>
        <w:t>НПК.</w:t>
      </w:r>
      <w:proofErr w:type="gramEnd"/>
      <w:r w:rsidR="00DB31F2" w:rsidRPr="00B46247">
        <w:rPr>
          <w:rFonts w:ascii="Times New Roman" w:hAnsi="Times New Roman" w:cs="Times New Roman"/>
          <w:sz w:val="28"/>
          <w:szCs w:val="28"/>
        </w:rPr>
        <w:t xml:space="preserve"> Дети работают с отдачей, занимая призовые места.</w:t>
      </w:r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С 2010 года по 2012 -  абсолютный победитель -1 место-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Вилюжанина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Полина с разными темами работы, Рязанова Дарья «О памперсах и не только…» - 2 место, Цветкова Анастасия «А нужно ли мыть руки?» - 3 место, 2013 год – Гутов Степан (1 класс) «Домашний питомец – хомяк» - 1 место, 2014 год –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Вечтомова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(2 класс) Домашнее животное – шиншилла» - 2 место,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Сырвачев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Егор «Улица Глеба Успенского» - 2 место, 2015 год –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Сырвачев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Егор «Герои </w:t>
      </w:r>
      <w:proofErr w:type="spellStart"/>
      <w:r w:rsidR="00DB31F2" w:rsidRPr="00B46247">
        <w:rPr>
          <w:rFonts w:ascii="Times New Roman" w:hAnsi="Times New Roman" w:cs="Times New Roman"/>
          <w:bCs/>
          <w:sz w:val="28"/>
          <w:szCs w:val="28"/>
        </w:rPr>
        <w:t>Кунгурского</w:t>
      </w:r>
      <w:proofErr w:type="spellEnd"/>
      <w:r w:rsidR="00DB31F2" w:rsidRPr="00B46247">
        <w:rPr>
          <w:rFonts w:ascii="Times New Roman" w:hAnsi="Times New Roman" w:cs="Times New Roman"/>
          <w:bCs/>
          <w:sz w:val="28"/>
          <w:szCs w:val="28"/>
        </w:rPr>
        <w:t xml:space="preserve"> района – участники Великой Отечественной войны» в центре дополнительного образования для детей «Луч» - 2 место. Надеюсь, что в дальнейшем работа проблемной группы станет ещё результативней, а успехи моих детей будут радовать. Целью работы ставлю вовлекать детей в разные виды деятельности для формирования различных качеств личности, в том числе исследовательских навыков. </w:t>
      </w:r>
    </w:p>
    <w:p w:rsidR="00C157A5" w:rsidRPr="00B46247" w:rsidRDefault="00D76358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В рамках работы проблемной группы мы с группой коллег подготовили, организовали и провели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проблемно-целевой семинар для учителей-руководителей исследовательской</w:t>
      </w:r>
      <w:r w:rsidR="00511B09">
        <w:rPr>
          <w:rFonts w:ascii="Times New Roman" w:hAnsi="Times New Roman" w:cs="Times New Roman"/>
          <w:sz w:val="28"/>
          <w:szCs w:val="28"/>
        </w:rPr>
        <w:t xml:space="preserve"> деятельности обучающихся в 2010</w:t>
      </w:r>
      <w:r w:rsidR="000A5CAB" w:rsidRPr="00B46247">
        <w:rPr>
          <w:rFonts w:ascii="Times New Roman" w:hAnsi="Times New Roman" w:cs="Times New Roman"/>
          <w:sz w:val="28"/>
          <w:szCs w:val="28"/>
        </w:rPr>
        <w:t xml:space="preserve"> году. В  2015 году с группой учителей разных школ Свердловского района подготовлен и проведён семинар для учителей города Перми на тему «Развитие одарённости младших школьников через исследовательскую деятельность». Мероприятия носили содержательный характер. Все матери</w:t>
      </w:r>
      <w:r w:rsidR="00C157A5" w:rsidRPr="00B46247">
        <w:rPr>
          <w:rFonts w:ascii="Times New Roman" w:hAnsi="Times New Roman" w:cs="Times New Roman"/>
          <w:sz w:val="28"/>
          <w:szCs w:val="28"/>
        </w:rPr>
        <w:t>алы также опубликованы на сайте.</w:t>
      </w:r>
    </w:p>
    <w:p w:rsidR="00C157A5" w:rsidRPr="00B46247" w:rsidRDefault="00C157A5" w:rsidP="00B462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lastRenderedPageBreak/>
        <w:t xml:space="preserve"> С 2014 года при поддержке руководителя городской проблемной группы учителей-практиков Мусиной А.А. я курировала работу учителей города по теме «Одарённость ребёнка» в форме педагогических чтений. На сайте создан раздел «Педагогич</w:t>
      </w:r>
      <w:bookmarkStart w:id="0" w:name="_GoBack"/>
      <w:bookmarkEnd w:id="0"/>
      <w:r w:rsidRPr="00B46247">
        <w:rPr>
          <w:rFonts w:ascii="Times New Roman" w:hAnsi="Times New Roman" w:cs="Times New Roman"/>
          <w:sz w:val="28"/>
          <w:szCs w:val="28"/>
        </w:rPr>
        <w:t>еские чтения», в котором учителя района и города обмениваются мнениями по прочитанной литературе по данной теме. Работа в этом направлении будет продолжена.</w:t>
      </w:r>
    </w:p>
    <w:p w:rsidR="009C22BE" w:rsidRPr="00B46247" w:rsidRDefault="009C22BE" w:rsidP="00B4624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247">
        <w:rPr>
          <w:rFonts w:ascii="Times New Roman" w:hAnsi="Times New Roman" w:cs="Times New Roman"/>
          <w:bCs/>
          <w:sz w:val="28"/>
          <w:szCs w:val="28"/>
        </w:rPr>
        <w:t xml:space="preserve">Постоянно повышая свою методическую грамотность, имея активную жизненную позицию в работе на результат, в своём классе имею высокие показатели обучения детей: 100%-ая успеваемость, качество образования составляет от 75 до 81 %. По результатам административных комплексных работ обучающиеся имеют достаточное качество: от 74 до 84%. </w:t>
      </w:r>
      <w:r w:rsidR="005D0BFB" w:rsidRPr="00B46247">
        <w:rPr>
          <w:rFonts w:ascii="Times New Roman" w:hAnsi="Times New Roman" w:cs="Times New Roman"/>
          <w:bCs/>
          <w:sz w:val="28"/>
          <w:szCs w:val="28"/>
        </w:rPr>
        <w:t xml:space="preserve"> За работу по ведению методической, исследовательской работы имею много дипломов, грамот, благодарностей.</w:t>
      </w:r>
    </w:p>
    <w:p w:rsidR="005A689E" w:rsidRDefault="00DB31F2" w:rsidP="006B42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47">
        <w:rPr>
          <w:rFonts w:ascii="Times New Roman" w:hAnsi="Times New Roman" w:cs="Times New Roman"/>
          <w:sz w:val="28"/>
          <w:szCs w:val="28"/>
        </w:rPr>
        <w:t>Задачами дальнейшей работы ставлю продолжение сотрудничества с учителями школы, города, России (обмен опытом на сайтах) для достижения цели повышения качеств</w:t>
      </w:r>
      <w:r w:rsidR="00B402D1">
        <w:rPr>
          <w:rFonts w:ascii="Times New Roman" w:hAnsi="Times New Roman" w:cs="Times New Roman"/>
          <w:sz w:val="28"/>
          <w:szCs w:val="28"/>
        </w:rPr>
        <w:t>а своей</w:t>
      </w:r>
      <w:r w:rsidRPr="00B4624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C22BE" w:rsidRPr="00B46247">
        <w:rPr>
          <w:rFonts w:ascii="Times New Roman" w:hAnsi="Times New Roman" w:cs="Times New Roman"/>
          <w:sz w:val="28"/>
          <w:szCs w:val="28"/>
        </w:rPr>
        <w:t xml:space="preserve">, учителей своей школы, обучающихся в разных видах деятельности. </w:t>
      </w:r>
    </w:p>
    <w:p w:rsidR="00B402D1" w:rsidRDefault="00B402D1" w:rsidP="006B42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02D1" w:rsidSect="007752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4E2"/>
    <w:multiLevelType w:val="hybridMultilevel"/>
    <w:tmpl w:val="FD58C1F0"/>
    <w:lvl w:ilvl="0" w:tplc="37F888C8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DDC"/>
    <w:multiLevelType w:val="hybridMultilevel"/>
    <w:tmpl w:val="2C6E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19B2"/>
    <w:multiLevelType w:val="hybridMultilevel"/>
    <w:tmpl w:val="AF4E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2A55"/>
    <w:multiLevelType w:val="hybridMultilevel"/>
    <w:tmpl w:val="803A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77936"/>
    <w:multiLevelType w:val="hybridMultilevel"/>
    <w:tmpl w:val="0FF6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82929"/>
    <w:multiLevelType w:val="hybridMultilevel"/>
    <w:tmpl w:val="9256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46B24"/>
    <w:multiLevelType w:val="hybridMultilevel"/>
    <w:tmpl w:val="2A322B3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7DAF6353"/>
    <w:multiLevelType w:val="hybridMultilevel"/>
    <w:tmpl w:val="4E0E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731"/>
    <w:rsid w:val="00005C74"/>
    <w:rsid w:val="000066F1"/>
    <w:rsid w:val="00015C13"/>
    <w:rsid w:val="000311F2"/>
    <w:rsid w:val="00071899"/>
    <w:rsid w:val="000A5CAB"/>
    <w:rsid w:val="001109E0"/>
    <w:rsid w:val="00123542"/>
    <w:rsid w:val="0015258F"/>
    <w:rsid w:val="00154F6F"/>
    <w:rsid w:val="001B6C53"/>
    <w:rsid w:val="001C3731"/>
    <w:rsid w:val="001D7B8F"/>
    <w:rsid w:val="00212A79"/>
    <w:rsid w:val="00214A20"/>
    <w:rsid w:val="00240696"/>
    <w:rsid w:val="002819F5"/>
    <w:rsid w:val="003966D0"/>
    <w:rsid w:val="003A5B40"/>
    <w:rsid w:val="003C3C22"/>
    <w:rsid w:val="003D6C04"/>
    <w:rsid w:val="003D74CD"/>
    <w:rsid w:val="003F1247"/>
    <w:rsid w:val="004241EC"/>
    <w:rsid w:val="0046542D"/>
    <w:rsid w:val="00492A9A"/>
    <w:rsid w:val="004C6889"/>
    <w:rsid w:val="004D5B4D"/>
    <w:rsid w:val="004E7E0A"/>
    <w:rsid w:val="004F3E2A"/>
    <w:rsid w:val="00511B09"/>
    <w:rsid w:val="00515271"/>
    <w:rsid w:val="0052101B"/>
    <w:rsid w:val="00537364"/>
    <w:rsid w:val="0054598B"/>
    <w:rsid w:val="00585B63"/>
    <w:rsid w:val="005A016F"/>
    <w:rsid w:val="005A689E"/>
    <w:rsid w:val="005D0BFB"/>
    <w:rsid w:val="00603E23"/>
    <w:rsid w:val="00616FB5"/>
    <w:rsid w:val="00653DF0"/>
    <w:rsid w:val="006A3470"/>
    <w:rsid w:val="006B42D7"/>
    <w:rsid w:val="00720A75"/>
    <w:rsid w:val="00735528"/>
    <w:rsid w:val="00775287"/>
    <w:rsid w:val="00783BB7"/>
    <w:rsid w:val="007C1DFD"/>
    <w:rsid w:val="007D41FF"/>
    <w:rsid w:val="007E736C"/>
    <w:rsid w:val="00831EE5"/>
    <w:rsid w:val="00836C85"/>
    <w:rsid w:val="00852E8B"/>
    <w:rsid w:val="008C0304"/>
    <w:rsid w:val="008F1174"/>
    <w:rsid w:val="00916A84"/>
    <w:rsid w:val="00972485"/>
    <w:rsid w:val="00981D2E"/>
    <w:rsid w:val="0098273E"/>
    <w:rsid w:val="009C22BE"/>
    <w:rsid w:val="00AD3E23"/>
    <w:rsid w:val="00B2382F"/>
    <w:rsid w:val="00B23887"/>
    <w:rsid w:val="00B402D1"/>
    <w:rsid w:val="00B46247"/>
    <w:rsid w:val="00B80582"/>
    <w:rsid w:val="00BD1F14"/>
    <w:rsid w:val="00C0045D"/>
    <w:rsid w:val="00C157A5"/>
    <w:rsid w:val="00C210AD"/>
    <w:rsid w:val="00C30555"/>
    <w:rsid w:val="00C40B4A"/>
    <w:rsid w:val="00C459FC"/>
    <w:rsid w:val="00C80D32"/>
    <w:rsid w:val="00CA3608"/>
    <w:rsid w:val="00D071E9"/>
    <w:rsid w:val="00D27020"/>
    <w:rsid w:val="00D413B1"/>
    <w:rsid w:val="00D563DC"/>
    <w:rsid w:val="00D76358"/>
    <w:rsid w:val="00D965FA"/>
    <w:rsid w:val="00DB31F2"/>
    <w:rsid w:val="00DF0471"/>
    <w:rsid w:val="00E40869"/>
    <w:rsid w:val="00E44DEC"/>
    <w:rsid w:val="00E6660E"/>
    <w:rsid w:val="00EE1BC6"/>
    <w:rsid w:val="00F15301"/>
    <w:rsid w:val="00F16105"/>
    <w:rsid w:val="00F37230"/>
    <w:rsid w:val="00F777D9"/>
    <w:rsid w:val="00F77A66"/>
    <w:rsid w:val="00F84CB6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3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C373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98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A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3470"/>
  </w:style>
  <w:style w:type="character" w:styleId="a6">
    <w:name w:val="Hyperlink"/>
    <w:basedOn w:val="a0"/>
    <w:uiPriority w:val="99"/>
    <w:unhideWhenUsed/>
    <w:rsid w:val="00D270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bondarenko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user/5129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0.perm.ru/" TargetMode="External"/><Relationship Id="rId11" Type="http://schemas.openxmlformats.org/officeDocument/2006/relationships/hyperlink" Target="http://musinapmo.blogspot.com|" TargetMode="External"/><Relationship Id="rId5" Type="http://schemas.openxmlformats.org/officeDocument/2006/relationships/hyperlink" Target="http://www.zavuch.ru/methodlib/users/" TargetMode="External"/><Relationship Id="rId10" Type="http://schemas.openxmlformats.org/officeDocument/2006/relationships/hyperlink" Target="http://musinapmo.blogspot.com|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user/bondarenko-apollinariya-aleksand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22</cp:revision>
  <cp:lastPrinted>2015-09-14T11:36:00Z</cp:lastPrinted>
  <dcterms:created xsi:type="dcterms:W3CDTF">2015-07-28T10:11:00Z</dcterms:created>
  <dcterms:modified xsi:type="dcterms:W3CDTF">2015-10-11T16:42:00Z</dcterms:modified>
</cp:coreProperties>
</file>