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EB" w:rsidRDefault="00C57E3C" w:rsidP="00C57E3C">
      <w:pPr>
        <w:jc w:val="center"/>
      </w:pPr>
      <w:r>
        <w:t>МУЗЫКАЛЬНЫЙ ТЕАТР В ДЕТСКОМ САДУ КАК СРЕДСТВО ФОРМИРОВАНИЯ ТВОРЧЕСКОЙ ЛИЧНОСТИ</w:t>
      </w:r>
    </w:p>
    <w:p w:rsidR="0007474C" w:rsidRDefault="00C57E3C" w:rsidP="0007474C">
      <w:r>
        <w:tab/>
      </w:r>
      <w:r w:rsidRPr="0007474C">
        <w:rPr>
          <w:color w:val="000000" w:themeColor="text1"/>
        </w:rPr>
        <w:t>На современном уровне общественного развития все большую актуальность приобретает творческий, креативных подход к решению различных задач. Что же такое творческая личность и на каком этапе начинается ее формирование? Или это врож</w:t>
      </w:r>
      <w:r w:rsidRPr="0007474C">
        <w:t xml:space="preserve">денный набор характеристик, не подлежащий корректировке? По мнению ученого </w:t>
      </w:r>
      <w:proofErr w:type="spellStart"/>
      <w:r w:rsidRPr="0007474C">
        <w:t>Альтшуллера</w:t>
      </w:r>
      <w:proofErr w:type="spellEnd"/>
      <w:r w:rsidRPr="0007474C">
        <w:t xml:space="preserve"> Г.С. </w:t>
      </w:r>
      <w:bookmarkStart w:id="0" w:name="_GoBack"/>
      <w:bookmarkEnd w:id="0"/>
      <w:r w:rsidRPr="0007474C">
        <w:t>воспитывать творческую личность нужно</w:t>
      </w:r>
      <w:r w:rsidR="0007474C">
        <w:t>,</w:t>
      </w:r>
      <w:r w:rsidRPr="0007474C">
        <w:t xml:space="preserve"> начиная с детского сада</w:t>
      </w:r>
      <w:r w:rsidR="0007474C" w:rsidRPr="0007474C">
        <w:t xml:space="preserve">, способную в будущем решать творческие задачи. </w:t>
      </w:r>
    </w:p>
    <w:p w:rsidR="00F453D7" w:rsidRPr="0007474C" w:rsidRDefault="0007474C" w:rsidP="0007474C">
      <w:r>
        <w:tab/>
        <w:t xml:space="preserve">Для ребенка творчество так же естественно, как игра, поэтому важно способствовать свободному выражению творческого потенциала, реализовывать способности детей в детском коллективе. Наибольшую роль в формировании необходимых качеств творческой личности может сыграть музыкальный театр. Музыкальный театр представляет собой синтез музыкального и драматического искусства, таким образом охватывая </w:t>
      </w:r>
      <w:r w:rsidR="00AC53CE">
        <w:t xml:space="preserve">значительную сферу творчества. </w:t>
      </w:r>
      <w:r w:rsidR="00F453D7">
        <w:t xml:space="preserve"> </w:t>
      </w:r>
    </w:p>
    <w:p w:rsidR="0007474C" w:rsidRDefault="0007474C" w:rsidP="00AC53CE">
      <w:r>
        <w:tab/>
      </w:r>
      <w:r w:rsidR="00AC53CE">
        <w:t xml:space="preserve">Музыкальный театр </w:t>
      </w:r>
      <w:r w:rsidR="00A536FA">
        <w:t xml:space="preserve">является </w:t>
      </w:r>
      <w:r w:rsidR="00AC53CE">
        <w:t xml:space="preserve">источником развития эмоциональности, чувств, переживаний ребенка. Театральная деятельность формирует огромный набор социальных и коммуникативных навыков. Сложно переоценить пользу от занятий сценической речью, отсутствия боязни перед сценой, аудиторией, свободы движений. </w:t>
      </w:r>
      <w:r w:rsidR="00D1360E">
        <w:t xml:space="preserve">Это позволяет преодолеть робость, застенчивость. Театр формирует у ребенка уверенность в себе – одно из важнейших для современного человека качеств. В совокупности с музыкальными средствами выразительности, музыкальный театр позволяет выявить и развить голос ребенка, чувство ритма, музыкальность и выразительность.  </w:t>
      </w:r>
    </w:p>
    <w:p w:rsidR="00F453D7" w:rsidRDefault="00F453D7" w:rsidP="00AC53CE">
      <w:r>
        <w:tab/>
      </w:r>
      <w:r w:rsidRPr="00F453D7">
        <w:t xml:space="preserve">Влияние музыки и пения на развитие </w:t>
      </w:r>
      <w:r>
        <w:t xml:space="preserve">творческих способностей ребенка </w:t>
      </w:r>
      <w:r w:rsidRPr="00F453D7">
        <w:t>велико.</w:t>
      </w:r>
      <w:r>
        <w:t xml:space="preserve"> Исполнение песен является значимым стимулом для развития памяти и интеллекта. Исполнение песни в музыкальном театре – не просто музыка, это часть драматического образа, позволяющая достигнуть наибольшего </w:t>
      </w:r>
      <w:r>
        <w:lastRenderedPageBreak/>
        <w:t>эмоционального отклика на исполняемую роль. Исполнение вокальной партии сопровождается сценическим движением, что способствует более глубокому формированию сценического образа.</w:t>
      </w:r>
      <w:r w:rsidR="00BA7C35">
        <w:t xml:space="preserve"> </w:t>
      </w:r>
      <w:r w:rsidR="00BA7C35" w:rsidRPr="00BA7C35">
        <w:t>Сценическое движение формирует эмоциональную сферу ребёнка, его координацию, музыкальность и артистичность, воздействует на его двигательный аппарат, развивает слуховую, зрительную, мышечную память. Сценическое движение – это тренировочная дисциплина, позволяющая ребёнку открыть и развить его двигательные способности, научить тело юного актёра реактивности, выносливости, пластичности и выразительности</w:t>
      </w:r>
    </w:p>
    <w:p w:rsidR="00277F79" w:rsidRDefault="00D1360E" w:rsidP="00BA7C35">
      <w:r>
        <w:tab/>
        <w:t xml:space="preserve">Благодаря разыгрываемым спектаклям ребенок познает мир, добро и зло, проявляет свое личное отношение к ним, сопереживает героям и событиям. </w:t>
      </w:r>
      <w:r w:rsidR="00277F79">
        <w:t>Наиболее приемлемой постановкой музыкального театра является сказка. Музыкальные сказки имеют воспитательное значение для детей, способствуя развитию эстетического вкуса, вызывая у детей яркий эмоциональный отклик. Детям в сказках проще передавать сценический образ и движения, речевые интонации и исполнять песни.</w:t>
      </w:r>
    </w:p>
    <w:p w:rsidR="00BA7C35" w:rsidRPr="00BA7C35" w:rsidRDefault="00277F79" w:rsidP="00BA7C35">
      <w:r>
        <w:tab/>
      </w:r>
      <w:r w:rsidR="00BA7C35" w:rsidRPr="00BA7C35">
        <w:t>Сказка</w:t>
      </w:r>
      <w:r>
        <w:t xml:space="preserve"> развивает фантазию ребенка</w:t>
      </w:r>
      <w:r w:rsidR="00BA7C35" w:rsidRPr="00BA7C35">
        <w:t xml:space="preserve">, </w:t>
      </w:r>
      <w:r>
        <w:t xml:space="preserve">служит средством умственного развития, помогает осознать музыку. </w:t>
      </w:r>
    </w:p>
    <w:p w:rsidR="00BA7C35" w:rsidRPr="00BA7C35" w:rsidRDefault="00277F79" w:rsidP="00BA7C35">
      <w:r>
        <w:tab/>
        <w:t>Музыкальные сказки, как правило, имеют духовно-нравственное содержание, которое усиливает музыкальное сопровождение. Сказки вызывают сопереживание героям, соучастие, сотворчество.</w:t>
      </w:r>
    </w:p>
    <w:p w:rsidR="004207C4" w:rsidRDefault="00277F79" w:rsidP="00BA7C35">
      <w:r>
        <w:tab/>
      </w:r>
      <w:r w:rsidR="004207C4">
        <w:t xml:space="preserve">Спектакли по мотивам сказок пользуются у детей любовью.  Каждый ребенок хочет перевоплотиться в сказочного персонажа и с помощью костюма и грима изменить свою внешность. </w:t>
      </w:r>
    </w:p>
    <w:p w:rsidR="00D1360E" w:rsidRDefault="004207C4" w:rsidP="00AC53CE">
      <w:r>
        <w:tab/>
        <w:t>Постановка музыкальной сказки открывает возможность детям проявить творчество, импровизацию, фантазию. Важным моментом является включение в творческий процесс ассоциативного мышления ребенка, что обусловлено неизбежным включением предметно-пространственной среды.</w:t>
      </w:r>
    </w:p>
    <w:p w:rsidR="00D1360E" w:rsidRPr="0007474C" w:rsidRDefault="00D1360E" w:rsidP="00AC53CE">
      <w:r>
        <w:lastRenderedPageBreak/>
        <w:tab/>
        <w:t>Музыкальный театр позволяет всесторонне развить ребенка, выразить его творческий потенциал, научить ставить перед собой сложные задачи и находить их творческие решения.</w:t>
      </w:r>
    </w:p>
    <w:p w:rsidR="00C57E3C" w:rsidRDefault="00C57E3C" w:rsidP="0007474C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C57E3C" w:rsidRDefault="00C57E3C" w:rsidP="00C57E3C"/>
    <w:sectPr w:rsidR="00C5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3C"/>
    <w:rsid w:val="0007474C"/>
    <w:rsid w:val="00277F79"/>
    <w:rsid w:val="002C0FEB"/>
    <w:rsid w:val="004207C4"/>
    <w:rsid w:val="005D38C7"/>
    <w:rsid w:val="00A536FA"/>
    <w:rsid w:val="00AC53CE"/>
    <w:rsid w:val="00BA7C35"/>
    <w:rsid w:val="00C57E3C"/>
    <w:rsid w:val="00D1360E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5812-38ED-4C1B-954E-3A9A243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C7"/>
    <w:pPr>
      <w:spacing w:after="0" w:line="36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E3C"/>
  </w:style>
  <w:style w:type="character" w:styleId="a3">
    <w:name w:val="Hyperlink"/>
    <w:basedOn w:val="a0"/>
    <w:uiPriority w:val="99"/>
    <w:semiHidden/>
    <w:unhideWhenUsed/>
    <w:rsid w:val="00C57E3C"/>
    <w:rPr>
      <w:color w:val="0000FF"/>
      <w:u w:val="single"/>
    </w:rPr>
  </w:style>
  <w:style w:type="paragraph" w:styleId="a4">
    <w:name w:val="No Spacing"/>
    <w:uiPriority w:val="1"/>
    <w:qFormat/>
    <w:rsid w:val="0007474C"/>
    <w:pPr>
      <w:spacing w:after="0" w:line="240" w:lineRule="auto"/>
      <w:contextualSpacing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07474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Ланская</dc:creator>
  <cp:keywords/>
  <dc:description/>
  <cp:lastModifiedBy>Мария Ланская</cp:lastModifiedBy>
  <cp:revision>4</cp:revision>
  <dcterms:created xsi:type="dcterms:W3CDTF">2015-10-03T17:01:00Z</dcterms:created>
  <dcterms:modified xsi:type="dcterms:W3CDTF">2015-10-03T20:25:00Z</dcterms:modified>
</cp:coreProperties>
</file>