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A3" w:rsidRPr="00E61263" w:rsidRDefault="009113A3" w:rsidP="00767369">
      <w:pPr>
        <w:spacing w:after="0" w:line="270" w:lineRule="atLeast"/>
        <w:ind w:left="-852" w:firstLine="284"/>
        <w:jc w:val="center"/>
        <w:rPr>
          <w:rFonts w:ascii="Calibri" w:eastAsia="Times New Roman" w:hAnsi="Calibri" w:cs="Times New Roman"/>
          <w:color w:val="000000"/>
          <w:lang w:eastAsia="ru-RU"/>
        </w:rPr>
      </w:pPr>
      <w:r w:rsidRPr="00E61263">
        <w:rPr>
          <w:rFonts w:ascii="Times New Roman" w:eastAsia="Times New Roman" w:hAnsi="Times New Roman" w:cs="Times New Roman"/>
          <w:b/>
          <w:bCs/>
          <w:color w:val="000000"/>
          <w:sz w:val="28"/>
          <w:szCs w:val="28"/>
          <w:u w:val="single"/>
          <w:lang w:eastAsia="ru-RU"/>
        </w:rPr>
        <w:t>Цель</w:t>
      </w:r>
      <w:r w:rsidR="00767369">
        <w:rPr>
          <w:rFonts w:ascii="Times New Roman" w:eastAsia="Times New Roman" w:hAnsi="Times New Roman" w:cs="Times New Roman"/>
          <w:b/>
          <w:bCs/>
          <w:color w:val="000000"/>
          <w:sz w:val="28"/>
          <w:szCs w:val="28"/>
          <w:u w:val="single"/>
          <w:lang w:eastAsia="ru-RU"/>
        </w:rPr>
        <w:t>:</w:t>
      </w:r>
    </w:p>
    <w:p w:rsidR="009113A3" w:rsidRPr="00E61263" w:rsidRDefault="009113A3" w:rsidP="009113A3">
      <w:pPr>
        <w:numPr>
          <w:ilvl w:val="0"/>
          <w:numId w:val="1"/>
        </w:numPr>
        <w:spacing w:after="0" w:line="330" w:lineRule="atLeast"/>
        <w:rPr>
          <w:rFonts w:ascii="Calibri" w:eastAsia="Times New Roman" w:hAnsi="Calibri" w:cs="Arial"/>
          <w:color w:val="000000"/>
          <w:lang w:eastAsia="ru-RU"/>
        </w:rPr>
      </w:pPr>
      <w:r w:rsidRPr="00E61263">
        <w:rPr>
          <w:rFonts w:ascii="Times New Roman" w:eastAsia="Times New Roman" w:hAnsi="Times New Roman" w:cs="Times New Roman"/>
          <w:color w:val="000000"/>
          <w:sz w:val="28"/>
          <w:szCs w:val="28"/>
          <w:lang w:eastAsia="ru-RU"/>
        </w:rPr>
        <w:t>дать родителям знания о значении пальчиковых игр в развитии ребенка;</w:t>
      </w:r>
    </w:p>
    <w:p w:rsidR="009113A3" w:rsidRPr="00E61263" w:rsidRDefault="009113A3" w:rsidP="009113A3">
      <w:pPr>
        <w:numPr>
          <w:ilvl w:val="0"/>
          <w:numId w:val="1"/>
        </w:numPr>
        <w:spacing w:after="0" w:line="330" w:lineRule="atLeast"/>
        <w:rPr>
          <w:rFonts w:ascii="Calibri" w:eastAsia="Times New Roman" w:hAnsi="Calibri" w:cs="Arial"/>
          <w:color w:val="000000"/>
          <w:lang w:eastAsia="ru-RU"/>
        </w:rPr>
      </w:pPr>
      <w:r w:rsidRPr="00E61263">
        <w:rPr>
          <w:rFonts w:ascii="Times New Roman" w:eastAsia="Times New Roman" w:hAnsi="Times New Roman" w:cs="Times New Roman"/>
          <w:color w:val="000000"/>
          <w:sz w:val="28"/>
          <w:szCs w:val="28"/>
          <w:lang w:eastAsia="ru-RU"/>
        </w:rPr>
        <w:t>заинтересовать проблемой;</w:t>
      </w:r>
    </w:p>
    <w:p w:rsidR="009113A3" w:rsidRPr="00E61263" w:rsidRDefault="009113A3" w:rsidP="009113A3">
      <w:pPr>
        <w:numPr>
          <w:ilvl w:val="0"/>
          <w:numId w:val="1"/>
        </w:numPr>
        <w:spacing w:after="0" w:line="330" w:lineRule="atLeast"/>
        <w:rPr>
          <w:rFonts w:ascii="Calibri" w:eastAsia="Times New Roman" w:hAnsi="Calibri" w:cs="Arial"/>
          <w:color w:val="000000"/>
          <w:lang w:eastAsia="ru-RU"/>
        </w:rPr>
      </w:pPr>
      <w:r w:rsidRPr="00E61263">
        <w:rPr>
          <w:rFonts w:ascii="Times New Roman" w:eastAsia="Times New Roman" w:hAnsi="Times New Roman" w:cs="Times New Roman"/>
          <w:color w:val="000000"/>
          <w:sz w:val="28"/>
          <w:szCs w:val="28"/>
          <w:lang w:eastAsia="ru-RU"/>
        </w:rPr>
        <w:t>приобщить к пальчиковым  играм  ребенка в условиях семьи;</w:t>
      </w:r>
    </w:p>
    <w:p w:rsidR="009113A3" w:rsidRPr="009848B4" w:rsidRDefault="009113A3" w:rsidP="009113A3">
      <w:pPr>
        <w:numPr>
          <w:ilvl w:val="0"/>
          <w:numId w:val="1"/>
        </w:numPr>
        <w:spacing w:after="0" w:line="330" w:lineRule="atLeast"/>
        <w:rPr>
          <w:rFonts w:ascii="Calibri" w:eastAsia="Times New Roman" w:hAnsi="Calibri" w:cs="Arial"/>
          <w:color w:val="000000"/>
          <w:lang w:eastAsia="ru-RU"/>
        </w:rPr>
      </w:pPr>
      <w:r w:rsidRPr="00E61263">
        <w:rPr>
          <w:rFonts w:ascii="Times New Roman" w:eastAsia="Times New Roman" w:hAnsi="Times New Roman" w:cs="Times New Roman"/>
          <w:color w:val="000000"/>
          <w:sz w:val="28"/>
          <w:szCs w:val="28"/>
          <w:lang w:eastAsia="ru-RU"/>
        </w:rPr>
        <w:t>выслушать суждения родителей по проблеме, помочь выйти из спорных ситуаций, обосновывая их.</w:t>
      </w:r>
    </w:p>
    <w:p w:rsidR="009848B4" w:rsidRPr="00E61263" w:rsidRDefault="009848B4" w:rsidP="009848B4">
      <w:pPr>
        <w:spacing w:after="0" w:line="330" w:lineRule="atLeast"/>
        <w:ind w:left="720"/>
        <w:rPr>
          <w:rFonts w:ascii="Calibri" w:eastAsia="Times New Roman" w:hAnsi="Calibri" w:cs="Arial"/>
          <w:color w:val="000000"/>
          <w:lang w:eastAsia="ru-RU"/>
        </w:rPr>
      </w:pPr>
    </w:p>
    <w:p w:rsidR="00677696" w:rsidRPr="008B4CC5" w:rsidRDefault="00677696" w:rsidP="008B4CC5">
      <w:pPr>
        <w:pStyle w:val="a3"/>
        <w:spacing w:line="276"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color w:val="000000"/>
          <w:sz w:val="28"/>
          <w:szCs w:val="28"/>
          <w:u w:val="single"/>
          <w:lang w:eastAsia="ru-RU"/>
        </w:rPr>
        <w:t>Оборудование:</w:t>
      </w:r>
      <w:r>
        <w:rPr>
          <w:rFonts w:ascii="Times New Roman" w:eastAsia="Times New Roman" w:hAnsi="Times New Roman" w:cs="Times New Roman"/>
          <w:bCs/>
          <w:color w:val="000000"/>
          <w:sz w:val="28"/>
          <w:szCs w:val="28"/>
          <w:lang w:eastAsia="ru-RU"/>
        </w:rPr>
        <w:t xml:space="preserve"> </w:t>
      </w:r>
      <w:r w:rsidR="009848B4">
        <w:rPr>
          <w:rFonts w:ascii="Times New Roman" w:eastAsia="Times New Roman" w:hAnsi="Times New Roman" w:cs="Times New Roman"/>
          <w:bCs/>
          <w:color w:val="000000"/>
          <w:sz w:val="28"/>
          <w:szCs w:val="28"/>
          <w:lang w:eastAsia="ru-RU"/>
        </w:rPr>
        <w:t xml:space="preserve">папка – передвижка и </w:t>
      </w:r>
      <w:r>
        <w:rPr>
          <w:rFonts w:ascii="Times New Roman" w:eastAsia="Times New Roman" w:hAnsi="Times New Roman" w:cs="Times New Roman"/>
          <w:bCs/>
          <w:color w:val="000000"/>
          <w:sz w:val="28"/>
          <w:szCs w:val="28"/>
          <w:lang w:eastAsia="ru-RU"/>
        </w:rPr>
        <w:t>консультации для родителей по теме</w:t>
      </w:r>
      <w:r w:rsidR="009848B4">
        <w:rPr>
          <w:rFonts w:ascii="Times New Roman" w:eastAsia="Times New Roman" w:hAnsi="Times New Roman" w:cs="Times New Roman"/>
          <w:bCs/>
          <w:color w:val="000000"/>
          <w:sz w:val="28"/>
          <w:szCs w:val="28"/>
          <w:lang w:eastAsia="ru-RU"/>
        </w:rPr>
        <w:t xml:space="preserve">; буклеты «Как правильно проводить пальчиковые игры», «Как сделать куклу на палец»; пальчиковый театр, </w:t>
      </w:r>
      <w:r w:rsidR="009848B4">
        <w:rPr>
          <w:rFonts w:ascii="Times New Roman" w:eastAsia="Times New Roman" w:hAnsi="Times New Roman" w:cs="Times New Roman"/>
          <w:sz w:val="28"/>
          <w:szCs w:val="28"/>
          <w:lang w:eastAsia="ru-RU"/>
        </w:rPr>
        <w:t>карандаши 10 шт., массажные мячи, Су-</w:t>
      </w:r>
      <w:proofErr w:type="spellStart"/>
      <w:r w:rsidR="009848B4">
        <w:rPr>
          <w:rFonts w:ascii="Times New Roman" w:eastAsia="Times New Roman" w:hAnsi="Times New Roman" w:cs="Times New Roman"/>
          <w:sz w:val="28"/>
          <w:szCs w:val="28"/>
          <w:lang w:eastAsia="ru-RU"/>
        </w:rPr>
        <w:t>Джок</w:t>
      </w:r>
      <w:proofErr w:type="spellEnd"/>
      <w:r w:rsidR="009848B4">
        <w:rPr>
          <w:rFonts w:ascii="Times New Roman" w:eastAsia="Times New Roman" w:hAnsi="Times New Roman" w:cs="Times New Roman"/>
          <w:sz w:val="28"/>
          <w:szCs w:val="28"/>
          <w:lang w:eastAsia="ru-RU"/>
        </w:rPr>
        <w:t>, клубки с нитками, бассейн с песком, проволока с бусинками, пирамидки, матрешки, игрушки – вкладыши, подушка «Бобик», грецкие орехи.</w:t>
      </w:r>
      <w:proofErr w:type="gramEnd"/>
    </w:p>
    <w:p w:rsidR="00677696" w:rsidRDefault="00677696" w:rsidP="00677696">
      <w:pPr>
        <w:spacing w:after="0" w:line="270" w:lineRule="atLeast"/>
        <w:ind w:left="-208" w:right="-284"/>
        <w:jc w:val="both"/>
        <w:rPr>
          <w:rFonts w:ascii="Times New Roman" w:eastAsia="Times New Roman" w:hAnsi="Times New Roman" w:cs="Times New Roman"/>
          <w:b/>
          <w:bCs/>
          <w:color w:val="000000"/>
          <w:sz w:val="28"/>
          <w:szCs w:val="28"/>
          <w:u w:val="single"/>
          <w:lang w:eastAsia="ru-RU"/>
        </w:rPr>
      </w:pPr>
    </w:p>
    <w:p w:rsidR="009113A3" w:rsidRDefault="009113A3" w:rsidP="009113A3">
      <w:pPr>
        <w:spacing w:after="0" w:line="270" w:lineRule="atLeast"/>
        <w:ind w:left="-208" w:right="-284"/>
        <w:jc w:val="center"/>
        <w:rPr>
          <w:rFonts w:ascii="Times New Roman" w:eastAsia="Times New Roman" w:hAnsi="Times New Roman" w:cs="Times New Roman"/>
          <w:b/>
          <w:bCs/>
          <w:color w:val="000000"/>
          <w:sz w:val="28"/>
          <w:szCs w:val="28"/>
          <w:u w:val="single"/>
          <w:lang w:eastAsia="ru-RU"/>
        </w:rPr>
      </w:pPr>
      <w:r w:rsidRPr="00E61263">
        <w:rPr>
          <w:rFonts w:ascii="Times New Roman" w:eastAsia="Times New Roman" w:hAnsi="Times New Roman" w:cs="Times New Roman"/>
          <w:b/>
          <w:bCs/>
          <w:color w:val="000000"/>
          <w:sz w:val="28"/>
          <w:szCs w:val="28"/>
          <w:u w:val="single"/>
          <w:lang w:eastAsia="ru-RU"/>
        </w:rPr>
        <w:t>Ход собрания:</w:t>
      </w:r>
    </w:p>
    <w:p w:rsidR="009848B4" w:rsidRPr="00E61263" w:rsidRDefault="009848B4" w:rsidP="009113A3">
      <w:pPr>
        <w:spacing w:after="0" w:line="270" w:lineRule="atLeast"/>
        <w:ind w:left="-208" w:right="-284"/>
        <w:jc w:val="center"/>
        <w:rPr>
          <w:rFonts w:ascii="Calibri" w:eastAsia="Times New Roman" w:hAnsi="Calibri" w:cs="Times New Roman"/>
          <w:color w:val="000000"/>
          <w:lang w:eastAsia="ru-RU"/>
        </w:rPr>
      </w:pPr>
    </w:p>
    <w:p w:rsidR="009113A3" w:rsidRPr="0013597F" w:rsidRDefault="00767369" w:rsidP="009113A3">
      <w:pPr>
        <w:spacing w:after="0" w:line="300" w:lineRule="atLeast"/>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val="en-US" w:eastAsia="ru-RU"/>
        </w:rPr>
        <w:t>I</w:t>
      </w:r>
      <w:r w:rsidRPr="00767369">
        <w:rPr>
          <w:rFonts w:ascii="Times New Roman" w:eastAsia="Times New Roman" w:hAnsi="Times New Roman" w:cs="Times New Roman"/>
          <w:sz w:val="28"/>
          <w:szCs w:val="28"/>
          <w:lang w:eastAsia="ru-RU"/>
        </w:rPr>
        <w:t xml:space="preserve">. </w:t>
      </w:r>
      <w:r w:rsidR="009113A3" w:rsidRPr="0013597F">
        <w:rPr>
          <w:rFonts w:ascii="Times New Roman" w:eastAsia="Times New Roman" w:hAnsi="Times New Roman" w:cs="Times New Roman"/>
          <w:sz w:val="28"/>
          <w:szCs w:val="28"/>
          <w:lang w:eastAsia="ru-RU"/>
        </w:rPr>
        <w:t>Уважаемые родители</w:t>
      </w:r>
      <w:r w:rsidR="00410B9C">
        <w:rPr>
          <w:rFonts w:ascii="Times New Roman" w:eastAsia="Times New Roman" w:hAnsi="Times New Roman" w:cs="Times New Roman"/>
          <w:sz w:val="28"/>
          <w:szCs w:val="28"/>
          <w:lang w:eastAsia="ru-RU"/>
        </w:rPr>
        <w:t>, сегодня мы с вами поговорим о</w:t>
      </w:r>
      <w:r w:rsidR="009113A3" w:rsidRPr="0013597F">
        <w:rPr>
          <w:rFonts w:ascii="Times New Roman" w:eastAsia="Times New Roman" w:hAnsi="Times New Roman" w:cs="Times New Roman"/>
          <w:sz w:val="28"/>
          <w:szCs w:val="28"/>
          <w:lang w:eastAsia="ru-RU"/>
        </w:rPr>
        <w:t xml:space="preserve"> пальчиковых играх и их влиянии на развитие речи.</w:t>
      </w:r>
      <w:proofErr w:type="gramEnd"/>
      <w:r w:rsidR="009113A3" w:rsidRPr="0013597F">
        <w:rPr>
          <w:rFonts w:ascii="Times New Roman" w:eastAsia="Times New Roman" w:hAnsi="Times New Roman" w:cs="Times New Roman"/>
          <w:sz w:val="28"/>
          <w:szCs w:val="28"/>
          <w:lang w:eastAsia="ru-RU"/>
        </w:rPr>
        <w:t xml:space="preserve"> Известно: уровень развития речи находится в прямой зависимости от степени </w:t>
      </w:r>
      <w:proofErr w:type="spellStart"/>
      <w:r w:rsidR="009113A3" w:rsidRPr="0013597F">
        <w:rPr>
          <w:rFonts w:ascii="Times New Roman" w:eastAsia="Times New Roman" w:hAnsi="Times New Roman" w:cs="Times New Roman"/>
          <w:sz w:val="28"/>
          <w:szCs w:val="28"/>
          <w:lang w:eastAsia="ru-RU"/>
        </w:rPr>
        <w:t>сформированности</w:t>
      </w:r>
      <w:proofErr w:type="spellEnd"/>
      <w:r w:rsidR="009113A3" w:rsidRPr="0013597F">
        <w:rPr>
          <w:rFonts w:ascii="Times New Roman" w:eastAsia="Times New Roman" w:hAnsi="Times New Roman" w:cs="Times New Roman"/>
          <w:sz w:val="28"/>
          <w:szCs w:val="28"/>
          <w:lang w:eastAsia="ru-RU"/>
        </w:rPr>
        <w:t xml:space="preserve"> тонких движений пальцев рук. На основе обследования детей была выявлена следующая закономерность: если развитие движений пальцев рук соответствует возрасту, то и речевое развитие находится в пределах нормы; если развитие движений пальцев отстаёт, то задерживается и речевое развитие, хотя общая моторика при этом может быть нормальной и даже выше нормы.</w:t>
      </w:r>
    </w:p>
    <w:p w:rsidR="009113A3" w:rsidRPr="0013597F" w:rsidRDefault="009113A3" w:rsidP="009113A3">
      <w:pPr>
        <w:spacing w:after="0" w:line="300" w:lineRule="atLeast"/>
        <w:ind w:firstLine="709"/>
        <w:jc w:val="both"/>
        <w:rPr>
          <w:rFonts w:ascii="Times New Roman" w:eastAsia="Times New Roman" w:hAnsi="Times New Roman" w:cs="Times New Roman"/>
          <w:sz w:val="28"/>
          <w:szCs w:val="28"/>
          <w:lang w:eastAsia="ru-RU"/>
        </w:rPr>
      </w:pPr>
      <w:r w:rsidRPr="0013597F">
        <w:rPr>
          <w:rFonts w:ascii="Times New Roman" w:eastAsia="Times New Roman" w:hAnsi="Times New Roman" w:cs="Times New Roman"/>
          <w:sz w:val="28"/>
          <w:szCs w:val="28"/>
          <w:lang w:eastAsia="ru-RU"/>
        </w:rPr>
        <w:t>Речь совершенствуется под влиянием кинетических импульсов от рук, точнее – от пальцев. Обычно ребёнок, имеющий высокий уровень развития мелкой моторики, умеет логически рассуждать, у него достаточно развиты память, внимание, связная речь.</w:t>
      </w:r>
    </w:p>
    <w:p w:rsidR="009113A3" w:rsidRPr="0013597F" w:rsidRDefault="009113A3" w:rsidP="009113A3">
      <w:pPr>
        <w:spacing w:after="0" w:line="300" w:lineRule="atLeast"/>
        <w:ind w:firstLine="709"/>
        <w:jc w:val="both"/>
        <w:rPr>
          <w:rFonts w:ascii="Times New Roman" w:eastAsia="Times New Roman" w:hAnsi="Times New Roman" w:cs="Times New Roman"/>
          <w:sz w:val="28"/>
          <w:szCs w:val="28"/>
          <w:lang w:eastAsia="ru-RU"/>
        </w:rPr>
      </w:pPr>
      <w:r w:rsidRPr="0013597F">
        <w:rPr>
          <w:rFonts w:ascii="Times New Roman" w:eastAsia="Times New Roman" w:hAnsi="Times New Roman" w:cs="Times New Roman"/>
          <w:sz w:val="28"/>
          <w:szCs w:val="28"/>
          <w:lang w:eastAsia="ru-RU"/>
        </w:rPr>
        <w:t>Проводя пальчиковую гимнастику и игры с предметами, мы убедились в следующем:</w:t>
      </w:r>
    </w:p>
    <w:p w:rsidR="009113A3" w:rsidRPr="0013597F" w:rsidRDefault="009113A3" w:rsidP="009113A3">
      <w:pPr>
        <w:numPr>
          <w:ilvl w:val="0"/>
          <w:numId w:val="3"/>
        </w:numPr>
        <w:spacing w:after="0" w:line="300" w:lineRule="atLeast"/>
        <w:ind w:left="60" w:right="60" w:firstLine="709"/>
        <w:jc w:val="both"/>
        <w:rPr>
          <w:rFonts w:ascii="Times New Roman" w:eastAsia="Times New Roman" w:hAnsi="Times New Roman" w:cs="Times New Roman"/>
          <w:sz w:val="28"/>
          <w:szCs w:val="28"/>
          <w:lang w:eastAsia="ru-RU"/>
        </w:rPr>
      </w:pPr>
      <w:r w:rsidRPr="0013597F">
        <w:rPr>
          <w:rFonts w:ascii="Times New Roman" w:eastAsia="Times New Roman" w:hAnsi="Times New Roman" w:cs="Times New Roman"/>
          <w:sz w:val="28"/>
          <w:szCs w:val="28"/>
          <w:lang w:eastAsia="ru-RU"/>
        </w:rPr>
        <w:t>Упражнения и ритмичные движения пальцами возбуждают речевые центры головного мозга, а значит, стимулируют развитие речи.</w:t>
      </w:r>
    </w:p>
    <w:p w:rsidR="009113A3" w:rsidRPr="0013597F" w:rsidRDefault="009113A3" w:rsidP="009113A3">
      <w:pPr>
        <w:numPr>
          <w:ilvl w:val="0"/>
          <w:numId w:val="3"/>
        </w:numPr>
        <w:spacing w:after="0" w:line="300" w:lineRule="atLeast"/>
        <w:ind w:left="60" w:right="60" w:firstLine="709"/>
        <w:jc w:val="both"/>
        <w:rPr>
          <w:rFonts w:ascii="Times New Roman" w:eastAsia="Times New Roman" w:hAnsi="Times New Roman" w:cs="Times New Roman"/>
          <w:sz w:val="28"/>
          <w:szCs w:val="28"/>
          <w:lang w:eastAsia="ru-RU"/>
        </w:rPr>
      </w:pPr>
      <w:r w:rsidRPr="0013597F">
        <w:rPr>
          <w:rFonts w:ascii="Times New Roman" w:eastAsia="Times New Roman" w:hAnsi="Times New Roman" w:cs="Times New Roman"/>
          <w:sz w:val="28"/>
          <w:szCs w:val="28"/>
          <w:lang w:eastAsia="ru-RU"/>
        </w:rPr>
        <w:t>Пальчиковые игры создают благоприятный эмоциональный фон, формируют умение подражать взрослому, вслушиваться в речь и понимать её смысл, концентрировать внимание и правильно его распределять.</w:t>
      </w:r>
    </w:p>
    <w:p w:rsidR="009113A3" w:rsidRPr="009848B4" w:rsidRDefault="009113A3" w:rsidP="009848B4">
      <w:pPr>
        <w:numPr>
          <w:ilvl w:val="0"/>
          <w:numId w:val="3"/>
        </w:numPr>
        <w:spacing w:after="0" w:line="300" w:lineRule="atLeast"/>
        <w:ind w:left="60" w:right="60" w:firstLine="709"/>
        <w:jc w:val="both"/>
        <w:rPr>
          <w:rFonts w:ascii="Times New Roman" w:eastAsia="Times New Roman" w:hAnsi="Times New Roman" w:cs="Times New Roman"/>
          <w:sz w:val="28"/>
          <w:szCs w:val="28"/>
          <w:lang w:eastAsia="ru-RU"/>
        </w:rPr>
      </w:pPr>
      <w:r w:rsidRPr="0013597F">
        <w:rPr>
          <w:rFonts w:ascii="Times New Roman" w:eastAsia="Times New Roman" w:hAnsi="Times New Roman" w:cs="Times New Roman"/>
          <w:sz w:val="28"/>
          <w:szCs w:val="28"/>
          <w:lang w:eastAsia="ru-RU"/>
        </w:rPr>
        <w:t>Сопровождение упражнений короткими стихотворными строчками улучшает четкость речи, совершенствует память и воображение.</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 xml:space="preserve">Пальчиковые игры представляют собой инсценировку стихов и </w:t>
      </w:r>
      <w:proofErr w:type="spellStart"/>
      <w:r w:rsidRPr="0013597F">
        <w:rPr>
          <w:rFonts w:ascii="Times New Roman" w:hAnsi="Times New Roman" w:cs="Times New Roman"/>
          <w:sz w:val="28"/>
          <w:szCs w:val="28"/>
          <w:lang w:eastAsia="ru-RU"/>
        </w:rPr>
        <w:t>потешек</w:t>
      </w:r>
      <w:proofErr w:type="spellEnd"/>
      <w:r w:rsidRPr="0013597F">
        <w:rPr>
          <w:rFonts w:ascii="Times New Roman" w:hAnsi="Times New Roman" w:cs="Times New Roman"/>
          <w:sz w:val="28"/>
          <w:szCs w:val="28"/>
          <w:lang w:eastAsia="ru-RU"/>
        </w:rPr>
        <w:t xml:space="preserve">,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 Малыши выполняют упражнения для одной руки, </w:t>
      </w:r>
      <w:proofErr w:type="gramStart"/>
      <w:r w:rsidRPr="0013597F">
        <w:rPr>
          <w:rFonts w:ascii="Times New Roman" w:hAnsi="Times New Roman" w:cs="Times New Roman"/>
          <w:sz w:val="28"/>
          <w:szCs w:val="28"/>
          <w:lang w:eastAsia="ru-RU"/>
        </w:rPr>
        <w:t>трех-</w:t>
      </w:r>
      <w:r w:rsidRPr="0013597F">
        <w:rPr>
          <w:rFonts w:ascii="Times New Roman" w:hAnsi="Times New Roman" w:cs="Times New Roman"/>
          <w:sz w:val="28"/>
          <w:szCs w:val="28"/>
          <w:lang w:eastAsia="ru-RU"/>
        </w:rPr>
        <w:lastRenderedPageBreak/>
        <w:t>четырехлетние</w:t>
      </w:r>
      <w:proofErr w:type="gramEnd"/>
      <w:r w:rsidRPr="0013597F">
        <w:rPr>
          <w:rFonts w:ascii="Times New Roman" w:hAnsi="Times New Roman" w:cs="Times New Roman"/>
          <w:sz w:val="28"/>
          <w:szCs w:val="28"/>
          <w:lang w:eastAsia="ru-RU"/>
        </w:rPr>
        <w:t xml:space="preserve"> дети задействуют все пальцы, а после четырех лет в игру вводятся различные предметы — шарики, кубики и т.п.</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5858AB" w:rsidRPr="0013597F" w:rsidRDefault="005858AB" w:rsidP="005858AB">
      <w:pPr>
        <w:pStyle w:val="a3"/>
        <w:ind w:firstLine="709"/>
        <w:jc w:val="both"/>
        <w:rPr>
          <w:rFonts w:ascii="Times New Roman" w:hAnsi="Times New Roman" w:cs="Times New Roman"/>
          <w:sz w:val="28"/>
          <w:szCs w:val="28"/>
          <w:lang w:eastAsia="ru-RU"/>
        </w:rPr>
      </w:pPr>
      <w:r w:rsidRPr="0013597F">
        <w:rPr>
          <w:rFonts w:ascii="Times New Roman" w:eastAsia="Times New Roman" w:hAnsi="Times New Roman" w:cs="Times New Roman"/>
          <w:sz w:val="28"/>
          <w:szCs w:val="28"/>
          <w:lang w:eastAsia="ru-RU"/>
        </w:rPr>
        <w:t>Выполняя пальчиками определённые упражнения (игры), ребёнок достигает хорошего развития мелкой моторики пальцев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ребёнка к рисованию и письму. Кисти рук приобретают хорошую подвижность, гибкость, исчезает скованность движений. </w:t>
      </w:r>
      <w:r w:rsidRPr="0013597F">
        <w:rPr>
          <w:rFonts w:ascii="Times New Roman" w:eastAsia="Times New Roman" w:hAnsi="Times New Roman" w:cs="Times New Roman"/>
          <w:sz w:val="28"/>
          <w:szCs w:val="28"/>
          <w:lang w:eastAsia="ru-RU"/>
        </w:rPr>
        <w:br/>
        <w:t xml:space="preserve">    Большинство детей имеет нарушение или недоразвитие мелкой моторики и зрительно-двигательной координации. Движения рук бывают неловкими, несогласованными, у них часто не выделяется ведущая рука. Дети порой не в состоянии одновременно действовать двумя руками сразу. Например, ребенок не может держать одной рукой основание пирамидки, а другой нанизывать колечко на стержень, или просто держать предмет в одной руке, а другой подхватывать другой предмет и т.п. </w:t>
      </w:r>
      <w:r w:rsidRPr="0013597F">
        <w:rPr>
          <w:rFonts w:ascii="Times New Roman" w:eastAsia="Times New Roman" w:hAnsi="Times New Roman" w:cs="Times New Roman"/>
          <w:sz w:val="28"/>
          <w:szCs w:val="28"/>
          <w:lang w:eastAsia="ru-RU"/>
        </w:rPr>
        <w:br/>
        <w:t>Недостаточное развитие зрительно-двигательной координации приводит к тому, что ребенок часто промахивается при попытке взять предмет, так как неверно оценив</w:t>
      </w:r>
      <w:r w:rsidR="009848B4">
        <w:rPr>
          <w:rFonts w:ascii="Times New Roman" w:eastAsia="Times New Roman" w:hAnsi="Times New Roman" w:cs="Times New Roman"/>
          <w:sz w:val="28"/>
          <w:szCs w:val="28"/>
          <w:lang w:eastAsia="ru-RU"/>
        </w:rPr>
        <w:t>ает направление. </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 xml:space="preserve">Насколько ребёнку </w:t>
      </w:r>
      <w:proofErr w:type="gramStart"/>
      <w:r w:rsidRPr="0013597F">
        <w:rPr>
          <w:rFonts w:ascii="Times New Roman" w:hAnsi="Times New Roman" w:cs="Times New Roman"/>
          <w:sz w:val="28"/>
          <w:szCs w:val="28"/>
          <w:lang w:eastAsia="ru-RU"/>
        </w:rPr>
        <w:t>понравится</w:t>
      </w:r>
      <w:proofErr w:type="gramEnd"/>
      <w:r w:rsidRPr="0013597F">
        <w:rPr>
          <w:rFonts w:ascii="Times New Roman" w:hAnsi="Times New Roman" w:cs="Times New Roman"/>
          <w:sz w:val="28"/>
          <w:szCs w:val="28"/>
          <w:lang w:eastAsia="ru-RU"/>
        </w:rPr>
        <w:t xml:space="preserve">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lastRenderedPageBreak/>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Этапы разучивания игр:</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 Взрослый сначала показывает игру малышу сам.</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 Взрослый показывает игру, манипулируя пальцами и ручкой ребёнка.</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 Взрослый и ребёнок выполняют движения одновременно, взрослый проговаривает текст.</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 Ребёнок выполняет движения с необходимой помощью взрослого, который произносит текст.</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 Ребёнок выполняет движения и проговаривает текст, а взрослый подсказывает и помогает.</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b/>
          <w:bCs/>
          <w:sz w:val="28"/>
          <w:szCs w:val="28"/>
          <w:lang w:eastAsia="ru-RU"/>
        </w:rPr>
        <w:t>Рекомендаци</w:t>
      </w:r>
      <w:bookmarkStart w:id="0" w:name="_GoBack"/>
      <w:bookmarkEnd w:id="0"/>
      <w:r w:rsidRPr="0013597F">
        <w:rPr>
          <w:rFonts w:ascii="Times New Roman" w:hAnsi="Times New Roman" w:cs="Times New Roman"/>
          <w:b/>
          <w:bCs/>
          <w:sz w:val="28"/>
          <w:szCs w:val="28"/>
          <w:lang w:eastAsia="ru-RU"/>
        </w:rPr>
        <w:t>и:</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Не проводите игру холодными руками. Руки можно согреть в тёплой воде или растерев ладони.</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Если в новой игре имеются не знакомые малышам персонажи или понятия, сначала расскажите о них, используя картинки или игрушки.</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Пальчиковые игры с детьми до 1.5 лет проводите как показ или как пассивную гимнастику руки и пальцев ребёнка.</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Детям старше 1.5 лет можно время от времени предлагать выполнить движения вместе.</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Если сюжет игры позволяет, можно «бегать» пальчиками по руке или спине ребёнка, щекотать, гладить и др.</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Используйте максимально выразительную мимику.</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Выбрав две-три игры, постепенно заменяйте их новыми.</w:t>
      </w:r>
    </w:p>
    <w:p w:rsidR="009113A3" w:rsidRPr="0013597F" w:rsidRDefault="009113A3" w:rsidP="009113A3">
      <w:pPr>
        <w:pStyle w:val="a3"/>
        <w:ind w:firstLine="709"/>
        <w:jc w:val="both"/>
        <w:rPr>
          <w:rFonts w:ascii="Times New Roman" w:hAnsi="Times New Roman" w:cs="Times New Roman"/>
          <w:sz w:val="28"/>
          <w:szCs w:val="28"/>
          <w:lang w:eastAsia="ru-RU"/>
        </w:rPr>
      </w:pPr>
      <w:r w:rsidRPr="0013597F">
        <w:rPr>
          <w:rFonts w:ascii="Times New Roman" w:hAnsi="Times New Roman" w:cs="Times New Roman"/>
          <w:sz w:val="28"/>
          <w:szCs w:val="28"/>
          <w:lang w:eastAsia="ru-RU"/>
        </w:rPr>
        <w:t>Проводите занятия весело, «не замечайте», если малыш на первых порах делает что-то неправильно, поощряйте успехи.</w:t>
      </w:r>
    </w:p>
    <w:p w:rsidR="005858AB" w:rsidRPr="0013597F" w:rsidRDefault="005858AB" w:rsidP="009113A3">
      <w:pPr>
        <w:pStyle w:val="a3"/>
        <w:ind w:firstLine="709"/>
        <w:jc w:val="both"/>
        <w:rPr>
          <w:rFonts w:ascii="Times New Roman" w:hAnsi="Times New Roman" w:cs="Times New Roman"/>
          <w:sz w:val="28"/>
          <w:szCs w:val="28"/>
          <w:lang w:eastAsia="ru-RU"/>
        </w:rPr>
      </w:pPr>
      <w:r w:rsidRPr="0013597F">
        <w:rPr>
          <w:rFonts w:ascii="Times New Roman" w:eastAsia="Times New Roman" w:hAnsi="Times New Roman" w:cs="Times New Roman"/>
          <w:sz w:val="28"/>
          <w:szCs w:val="28"/>
          <w:lang w:eastAsia="ru-RU"/>
        </w:rPr>
        <w:t>Коррекция нарушений мелкой моторики проходит в следующих направле</w:t>
      </w:r>
      <w:r w:rsidR="0013597F" w:rsidRPr="0013597F">
        <w:rPr>
          <w:rFonts w:ascii="Times New Roman" w:eastAsia="Times New Roman" w:hAnsi="Times New Roman" w:cs="Times New Roman"/>
          <w:sz w:val="28"/>
          <w:szCs w:val="28"/>
          <w:lang w:eastAsia="ru-RU"/>
        </w:rPr>
        <w:t>ниях: </w:t>
      </w:r>
      <w:r w:rsidR="0013597F" w:rsidRPr="0013597F">
        <w:rPr>
          <w:rFonts w:ascii="Times New Roman" w:eastAsia="Times New Roman" w:hAnsi="Times New Roman" w:cs="Times New Roman"/>
          <w:sz w:val="28"/>
          <w:szCs w:val="28"/>
          <w:lang w:eastAsia="ru-RU"/>
        </w:rPr>
        <w:br/>
        <w:t xml:space="preserve">1. </w:t>
      </w:r>
      <w:r w:rsidRPr="0013597F">
        <w:rPr>
          <w:rFonts w:ascii="Times New Roman" w:eastAsia="Times New Roman" w:hAnsi="Times New Roman" w:cs="Times New Roman"/>
          <w:sz w:val="28"/>
          <w:szCs w:val="28"/>
          <w:lang w:eastAsia="ru-RU"/>
        </w:rPr>
        <w:t>Пальчиковая гимнастика (театр на руке, теневой театр, игры с пальцами). </w:t>
      </w:r>
    </w:p>
    <w:p w:rsidR="009113A3" w:rsidRPr="0013597F" w:rsidRDefault="005858AB" w:rsidP="009113A3">
      <w:pPr>
        <w:pStyle w:val="c5"/>
        <w:spacing w:before="0" w:beforeAutospacing="0" w:after="0" w:afterAutospacing="0" w:line="276" w:lineRule="auto"/>
        <w:rPr>
          <w:color w:val="000000"/>
          <w:sz w:val="28"/>
          <w:szCs w:val="28"/>
        </w:rPr>
      </w:pPr>
      <w:r w:rsidRPr="0013597F">
        <w:rPr>
          <w:rStyle w:val="c7"/>
          <w:b/>
          <w:bCs/>
          <w:color w:val="000000"/>
          <w:sz w:val="28"/>
          <w:szCs w:val="28"/>
          <w:u w:val="single"/>
        </w:rPr>
        <w:t xml:space="preserve"> </w:t>
      </w:r>
      <w:r w:rsidR="009113A3" w:rsidRPr="0013597F">
        <w:rPr>
          <w:rStyle w:val="c7"/>
          <w:b/>
          <w:bCs/>
          <w:color w:val="000000"/>
          <w:sz w:val="28"/>
          <w:szCs w:val="28"/>
          <w:u w:val="single"/>
        </w:rPr>
        <w:t>«Пальчики здороваются</w:t>
      </w:r>
      <w:r w:rsidR="009113A3" w:rsidRPr="0013597F">
        <w:rPr>
          <w:rStyle w:val="c7"/>
          <w:b/>
          <w:bCs/>
          <w:color w:val="000000"/>
          <w:sz w:val="28"/>
          <w:szCs w:val="28"/>
        </w:rPr>
        <w:t>»</w:t>
      </w:r>
      <w:r w:rsidR="009113A3" w:rsidRPr="0013597F">
        <w:rPr>
          <w:rStyle w:val="c1"/>
          <w:color w:val="000000"/>
          <w:sz w:val="28"/>
          <w:szCs w:val="28"/>
        </w:rPr>
        <w:t> - кончик большого пальца правой руки поочередно касается кончиков указательного, среднего, безымянного и мизинца.</w:t>
      </w:r>
    </w:p>
    <w:p w:rsidR="009113A3" w:rsidRPr="0013597F" w:rsidRDefault="009113A3" w:rsidP="009113A3">
      <w:pPr>
        <w:pStyle w:val="c5"/>
        <w:spacing w:before="0" w:beforeAutospacing="0" w:after="0" w:afterAutospacing="0" w:line="276" w:lineRule="auto"/>
        <w:rPr>
          <w:color w:val="000000"/>
          <w:sz w:val="28"/>
          <w:szCs w:val="28"/>
        </w:rPr>
      </w:pPr>
      <w:r w:rsidRPr="0013597F">
        <w:rPr>
          <w:rStyle w:val="c7"/>
          <w:b/>
          <w:bCs/>
          <w:color w:val="000000"/>
          <w:sz w:val="28"/>
          <w:szCs w:val="28"/>
          <w:u w:val="single"/>
        </w:rPr>
        <w:t>«Человечек</w:t>
      </w:r>
      <w:r w:rsidRPr="0013597F">
        <w:rPr>
          <w:rStyle w:val="c7"/>
          <w:b/>
          <w:bCs/>
          <w:color w:val="000000"/>
          <w:sz w:val="28"/>
          <w:szCs w:val="28"/>
        </w:rPr>
        <w:t>»</w:t>
      </w:r>
      <w:r w:rsidRPr="0013597F">
        <w:rPr>
          <w:rStyle w:val="c1"/>
          <w:color w:val="000000"/>
          <w:sz w:val="28"/>
          <w:szCs w:val="28"/>
        </w:rPr>
        <w:t> - указательный и средний пальцы правой руки «бегают» по столу.</w:t>
      </w:r>
    </w:p>
    <w:p w:rsidR="009113A3" w:rsidRPr="0013597F" w:rsidRDefault="009113A3" w:rsidP="009113A3">
      <w:pPr>
        <w:pStyle w:val="c0"/>
        <w:spacing w:before="0" w:beforeAutospacing="0" w:after="0" w:afterAutospacing="0" w:line="276" w:lineRule="auto"/>
        <w:jc w:val="both"/>
        <w:rPr>
          <w:color w:val="000000"/>
          <w:sz w:val="28"/>
          <w:szCs w:val="28"/>
        </w:rPr>
      </w:pPr>
      <w:r w:rsidRPr="0013597F">
        <w:rPr>
          <w:rStyle w:val="c7"/>
          <w:b/>
          <w:bCs/>
          <w:color w:val="000000"/>
          <w:sz w:val="28"/>
          <w:szCs w:val="28"/>
          <w:u w:val="single"/>
        </w:rPr>
        <w:t>«Слоненок</w:t>
      </w:r>
      <w:r w:rsidRPr="0013597F">
        <w:rPr>
          <w:rStyle w:val="c1"/>
          <w:b/>
          <w:bCs/>
          <w:color w:val="000000"/>
          <w:sz w:val="28"/>
          <w:szCs w:val="28"/>
        </w:rPr>
        <w:t>»</w:t>
      </w:r>
      <w:r w:rsidRPr="0013597F">
        <w:rPr>
          <w:rStyle w:val="c1"/>
          <w:color w:val="000000"/>
          <w:sz w:val="28"/>
          <w:szCs w:val="28"/>
        </w:rPr>
        <w:t> - средний палец выставлен впере</w:t>
      </w:r>
      <w:proofErr w:type="gramStart"/>
      <w:r w:rsidRPr="0013597F">
        <w:rPr>
          <w:rStyle w:val="c1"/>
          <w:color w:val="000000"/>
          <w:sz w:val="28"/>
          <w:szCs w:val="28"/>
        </w:rPr>
        <w:t>д(</w:t>
      </w:r>
      <w:proofErr w:type="gramEnd"/>
      <w:r w:rsidRPr="0013597F">
        <w:rPr>
          <w:rStyle w:val="c1"/>
          <w:color w:val="000000"/>
          <w:sz w:val="28"/>
          <w:szCs w:val="28"/>
        </w:rPr>
        <w:t>хобот), а  указательный и безымянный – ноги. Слоненок «идет» по столу.</w:t>
      </w:r>
    </w:p>
    <w:p w:rsidR="009113A3" w:rsidRDefault="009113A3" w:rsidP="009113A3">
      <w:pPr>
        <w:pStyle w:val="c0"/>
        <w:spacing w:before="0" w:beforeAutospacing="0" w:after="0" w:afterAutospacing="0" w:line="276" w:lineRule="auto"/>
        <w:jc w:val="both"/>
        <w:rPr>
          <w:rStyle w:val="c1"/>
          <w:color w:val="000000"/>
          <w:sz w:val="28"/>
          <w:szCs w:val="28"/>
        </w:rPr>
      </w:pPr>
      <w:r w:rsidRPr="0013597F">
        <w:rPr>
          <w:rStyle w:val="c7"/>
          <w:b/>
          <w:bCs/>
          <w:color w:val="000000"/>
          <w:sz w:val="28"/>
          <w:szCs w:val="28"/>
          <w:u w:val="single"/>
        </w:rPr>
        <w:t>«Корни деревьев</w:t>
      </w:r>
      <w:r w:rsidRPr="0013597F">
        <w:rPr>
          <w:rStyle w:val="c7"/>
          <w:b/>
          <w:bCs/>
          <w:color w:val="000000"/>
          <w:sz w:val="28"/>
          <w:szCs w:val="28"/>
        </w:rPr>
        <w:t>»</w:t>
      </w:r>
      <w:r w:rsidRPr="0013597F">
        <w:rPr>
          <w:rStyle w:val="c1"/>
          <w:color w:val="000000"/>
          <w:sz w:val="28"/>
          <w:szCs w:val="28"/>
        </w:rPr>
        <w:t> - кисти рук сплетены, растопыренные пальцы опущены вниз.</w:t>
      </w:r>
    </w:p>
    <w:p w:rsidR="009848B4" w:rsidRPr="0013597F" w:rsidRDefault="009848B4" w:rsidP="009113A3">
      <w:pPr>
        <w:pStyle w:val="c0"/>
        <w:spacing w:before="0" w:beforeAutospacing="0" w:after="0" w:afterAutospacing="0" w:line="276" w:lineRule="auto"/>
        <w:jc w:val="both"/>
        <w:rPr>
          <w:color w:val="000000"/>
          <w:sz w:val="28"/>
          <w:szCs w:val="28"/>
        </w:rPr>
      </w:pPr>
    </w:p>
    <w:p w:rsidR="008B4CC5" w:rsidRDefault="008B4CC5" w:rsidP="009113A3">
      <w:pPr>
        <w:pStyle w:val="a3"/>
        <w:spacing w:line="276" w:lineRule="auto"/>
        <w:rPr>
          <w:rFonts w:ascii="Times New Roman" w:hAnsi="Times New Roman" w:cs="Times New Roman"/>
          <w:b/>
          <w:sz w:val="28"/>
          <w:szCs w:val="28"/>
        </w:rPr>
      </w:pPr>
    </w:p>
    <w:p w:rsidR="009113A3" w:rsidRPr="0013597F" w:rsidRDefault="005858AB" w:rsidP="009113A3">
      <w:pPr>
        <w:pStyle w:val="a3"/>
        <w:spacing w:line="276" w:lineRule="auto"/>
        <w:rPr>
          <w:rFonts w:ascii="Times New Roman" w:hAnsi="Times New Roman" w:cs="Times New Roman"/>
          <w:b/>
          <w:sz w:val="28"/>
          <w:szCs w:val="28"/>
        </w:rPr>
      </w:pPr>
      <w:r w:rsidRPr="0013597F">
        <w:rPr>
          <w:rFonts w:ascii="Times New Roman" w:hAnsi="Times New Roman" w:cs="Times New Roman"/>
          <w:b/>
          <w:sz w:val="28"/>
          <w:szCs w:val="28"/>
        </w:rPr>
        <w:lastRenderedPageBreak/>
        <w:t>«</w:t>
      </w:r>
      <w:r w:rsidR="009113A3" w:rsidRPr="0013597F">
        <w:rPr>
          <w:rFonts w:ascii="Times New Roman" w:hAnsi="Times New Roman" w:cs="Times New Roman"/>
          <w:b/>
          <w:sz w:val="28"/>
          <w:szCs w:val="28"/>
        </w:rPr>
        <w:t>Цветочки</w:t>
      </w:r>
      <w:r w:rsidRPr="0013597F">
        <w:rPr>
          <w:rFonts w:ascii="Times New Roman" w:hAnsi="Times New Roman" w:cs="Times New Roman"/>
          <w:b/>
          <w:sz w:val="28"/>
          <w:szCs w:val="28"/>
        </w:rPr>
        <w:t>»</w:t>
      </w:r>
    </w:p>
    <w:p w:rsidR="009113A3" w:rsidRPr="0013597F" w:rsidRDefault="009113A3" w:rsidP="009113A3">
      <w:pPr>
        <w:pStyle w:val="a3"/>
        <w:spacing w:line="276" w:lineRule="auto"/>
        <w:rPr>
          <w:rFonts w:ascii="Times New Roman" w:hAnsi="Times New Roman" w:cs="Times New Roman"/>
          <w:sz w:val="28"/>
          <w:szCs w:val="28"/>
        </w:rPr>
      </w:pPr>
      <w:r w:rsidRPr="0013597F">
        <w:rPr>
          <w:rFonts w:ascii="Times New Roman" w:hAnsi="Times New Roman" w:cs="Times New Roman"/>
          <w:sz w:val="28"/>
          <w:szCs w:val="28"/>
        </w:rPr>
        <w:t>По весне из почек</w:t>
      </w:r>
    </w:p>
    <w:p w:rsidR="009113A3" w:rsidRPr="0013597F" w:rsidRDefault="009113A3" w:rsidP="009113A3">
      <w:pPr>
        <w:pStyle w:val="a3"/>
        <w:spacing w:line="276" w:lineRule="auto"/>
        <w:rPr>
          <w:rFonts w:ascii="Times New Roman" w:hAnsi="Times New Roman" w:cs="Times New Roman"/>
          <w:i/>
          <w:sz w:val="28"/>
          <w:szCs w:val="28"/>
        </w:rPr>
      </w:pPr>
      <w:r w:rsidRPr="0013597F">
        <w:rPr>
          <w:rFonts w:ascii="Times New Roman" w:hAnsi="Times New Roman" w:cs="Times New Roman"/>
          <w:sz w:val="28"/>
          <w:szCs w:val="28"/>
        </w:rPr>
        <w:t>Выросли цветочки.</w:t>
      </w:r>
      <w:r w:rsidR="005858AB" w:rsidRPr="0013597F">
        <w:rPr>
          <w:rFonts w:ascii="Times New Roman" w:hAnsi="Times New Roman" w:cs="Times New Roman"/>
          <w:sz w:val="28"/>
          <w:szCs w:val="28"/>
        </w:rPr>
        <w:t xml:space="preserve"> </w:t>
      </w:r>
      <w:r w:rsidR="005858AB" w:rsidRPr="0013597F">
        <w:rPr>
          <w:rFonts w:ascii="Times New Roman" w:hAnsi="Times New Roman" w:cs="Times New Roman"/>
          <w:i/>
          <w:sz w:val="28"/>
          <w:szCs w:val="28"/>
        </w:rPr>
        <w:t>Разгибаем по очереди пальчики</w:t>
      </w:r>
    </w:p>
    <w:p w:rsidR="009113A3" w:rsidRPr="0013597F" w:rsidRDefault="009113A3" w:rsidP="009113A3">
      <w:pPr>
        <w:pStyle w:val="a3"/>
        <w:spacing w:line="276" w:lineRule="auto"/>
        <w:rPr>
          <w:rFonts w:ascii="Times New Roman" w:hAnsi="Times New Roman" w:cs="Times New Roman"/>
          <w:sz w:val="28"/>
          <w:szCs w:val="28"/>
        </w:rPr>
      </w:pPr>
      <w:r w:rsidRPr="0013597F">
        <w:rPr>
          <w:rFonts w:ascii="Times New Roman" w:hAnsi="Times New Roman" w:cs="Times New Roman"/>
          <w:sz w:val="28"/>
          <w:szCs w:val="28"/>
        </w:rPr>
        <w:t>У цветочков – лепестки</w:t>
      </w:r>
    </w:p>
    <w:p w:rsidR="009113A3" w:rsidRPr="0013597F" w:rsidRDefault="009113A3" w:rsidP="009113A3">
      <w:pPr>
        <w:pStyle w:val="a3"/>
        <w:spacing w:line="276" w:lineRule="auto"/>
        <w:rPr>
          <w:rFonts w:ascii="Times New Roman" w:hAnsi="Times New Roman" w:cs="Times New Roman"/>
          <w:sz w:val="28"/>
          <w:szCs w:val="28"/>
        </w:rPr>
      </w:pPr>
      <w:r w:rsidRPr="0013597F">
        <w:rPr>
          <w:rFonts w:ascii="Times New Roman" w:hAnsi="Times New Roman" w:cs="Times New Roman"/>
          <w:sz w:val="28"/>
          <w:szCs w:val="28"/>
        </w:rPr>
        <w:t>А на них сидят жуки:</w:t>
      </w:r>
    </w:p>
    <w:p w:rsidR="009113A3" w:rsidRPr="0013597F" w:rsidRDefault="009113A3" w:rsidP="009113A3">
      <w:pPr>
        <w:pStyle w:val="a3"/>
        <w:spacing w:line="276" w:lineRule="auto"/>
        <w:rPr>
          <w:rFonts w:ascii="Times New Roman" w:hAnsi="Times New Roman" w:cs="Times New Roman"/>
          <w:i/>
          <w:sz w:val="28"/>
          <w:szCs w:val="28"/>
        </w:rPr>
      </w:pPr>
      <w:r w:rsidRPr="0013597F">
        <w:rPr>
          <w:rFonts w:ascii="Times New Roman" w:hAnsi="Times New Roman" w:cs="Times New Roman"/>
          <w:sz w:val="28"/>
          <w:szCs w:val="28"/>
        </w:rPr>
        <w:t>Раз-два-три-четыре-пять!</w:t>
      </w:r>
      <w:r w:rsidR="005858AB" w:rsidRPr="0013597F">
        <w:rPr>
          <w:rFonts w:ascii="Times New Roman" w:hAnsi="Times New Roman" w:cs="Times New Roman"/>
          <w:sz w:val="28"/>
          <w:szCs w:val="28"/>
        </w:rPr>
        <w:t xml:space="preserve"> </w:t>
      </w:r>
      <w:r w:rsidR="005858AB" w:rsidRPr="0013597F">
        <w:rPr>
          <w:rFonts w:ascii="Times New Roman" w:hAnsi="Times New Roman" w:cs="Times New Roman"/>
          <w:i/>
          <w:sz w:val="28"/>
          <w:szCs w:val="28"/>
        </w:rPr>
        <w:t>Пальцами другой руки дотрагиваемся до кончиков пальцев первой руки</w:t>
      </w:r>
    </w:p>
    <w:p w:rsidR="009113A3" w:rsidRPr="0013597F" w:rsidRDefault="009113A3" w:rsidP="009113A3">
      <w:pPr>
        <w:pStyle w:val="a3"/>
        <w:spacing w:line="276" w:lineRule="auto"/>
        <w:rPr>
          <w:rFonts w:ascii="Times New Roman" w:hAnsi="Times New Roman" w:cs="Times New Roman"/>
          <w:i/>
          <w:sz w:val="28"/>
          <w:szCs w:val="28"/>
        </w:rPr>
      </w:pPr>
      <w:r w:rsidRPr="0013597F">
        <w:rPr>
          <w:rFonts w:ascii="Times New Roman" w:hAnsi="Times New Roman" w:cs="Times New Roman"/>
          <w:sz w:val="28"/>
          <w:szCs w:val="28"/>
        </w:rPr>
        <w:t xml:space="preserve">Лепестки скорей погладь! </w:t>
      </w:r>
    </w:p>
    <w:p w:rsidR="009113A3" w:rsidRPr="0013597F" w:rsidRDefault="009113A3" w:rsidP="009113A3">
      <w:pPr>
        <w:pStyle w:val="a3"/>
        <w:spacing w:line="276" w:lineRule="auto"/>
        <w:rPr>
          <w:rFonts w:ascii="Times New Roman" w:hAnsi="Times New Roman" w:cs="Times New Roman"/>
          <w:i/>
          <w:sz w:val="28"/>
          <w:szCs w:val="28"/>
          <w:shd w:val="clear" w:color="auto" w:fill="FFFFFF"/>
        </w:rPr>
      </w:pPr>
      <w:r w:rsidRPr="0013597F">
        <w:rPr>
          <w:rFonts w:ascii="Times New Roman" w:hAnsi="Times New Roman" w:cs="Times New Roman"/>
          <w:i/>
          <w:sz w:val="28"/>
          <w:szCs w:val="28"/>
        </w:rPr>
        <w:t>Указательным пальцем другой руки «пересчитайте» лепестки.</w:t>
      </w:r>
      <w:r w:rsidR="005858AB" w:rsidRPr="0013597F">
        <w:rPr>
          <w:rFonts w:ascii="Times New Roman" w:hAnsi="Times New Roman" w:cs="Times New Roman"/>
          <w:i/>
          <w:sz w:val="28"/>
          <w:szCs w:val="28"/>
          <w:shd w:val="clear" w:color="auto" w:fill="FFFFFF"/>
        </w:rPr>
        <w:t xml:space="preserve"> Рукой малыша погладьте свою ладонь.</w:t>
      </w:r>
    </w:p>
    <w:p w:rsidR="005858AB" w:rsidRPr="0013597F" w:rsidRDefault="0013597F" w:rsidP="009113A3">
      <w:pPr>
        <w:pStyle w:val="a3"/>
        <w:spacing w:line="276"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sidR="005858AB" w:rsidRPr="0013597F">
        <w:rPr>
          <w:rFonts w:ascii="Times New Roman" w:eastAsia="Times New Roman" w:hAnsi="Times New Roman" w:cs="Times New Roman"/>
          <w:b/>
          <w:sz w:val="28"/>
          <w:szCs w:val="28"/>
          <w:lang w:eastAsia="ru-RU"/>
        </w:rPr>
        <w:t>Пальчиковые игры с карандашом</w:t>
      </w:r>
      <w:r w:rsidR="005858AB" w:rsidRPr="0013597F">
        <w:rPr>
          <w:rFonts w:ascii="Times New Roman" w:eastAsia="Times New Roman" w:hAnsi="Times New Roman" w:cs="Times New Roman"/>
          <w:sz w:val="28"/>
          <w:szCs w:val="28"/>
          <w:lang w:eastAsia="ru-RU"/>
        </w:rPr>
        <w:t xml:space="preserve"> (желательно, шестигранным, так как он дополнительно массажирует пальцы и ладонь), где детям можно предложить следующие задания (</w:t>
      </w:r>
      <w:r w:rsidR="005858AB" w:rsidRPr="0013597F">
        <w:rPr>
          <w:rFonts w:ascii="Times New Roman" w:eastAsia="Times New Roman" w:hAnsi="Times New Roman" w:cs="Times New Roman"/>
          <w:i/>
          <w:sz w:val="28"/>
          <w:szCs w:val="28"/>
          <w:lang w:eastAsia="ru-RU"/>
        </w:rPr>
        <w:t>выполнение заданий родителями)</w:t>
      </w:r>
      <w:r w:rsidR="005858AB" w:rsidRPr="0013597F">
        <w:rPr>
          <w:rFonts w:ascii="Times New Roman" w:eastAsia="Times New Roman" w:hAnsi="Times New Roman" w:cs="Times New Roman"/>
          <w:sz w:val="28"/>
          <w:szCs w:val="28"/>
          <w:lang w:eastAsia="ru-RU"/>
        </w:rPr>
        <w:t> </w:t>
      </w:r>
      <w:r w:rsidR="005858AB" w:rsidRPr="0013597F">
        <w:rPr>
          <w:rFonts w:ascii="Times New Roman" w:eastAsia="Times New Roman" w:hAnsi="Times New Roman" w:cs="Times New Roman"/>
          <w:sz w:val="28"/>
          <w:szCs w:val="28"/>
          <w:lang w:eastAsia="ru-RU"/>
        </w:rPr>
        <w:br/>
        <w:t xml:space="preserve"> - катать карандаш между ладонями обеих рук – от кончиков пальцев до основания ладони; </w:t>
      </w:r>
      <w:r w:rsidR="005858AB" w:rsidRPr="0013597F">
        <w:rPr>
          <w:rFonts w:ascii="Times New Roman" w:eastAsia="Times New Roman" w:hAnsi="Times New Roman" w:cs="Times New Roman"/>
          <w:sz w:val="28"/>
          <w:szCs w:val="28"/>
          <w:lang w:eastAsia="ru-RU"/>
        </w:rPr>
        <w:br/>
        <w:t xml:space="preserve"> - катать карандаш подушечками двух пальцев (большого и указательного, большого и среднего, большого и безымянного), поочерёдно правой и левой рукой;</w:t>
      </w:r>
      <w:proofErr w:type="gramEnd"/>
      <w:r w:rsidR="005858AB" w:rsidRPr="0013597F">
        <w:rPr>
          <w:rFonts w:ascii="Times New Roman" w:eastAsia="Times New Roman" w:hAnsi="Times New Roman" w:cs="Times New Roman"/>
          <w:sz w:val="28"/>
          <w:szCs w:val="28"/>
          <w:lang w:eastAsia="ru-RU"/>
        </w:rPr>
        <w:t> </w:t>
      </w:r>
      <w:r w:rsidR="005858AB" w:rsidRPr="0013597F">
        <w:rPr>
          <w:rFonts w:ascii="Times New Roman" w:eastAsia="Times New Roman" w:hAnsi="Times New Roman" w:cs="Times New Roman"/>
          <w:sz w:val="28"/>
          <w:szCs w:val="28"/>
          <w:lang w:eastAsia="ru-RU"/>
        </w:rPr>
        <w:br/>
        <w:t xml:space="preserve"> - катать карандаш между соответствующими пальцами обеих рук по очереди (между указательным пальцем правой руки и указательным пальцем левой руки и т.д.); </w:t>
      </w:r>
      <w:r w:rsidR="005858AB" w:rsidRPr="0013597F">
        <w:rPr>
          <w:rFonts w:ascii="Times New Roman" w:eastAsia="Times New Roman" w:hAnsi="Times New Roman" w:cs="Times New Roman"/>
          <w:sz w:val="28"/>
          <w:szCs w:val="28"/>
          <w:lang w:eastAsia="ru-RU"/>
        </w:rPr>
        <w:br/>
        <w:t xml:space="preserve"> - поочерёдно пальцами обеих рук катать карандаш по столу; поочерёдно пальцами обеих рук ка</w:t>
      </w:r>
      <w:r w:rsidRPr="0013597F">
        <w:rPr>
          <w:rFonts w:ascii="Times New Roman" w:eastAsia="Times New Roman" w:hAnsi="Times New Roman" w:cs="Times New Roman"/>
          <w:sz w:val="28"/>
          <w:szCs w:val="28"/>
          <w:lang w:eastAsia="ru-RU"/>
        </w:rPr>
        <w:t>тать два карандаша по столу. </w:t>
      </w:r>
      <w:r w:rsidRPr="0013597F">
        <w:rPr>
          <w:rFonts w:ascii="Times New Roman" w:eastAsia="Times New Roman" w:hAnsi="Times New Roman" w:cs="Times New Roman"/>
          <w:sz w:val="28"/>
          <w:szCs w:val="28"/>
          <w:lang w:eastAsia="ru-RU"/>
        </w:rPr>
        <w:br/>
        <w:t xml:space="preserve">2.  </w:t>
      </w:r>
      <w:proofErr w:type="gramStart"/>
      <w:r w:rsidRPr="0013597F">
        <w:rPr>
          <w:rFonts w:ascii="Times New Roman" w:eastAsia="Times New Roman" w:hAnsi="Times New Roman" w:cs="Times New Roman"/>
          <w:sz w:val="28"/>
          <w:szCs w:val="28"/>
          <w:lang w:eastAsia="ru-RU"/>
        </w:rPr>
        <w:t>И</w:t>
      </w:r>
      <w:r w:rsidR="005858AB" w:rsidRPr="0013597F">
        <w:rPr>
          <w:rFonts w:ascii="Times New Roman" w:eastAsia="Times New Roman" w:hAnsi="Times New Roman" w:cs="Times New Roman"/>
          <w:sz w:val="28"/>
          <w:szCs w:val="28"/>
          <w:lang w:eastAsia="ru-RU"/>
        </w:rPr>
        <w:t>гры и упражнения с использованием мелких предметов и природного материала, где можно использовать такие варианты заданий: </w:t>
      </w:r>
      <w:r w:rsidR="005858AB" w:rsidRPr="0013597F">
        <w:rPr>
          <w:rFonts w:ascii="Times New Roman" w:eastAsia="Times New Roman" w:hAnsi="Times New Roman" w:cs="Times New Roman"/>
          <w:sz w:val="28"/>
          <w:szCs w:val="28"/>
          <w:lang w:eastAsia="ru-RU"/>
        </w:rPr>
        <w:br/>
        <w:t xml:space="preserve"> - нанизывание на проволоку, шнурок необходимое количество бусин, шариков, пуговиц по демонстрации действия, по образцу, по рисунку узора, по словесной инструкции; составление бус (нанизывание бусин разных цветов в определённой последовательности); </w:t>
      </w:r>
      <w:r w:rsidR="005858AB" w:rsidRPr="0013597F">
        <w:rPr>
          <w:rFonts w:ascii="Times New Roman" w:eastAsia="Times New Roman" w:hAnsi="Times New Roman" w:cs="Times New Roman"/>
          <w:sz w:val="28"/>
          <w:szCs w:val="28"/>
          <w:lang w:eastAsia="ru-RU"/>
        </w:rPr>
        <w:br/>
        <w:t xml:space="preserve"> - сортировка мелких предметов (бусин, пуговиц, монет, горошин, зёрен и т.д.);</w:t>
      </w:r>
      <w:proofErr w:type="gramEnd"/>
      <w:r w:rsidR="005858AB" w:rsidRPr="0013597F">
        <w:rPr>
          <w:rFonts w:ascii="Times New Roman" w:eastAsia="Times New Roman" w:hAnsi="Times New Roman" w:cs="Times New Roman"/>
          <w:sz w:val="28"/>
          <w:szCs w:val="28"/>
          <w:lang w:eastAsia="ru-RU"/>
        </w:rPr>
        <w:t xml:space="preserve"> ребёнку необходимо разложить предметы на группы, двигая их подушечками пальцев по столу или осуществляя захват предметов двумя пальцами правой (или левой) руки поочерёдно (большим и указательным, большим и средним и т.д.); игра «Золушка»; </w:t>
      </w:r>
      <w:r w:rsidR="005858AB" w:rsidRPr="0013597F">
        <w:rPr>
          <w:rFonts w:ascii="Times New Roman" w:eastAsia="Times New Roman" w:hAnsi="Times New Roman" w:cs="Times New Roman"/>
          <w:sz w:val="28"/>
          <w:szCs w:val="28"/>
          <w:lang w:eastAsia="ru-RU"/>
        </w:rPr>
        <w:br/>
        <w:t xml:space="preserve"> - сжимание и разжимание мелких резиновых игрушек (мячей-ежей, цилиндров с разнообразными шипами) одной рукой, пальцами одной руки; </w:t>
      </w:r>
      <w:proofErr w:type="gramStart"/>
      <w:r w:rsidR="005858AB" w:rsidRPr="0013597F">
        <w:rPr>
          <w:rFonts w:ascii="Times New Roman" w:eastAsia="Times New Roman" w:hAnsi="Times New Roman" w:cs="Times New Roman"/>
          <w:sz w:val="28"/>
          <w:szCs w:val="28"/>
          <w:lang w:eastAsia="ru-RU"/>
        </w:rPr>
        <w:t>двумя руками одновременно или поочерёдно; </w:t>
      </w:r>
      <w:r w:rsidR="005858AB" w:rsidRPr="0013597F">
        <w:rPr>
          <w:rFonts w:ascii="Times New Roman" w:eastAsia="Times New Roman" w:hAnsi="Times New Roman" w:cs="Times New Roman"/>
          <w:sz w:val="28"/>
          <w:szCs w:val="28"/>
          <w:lang w:eastAsia="ru-RU"/>
        </w:rPr>
        <w:br/>
        <w:t xml:space="preserve"> - растирание ладоней грецкими орехами (массаж ладоней, включая тыльную сторону); </w:t>
      </w:r>
      <w:r w:rsidR="005858AB" w:rsidRPr="0013597F">
        <w:rPr>
          <w:rFonts w:ascii="Times New Roman" w:eastAsia="Times New Roman" w:hAnsi="Times New Roman" w:cs="Times New Roman"/>
          <w:sz w:val="28"/>
          <w:szCs w:val="28"/>
          <w:lang w:eastAsia="ru-RU"/>
        </w:rPr>
        <w:br/>
      </w:r>
      <w:r w:rsidR="005858AB" w:rsidRPr="0013597F">
        <w:rPr>
          <w:rFonts w:ascii="Times New Roman" w:eastAsia="Times New Roman" w:hAnsi="Times New Roman" w:cs="Times New Roman"/>
          <w:sz w:val="28"/>
          <w:szCs w:val="28"/>
          <w:lang w:eastAsia="ru-RU"/>
        </w:rPr>
        <w:lastRenderedPageBreak/>
        <w:t xml:space="preserve"> - перекатывание грецких орехов по столу одной рукой (двумя руками); </w:t>
      </w:r>
      <w:r w:rsidR="005858AB" w:rsidRPr="0013597F">
        <w:rPr>
          <w:rFonts w:ascii="Times New Roman" w:eastAsia="Times New Roman" w:hAnsi="Times New Roman" w:cs="Times New Roman"/>
          <w:sz w:val="28"/>
          <w:szCs w:val="28"/>
          <w:lang w:eastAsia="ru-RU"/>
        </w:rPr>
        <w:br/>
        <w:t xml:space="preserve"> - перекладывание мелких предметов (бобов, гороха, пуговиц, бусин, мозаики) из одной ёмкости в другую; захват предмета осуществляется попеременно двумя пальцами; усложнение – захват двух-трёх предметов одновременно; </w:t>
      </w:r>
      <w:r w:rsidR="005858AB" w:rsidRPr="0013597F">
        <w:rPr>
          <w:rFonts w:ascii="Times New Roman" w:eastAsia="Times New Roman" w:hAnsi="Times New Roman" w:cs="Times New Roman"/>
          <w:sz w:val="28"/>
          <w:szCs w:val="28"/>
          <w:lang w:eastAsia="ru-RU"/>
        </w:rPr>
        <w:br/>
        <w:t xml:space="preserve"> - складывание пирамидок, матрёшек, любых сборных игрушек;</w:t>
      </w:r>
      <w:proofErr w:type="gramEnd"/>
      <w:r w:rsidR="005858AB" w:rsidRPr="0013597F">
        <w:rPr>
          <w:rFonts w:ascii="Times New Roman" w:eastAsia="Times New Roman" w:hAnsi="Times New Roman" w:cs="Times New Roman"/>
          <w:sz w:val="28"/>
          <w:szCs w:val="28"/>
          <w:lang w:eastAsia="ru-RU"/>
        </w:rPr>
        <w:t xml:space="preserve"> </w:t>
      </w:r>
      <w:proofErr w:type="gramStart"/>
      <w:r w:rsidR="005858AB" w:rsidRPr="0013597F">
        <w:rPr>
          <w:rFonts w:ascii="Times New Roman" w:eastAsia="Times New Roman" w:hAnsi="Times New Roman" w:cs="Times New Roman"/>
          <w:sz w:val="28"/>
          <w:szCs w:val="28"/>
          <w:lang w:eastAsia="ru-RU"/>
        </w:rPr>
        <w:t>вкладывание формочек одна в другую; подбирание крышек к разнообразным ёмкостям; </w:t>
      </w:r>
      <w:r w:rsidR="005858AB" w:rsidRPr="0013597F">
        <w:rPr>
          <w:rFonts w:ascii="Times New Roman" w:eastAsia="Times New Roman" w:hAnsi="Times New Roman" w:cs="Times New Roman"/>
          <w:sz w:val="28"/>
          <w:szCs w:val="28"/>
          <w:lang w:eastAsia="ru-RU"/>
        </w:rPr>
        <w:br/>
        <w:t xml:space="preserve"> - нанизывание колец н</w:t>
      </w:r>
      <w:r>
        <w:rPr>
          <w:rFonts w:ascii="Times New Roman" w:eastAsia="Times New Roman" w:hAnsi="Times New Roman" w:cs="Times New Roman"/>
          <w:sz w:val="28"/>
          <w:szCs w:val="28"/>
          <w:lang w:eastAsia="ru-RU"/>
        </w:rPr>
        <w:t>а тесьму, стержень; </w:t>
      </w:r>
      <w:r>
        <w:rPr>
          <w:rFonts w:ascii="Times New Roman" w:eastAsia="Times New Roman" w:hAnsi="Times New Roman" w:cs="Times New Roman"/>
          <w:sz w:val="28"/>
          <w:szCs w:val="28"/>
          <w:lang w:eastAsia="ru-RU"/>
        </w:rPr>
        <w:br/>
        <w:t xml:space="preserve"> - </w:t>
      </w:r>
      <w:r w:rsidR="005858AB" w:rsidRPr="0013597F">
        <w:rPr>
          <w:rFonts w:ascii="Times New Roman" w:eastAsia="Times New Roman" w:hAnsi="Times New Roman" w:cs="Times New Roman"/>
          <w:sz w:val="28"/>
          <w:szCs w:val="28"/>
          <w:lang w:eastAsia="ru-RU"/>
        </w:rPr>
        <w:t xml:space="preserve"> выкладывание из круп, пуговиц, бусинок букв, </w:t>
      </w:r>
      <w:r>
        <w:rPr>
          <w:rFonts w:ascii="Times New Roman" w:eastAsia="Times New Roman" w:hAnsi="Times New Roman" w:cs="Times New Roman"/>
          <w:sz w:val="28"/>
          <w:szCs w:val="28"/>
          <w:lang w:eastAsia="ru-RU"/>
        </w:rPr>
        <w:t>цифр, разнообразных рисунков; </w:t>
      </w:r>
      <w:r>
        <w:rPr>
          <w:rFonts w:ascii="Times New Roman" w:eastAsia="Times New Roman" w:hAnsi="Times New Roman" w:cs="Times New Roman"/>
          <w:sz w:val="28"/>
          <w:szCs w:val="28"/>
          <w:lang w:eastAsia="ru-RU"/>
        </w:rPr>
        <w:br/>
        <w:t xml:space="preserve"> - </w:t>
      </w:r>
      <w:r w:rsidR="005858AB" w:rsidRPr="0013597F">
        <w:rPr>
          <w:rFonts w:ascii="Times New Roman" w:eastAsia="Times New Roman" w:hAnsi="Times New Roman" w:cs="Times New Roman"/>
          <w:sz w:val="28"/>
          <w:szCs w:val="28"/>
          <w:lang w:eastAsia="ru-RU"/>
        </w:rPr>
        <w:t xml:space="preserve"> «рисование» картин крупой, бусинами, семенами, листьями деревьев. </w:t>
      </w:r>
      <w:proofErr w:type="gramEnd"/>
    </w:p>
    <w:p w:rsidR="009113A3" w:rsidRDefault="0013597F" w:rsidP="009113A3">
      <w:pPr>
        <w:pStyle w:val="a3"/>
        <w:spacing w:line="276" w:lineRule="auto"/>
        <w:rPr>
          <w:rFonts w:ascii="Times New Roman" w:eastAsia="Times New Roman" w:hAnsi="Times New Roman" w:cs="Times New Roman"/>
          <w:sz w:val="28"/>
          <w:szCs w:val="28"/>
          <w:lang w:eastAsia="ru-RU"/>
        </w:rPr>
      </w:pPr>
      <w:r w:rsidRPr="0013597F">
        <w:rPr>
          <w:rFonts w:ascii="Times New Roman" w:eastAsia="Times New Roman" w:hAnsi="Times New Roman" w:cs="Times New Roman"/>
          <w:sz w:val="28"/>
          <w:szCs w:val="28"/>
          <w:lang w:eastAsia="ru-RU"/>
        </w:rPr>
        <w:t xml:space="preserve"> - з</w:t>
      </w:r>
      <w:r w:rsidR="005858AB" w:rsidRPr="0013597F">
        <w:rPr>
          <w:rFonts w:ascii="Times New Roman" w:eastAsia="Times New Roman" w:hAnsi="Times New Roman" w:cs="Times New Roman"/>
          <w:sz w:val="28"/>
          <w:szCs w:val="28"/>
          <w:lang w:eastAsia="ru-RU"/>
        </w:rPr>
        <w:t>авязывание бантиков, шнуровка, з</w:t>
      </w:r>
      <w:r w:rsidRPr="0013597F">
        <w:rPr>
          <w:rFonts w:ascii="Times New Roman" w:eastAsia="Times New Roman" w:hAnsi="Times New Roman" w:cs="Times New Roman"/>
          <w:sz w:val="28"/>
          <w:szCs w:val="28"/>
          <w:lang w:eastAsia="ru-RU"/>
        </w:rPr>
        <w:t>астёгивание пуговиц, замков</w:t>
      </w:r>
      <w:proofErr w:type="gramStart"/>
      <w:r w:rsidRPr="0013597F">
        <w:rPr>
          <w:rFonts w:ascii="Times New Roman" w:eastAsia="Times New Roman" w:hAnsi="Times New Roman" w:cs="Times New Roman"/>
          <w:sz w:val="28"/>
          <w:szCs w:val="28"/>
          <w:lang w:eastAsia="ru-RU"/>
        </w:rPr>
        <w:t>.</w:t>
      </w:r>
      <w:proofErr w:type="gramEnd"/>
      <w:r w:rsidRPr="0013597F">
        <w:rPr>
          <w:rFonts w:ascii="Times New Roman" w:eastAsia="Times New Roman" w:hAnsi="Times New Roman" w:cs="Times New Roman"/>
          <w:sz w:val="28"/>
          <w:szCs w:val="28"/>
          <w:lang w:eastAsia="ru-RU"/>
        </w:rPr>
        <w:t> </w:t>
      </w:r>
      <w:r w:rsidRPr="0013597F">
        <w:rPr>
          <w:rFonts w:ascii="Times New Roman" w:eastAsia="Times New Roman" w:hAnsi="Times New Roman" w:cs="Times New Roman"/>
          <w:sz w:val="28"/>
          <w:szCs w:val="28"/>
          <w:lang w:eastAsia="ru-RU"/>
        </w:rPr>
        <w:br/>
        <w:t xml:space="preserve"> - </w:t>
      </w:r>
      <w:proofErr w:type="gramStart"/>
      <w:r w:rsidRPr="0013597F">
        <w:rPr>
          <w:rFonts w:ascii="Times New Roman" w:eastAsia="Times New Roman" w:hAnsi="Times New Roman" w:cs="Times New Roman"/>
          <w:sz w:val="28"/>
          <w:szCs w:val="28"/>
          <w:lang w:eastAsia="ru-RU"/>
        </w:rPr>
        <w:t>и</w:t>
      </w:r>
      <w:proofErr w:type="gramEnd"/>
      <w:r w:rsidR="005858AB" w:rsidRPr="0013597F">
        <w:rPr>
          <w:rFonts w:ascii="Times New Roman" w:eastAsia="Times New Roman" w:hAnsi="Times New Roman" w:cs="Times New Roman"/>
          <w:sz w:val="28"/>
          <w:szCs w:val="28"/>
          <w:lang w:eastAsia="ru-RU"/>
        </w:rPr>
        <w:t>гры с нитками (наматывание клубков, выкладывание у</w:t>
      </w:r>
      <w:r w:rsidRPr="0013597F">
        <w:rPr>
          <w:rFonts w:ascii="Times New Roman" w:eastAsia="Times New Roman" w:hAnsi="Times New Roman" w:cs="Times New Roman"/>
          <w:sz w:val="28"/>
          <w:szCs w:val="28"/>
          <w:lang w:eastAsia="ru-RU"/>
        </w:rPr>
        <w:t>зоров, вышивание, плетение). </w:t>
      </w:r>
      <w:r w:rsidRPr="0013597F">
        <w:rPr>
          <w:rFonts w:ascii="Times New Roman" w:eastAsia="Times New Roman" w:hAnsi="Times New Roman" w:cs="Times New Roman"/>
          <w:sz w:val="28"/>
          <w:szCs w:val="28"/>
          <w:lang w:eastAsia="ru-RU"/>
        </w:rPr>
        <w:br/>
        <w:t xml:space="preserve"> - р</w:t>
      </w:r>
      <w:r w:rsidR="005858AB" w:rsidRPr="0013597F">
        <w:rPr>
          <w:rFonts w:ascii="Times New Roman" w:eastAsia="Times New Roman" w:hAnsi="Times New Roman" w:cs="Times New Roman"/>
          <w:sz w:val="28"/>
          <w:szCs w:val="28"/>
          <w:lang w:eastAsia="ru-RU"/>
        </w:rPr>
        <w:t>абота с бумагой (складывание, обрывание, выре</w:t>
      </w:r>
      <w:r w:rsidRPr="0013597F">
        <w:rPr>
          <w:rFonts w:ascii="Times New Roman" w:eastAsia="Times New Roman" w:hAnsi="Times New Roman" w:cs="Times New Roman"/>
          <w:sz w:val="28"/>
          <w:szCs w:val="28"/>
          <w:lang w:eastAsia="ru-RU"/>
        </w:rPr>
        <w:t>зание, выкладывание узоров). </w:t>
      </w:r>
      <w:r w:rsidRPr="0013597F">
        <w:rPr>
          <w:rFonts w:ascii="Times New Roman" w:eastAsia="Times New Roman" w:hAnsi="Times New Roman" w:cs="Times New Roman"/>
          <w:sz w:val="28"/>
          <w:szCs w:val="28"/>
          <w:lang w:eastAsia="ru-RU"/>
        </w:rPr>
        <w:br/>
        <w:t xml:space="preserve"> - р</w:t>
      </w:r>
      <w:r w:rsidR="005858AB" w:rsidRPr="0013597F">
        <w:rPr>
          <w:rFonts w:ascii="Times New Roman" w:eastAsia="Times New Roman" w:hAnsi="Times New Roman" w:cs="Times New Roman"/>
          <w:sz w:val="28"/>
          <w:szCs w:val="28"/>
          <w:lang w:eastAsia="ru-RU"/>
        </w:rPr>
        <w:t>абота с карандашом (обводка, штриховка, раскрашивание, выполнение графических заданий, графический диктант). </w:t>
      </w:r>
      <w:r w:rsidR="005858AB" w:rsidRPr="0013597F">
        <w:rPr>
          <w:rFonts w:ascii="Times New Roman" w:eastAsia="Times New Roman" w:hAnsi="Times New Roman" w:cs="Times New Roman"/>
          <w:sz w:val="28"/>
          <w:szCs w:val="28"/>
          <w:lang w:eastAsia="ru-RU"/>
        </w:rPr>
        <w:br/>
      </w:r>
      <w:r w:rsidRPr="0013597F">
        <w:rPr>
          <w:rFonts w:ascii="Times New Roman" w:eastAsia="Times New Roman" w:hAnsi="Times New Roman" w:cs="Times New Roman"/>
          <w:sz w:val="28"/>
          <w:szCs w:val="28"/>
          <w:lang w:eastAsia="ru-RU"/>
        </w:rPr>
        <w:t>- пальчиковый театр; </w:t>
      </w:r>
    </w:p>
    <w:p w:rsidR="00677696" w:rsidRPr="00767369" w:rsidRDefault="00677696" w:rsidP="009113A3">
      <w:pPr>
        <w:pStyle w:val="a3"/>
        <w:spacing w:line="276" w:lineRule="auto"/>
        <w:rPr>
          <w:rFonts w:ascii="Times New Roman" w:eastAsia="Times New Roman" w:hAnsi="Times New Roman" w:cs="Times New Roman"/>
          <w:b/>
          <w:sz w:val="28"/>
          <w:szCs w:val="28"/>
          <w:lang w:val="en-US" w:eastAsia="ru-RU"/>
        </w:rPr>
      </w:pPr>
    </w:p>
    <w:p w:rsidR="00677696" w:rsidRPr="00677696" w:rsidRDefault="00767369" w:rsidP="009848B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Pr="00767369">
        <w:rPr>
          <w:rFonts w:ascii="Times New Roman" w:eastAsia="Times New Roman" w:hAnsi="Times New Roman" w:cs="Times New Roman"/>
          <w:sz w:val="28"/>
          <w:szCs w:val="28"/>
          <w:lang w:eastAsia="ru-RU"/>
        </w:rPr>
        <w:t xml:space="preserve">. </w:t>
      </w:r>
      <w:r w:rsidR="00677696" w:rsidRPr="00677696">
        <w:rPr>
          <w:rFonts w:ascii="Times New Roman" w:eastAsia="Times New Roman" w:hAnsi="Times New Roman" w:cs="Times New Roman"/>
          <w:sz w:val="28"/>
          <w:szCs w:val="28"/>
          <w:lang w:eastAsia="ru-RU"/>
        </w:rPr>
        <w:t>Игры с пальчиковым театром развивают у ребенка любознательность, воображение, интерес к творчеству, способствует развитию речи, памяти, внимания.</w:t>
      </w:r>
    </w:p>
    <w:p w:rsidR="00677696" w:rsidRPr="00677696" w:rsidRDefault="00677696" w:rsidP="009848B4">
      <w:pPr>
        <w:spacing w:after="0" w:line="240" w:lineRule="auto"/>
        <w:ind w:firstLine="708"/>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А теперь мы хотели бы предложить Вам поиграть в игры и с использование кукол на палец.</w:t>
      </w:r>
    </w:p>
    <w:p w:rsidR="00677696" w:rsidRPr="00677696" w:rsidRDefault="00677696" w:rsidP="009848B4">
      <w:pPr>
        <w:spacing w:after="0" w:line="240" w:lineRule="auto"/>
        <w:ind w:firstLine="708"/>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xml:space="preserve">Наша игра будет называться «Фанты». В этой коробке вы найдете конвертики с заданиями. </w:t>
      </w:r>
      <w:r w:rsidR="00767369" w:rsidRPr="00767369">
        <w:rPr>
          <w:rFonts w:ascii="Times New Roman" w:eastAsia="Times New Roman" w:hAnsi="Times New Roman" w:cs="Times New Roman"/>
          <w:sz w:val="28"/>
          <w:szCs w:val="28"/>
          <w:lang w:eastAsia="ru-RU"/>
        </w:rPr>
        <w:t xml:space="preserve"> </w:t>
      </w:r>
      <w:r w:rsidRPr="00677696">
        <w:rPr>
          <w:rFonts w:ascii="Times New Roman" w:eastAsia="Times New Roman" w:hAnsi="Times New Roman" w:cs="Times New Roman"/>
          <w:sz w:val="28"/>
          <w:szCs w:val="28"/>
          <w:lang w:eastAsia="ru-RU"/>
        </w:rPr>
        <w:t xml:space="preserve">Каждый из Вас должен выбрать один из конвертиков и выполнить предложенное в нем задание. Все задания похожи на те, что мы проводим с Вашими детьми. Мы надеемся, что игры будут, не только интересны, но и полезны для Вас и вы сможете использовать их дома. </w:t>
      </w:r>
    </w:p>
    <w:p w:rsidR="00677696" w:rsidRPr="00677696" w:rsidRDefault="00677696" w:rsidP="009848B4">
      <w:pPr>
        <w:spacing w:after="0" w:line="240" w:lineRule="auto"/>
        <w:ind w:firstLine="708"/>
        <w:jc w:val="both"/>
        <w:rPr>
          <w:rFonts w:ascii="Times New Roman" w:eastAsia="Times New Roman" w:hAnsi="Times New Roman" w:cs="Times New Roman"/>
          <w:sz w:val="28"/>
          <w:szCs w:val="28"/>
          <w:lang w:eastAsia="ru-RU"/>
        </w:rPr>
      </w:pPr>
    </w:p>
    <w:p w:rsidR="00677696" w:rsidRPr="00677696" w:rsidRDefault="00677696" w:rsidP="00677696">
      <w:pPr>
        <w:spacing w:after="0" w:line="360" w:lineRule="auto"/>
        <w:rPr>
          <w:rFonts w:ascii="Times New Roman" w:eastAsia="Times New Roman" w:hAnsi="Times New Roman" w:cs="Times New Roman"/>
          <w:b/>
          <w:sz w:val="28"/>
          <w:szCs w:val="28"/>
          <w:lang w:eastAsia="ru-RU"/>
        </w:rPr>
      </w:pPr>
      <w:r w:rsidRPr="00677696">
        <w:rPr>
          <w:rFonts w:ascii="Times New Roman" w:eastAsia="Times New Roman" w:hAnsi="Times New Roman" w:cs="Times New Roman"/>
          <w:b/>
          <w:sz w:val="28"/>
          <w:szCs w:val="28"/>
          <w:lang w:eastAsia="ru-RU"/>
        </w:rPr>
        <w:t>Игра №1</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Пальчиковая гимнастика «Семья»</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Проведите пальчиковую гимнастику для остальных родителей, используя куклы на палец «Семья».</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Этот пальчик – дедушка,</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Это пальчик – бабушка,</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Этот пальчик – папа,</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Этот пальчик – мама,</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lastRenderedPageBreak/>
        <w:t>Этот пальчик – Я,</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Вот и вся моя семья!</w:t>
      </w:r>
    </w:p>
    <w:p w:rsidR="00677696" w:rsidRPr="00677696" w:rsidRDefault="00677696" w:rsidP="00677696">
      <w:pPr>
        <w:spacing w:after="0" w:line="360" w:lineRule="auto"/>
        <w:rPr>
          <w:rFonts w:ascii="Times New Roman" w:eastAsia="Times New Roman" w:hAnsi="Times New Roman" w:cs="Times New Roman"/>
          <w:b/>
          <w:sz w:val="28"/>
          <w:szCs w:val="28"/>
          <w:lang w:eastAsia="ru-RU"/>
        </w:rPr>
      </w:pPr>
      <w:r w:rsidRPr="00677696">
        <w:rPr>
          <w:rFonts w:ascii="Times New Roman" w:eastAsia="Times New Roman" w:hAnsi="Times New Roman" w:cs="Times New Roman"/>
          <w:b/>
          <w:sz w:val="28"/>
          <w:szCs w:val="28"/>
          <w:lang w:eastAsia="ru-RU"/>
        </w:rPr>
        <w:t>Игра №2</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xml:space="preserve">Пальчиковая игра «Четвертый лишний» </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Выберите 4 куклы на палец. 3 из них должны относиться к одной теме (например «Животные» или «Овощи»), а 1 кукла должна быть из другой темы. Оденьте куклы на пальцы и предложите остальным родителям показать «четвертый лишний».</w:t>
      </w:r>
    </w:p>
    <w:p w:rsidR="00677696" w:rsidRPr="00677696" w:rsidRDefault="00677696" w:rsidP="00677696">
      <w:pPr>
        <w:spacing w:after="0" w:line="360" w:lineRule="auto"/>
        <w:rPr>
          <w:rFonts w:ascii="Times New Roman" w:eastAsia="Times New Roman" w:hAnsi="Times New Roman" w:cs="Times New Roman"/>
          <w:b/>
          <w:sz w:val="28"/>
          <w:szCs w:val="28"/>
          <w:lang w:eastAsia="ru-RU"/>
        </w:rPr>
      </w:pPr>
      <w:r w:rsidRPr="00677696">
        <w:rPr>
          <w:rFonts w:ascii="Times New Roman" w:eastAsia="Times New Roman" w:hAnsi="Times New Roman" w:cs="Times New Roman"/>
          <w:b/>
          <w:sz w:val="28"/>
          <w:szCs w:val="28"/>
          <w:lang w:eastAsia="ru-RU"/>
        </w:rPr>
        <w:t>Игра №3</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xml:space="preserve">Пальчиковая игра «Покажите </w:t>
      </w:r>
      <w:proofErr w:type="spellStart"/>
      <w:r w:rsidRPr="00677696">
        <w:rPr>
          <w:rFonts w:ascii="Times New Roman" w:eastAsia="Times New Roman" w:hAnsi="Times New Roman" w:cs="Times New Roman"/>
          <w:sz w:val="28"/>
          <w:szCs w:val="28"/>
          <w:lang w:eastAsia="ru-RU"/>
        </w:rPr>
        <w:t>потешку</w:t>
      </w:r>
      <w:proofErr w:type="spellEnd"/>
      <w:r w:rsidRPr="00677696">
        <w:rPr>
          <w:rFonts w:ascii="Times New Roman" w:eastAsia="Times New Roman" w:hAnsi="Times New Roman" w:cs="Times New Roman"/>
          <w:sz w:val="28"/>
          <w:szCs w:val="28"/>
          <w:lang w:eastAsia="ru-RU"/>
        </w:rPr>
        <w:t>» (белка)</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Сидит белка на тележке, продает она орешки:</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-Лисичке-сестричке,</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-Мишке косолапому,</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-Заиньке усатому.</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Кому в роток?</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 xml:space="preserve">Кому в </w:t>
      </w:r>
      <w:proofErr w:type="spellStart"/>
      <w:r w:rsidRPr="00677696">
        <w:rPr>
          <w:rFonts w:ascii="Times New Roman" w:eastAsia="Times New Roman" w:hAnsi="Times New Roman" w:cs="Times New Roman"/>
          <w:i/>
          <w:sz w:val="28"/>
          <w:szCs w:val="28"/>
          <w:lang w:eastAsia="ru-RU"/>
        </w:rPr>
        <w:t>зобок</w:t>
      </w:r>
      <w:proofErr w:type="spellEnd"/>
      <w:r w:rsidRPr="00677696">
        <w:rPr>
          <w:rFonts w:ascii="Times New Roman" w:eastAsia="Times New Roman" w:hAnsi="Times New Roman" w:cs="Times New Roman"/>
          <w:i/>
          <w:sz w:val="28"/>
          <w:szCs w:val="28"/>
          <w:lang w:eastAsia="ru-RU"/>
        </w:rPr>
        <w:t>?</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Кому в лапоньки?</w:t>
      </w:r>
    </w:p>
    <w:p w:rsidR="00677696" w:rsidRPr="00677696" w:rsidRDefault="00677696" w:rsidP="00677696">
      <w:pPr>
        <w:spacing w:after="0" w:line="360" w:lineRule="auto"/>
        <w:rPr>
          <w:rFonts w:ascii="Times New Roman" w:eastAsia="Times New Roman" w:hAnsi="Times New Roman" w:cs="Times New Roman"/>
          <w:b/>
          <w:sz w:val="28"/>
          <w:szCs w:val="28"/>
          <w:lang w:eastAsia="ru-RU"/>
        </w:rPr>
      </w:pPr>
      <w:r w:rsidRPr="00677696">
        <w:rPr>
          <w:rFonts w:ascii="Times New Roman" w:eastAsia="Times New Roman" w:hAnsi="Times New Roman" w:cs="Times New Roman"/>
          <w:b/>
          <w:sz w:val="28"/>
          <w:szCs w:val="28"/>
          <w:lang w:eastAsia="ru-RU"/>
        </w:rPr>
        <w:t>Игра №4</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Пальчиковая игра «Опиши и угадай»</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Участник выбирает куклу на палец из мешочка, не показывая остальным начинает описывать ее в течени</w:t>
      </w:r>
      <w:proofErr w:type="gramStart"/>
      <w:r w:rsidRPr="00677696">
        <w:rPr>
          <w:rFonts w:ascii="Times New Roman" w:eastAsia="Times New Roman" w:hAnsi="Times New Roman" w:cs="Times New Roman"/>
          <w:sz w:val="28"/>
          <w:szCs w:val="28"/>
          <w:lang w:eastAsia="ru-RU"/>
        </w:rPr>
        <w:t>и</w:t>
      </w:r>
      <w:proofErr w:type="gramEnd"/>
      <w:r w:rsidRPr="00677696">
        <w:rPr>
          <w:rFonts w:ascii="Times New Roman" w:eastAsia="Times New Roman" w:hAnsi="Times New Roman" w:cs="Times New Roman"/>
          <w:sz w:val="28"/>
          <w:szCs w:val="28"/>
          <w:lang w:eastAsia="ru-RU"/>
        </w:rPr>
        <w:t xml:space="preserve"> 1 минуты. После того как остальные участники называют свои ответы, показывается кукла на палец.</w:t>
      </w:r>
    </w:p>
    <w:p w:rsidR="00677696" w:rsidRPr="00677696" w:rsidRDefault="00677696" w:rsidP="00677696">
      <w:pPr>
        <w:spacing w:after="0" w:line="360" w:lineRule="auto"/>
        <w:rPr>
          <w:rFonts w:ascii="Times New Roman" w:eastAsia="Times New Roman" w:hAnsi="Times New Roman" w:cs="Times New Roman"/>
          <w:b/>
          <w:sz w:val="28"/>
          <w:szCs w:val="28"/>
          <w:lang w:eastAsia="ru-RU"/>
        </w:rPr>
      </w:pPr>
      <w:r w:rsidRPr="00677696">
        <w:rPr>
          <w:rFonts w:ascii="Times New Roman" w:eastAsia="Times New Roman" w:hAnsi="Times New Roman" w:cs="Times New Roman"/>
          <w:b/>
          <w:sz w:val="28"/>
          <w:szCs w:val="28"/>
          <w:lang w:eastAsia="ru-RU"/>
        </w:rPr>
        <w:t>Игра №5</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Пальчиковая игра «Профессии»</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Участник предлагает остальным закончить предложение названием профессии и демонстрирует соответствующую куклу на палец.</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Учит детей в школе …(учитель)</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Лечит людей…(врач)</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Тушит пожар…(пожарный)</w:t>
      </w:r>
    </w:p>
    <w:p w:rsidR="00677696" w:rsidRPr="00677696" w:rsidRDefault="00677696" w:rsidP="00677696">
      <w:pPr>
        <w:spacing w:after="0" w:line="360" w:lineRule="auto"/>
        <w:rPr>
          <w:rFonts w:ascii="Times New Roman" w:eastAsia="Times New Roman" w:hAnsi="Times New Roman" w:cs="Times New Roman"/>
          <w:i/>
          <w:sz w:val="28"/>
          <w:szCs w:val="28"/>
          <w:lang w:eastAsia="ru-RU"/>
        </w:rPr>
      </w:pPr>
      <w:r w:rsidRPr="00677696">
        <w:rPr>
          <w:rFonts w:ascii="Times New Roman" w:eastAsia="Times New Roman" w:hAnsi="Times New Roman" w:cs="Times New Roman"/>
          <w:i/>
          <w:sz w:val="28"/>
          <w:szCs w:val="28"/>
          <w:lang w:eastAsia="ru-RU"/>
        </w:rPr>
        <w:t>Варит вкусный обед…(повар).</w:t>
      </w:r>
    </w:p>
    <w:p w:rsidR="00677696" w:rsidRPr="00677696" w:rsidRDefault="00677696" w:rsidP="00677696">
      <w:pPr>
        <w:spacing w:after="0" w:line="360" w:lineRule="auto"/>
        <w:rPr>
          <w:rFonts w:ascii="Times New Roman" w:eastAsia="Times New Roman" w:hAnsi="Times New Roman" w:cs="Times New Roman"/>
          <w:b/>
          <w:sz w:val="28"/>
          <w:szCs w:val="28"/>
          <w:lang w:eastAsia="ru-RU"/>
        </w:rPr>
      </w:pPr>
      <w:r w:rsidRPr="00677696">
        <w:rPr>
          <w:rFonts w:ascii="Times New Roman" w:eastAsia="Times New Roman" w:hAnsi="Times New Roman" w:cs="Times New Roman"/>
          <w:b/>
          <w:sz w:val="28"/>
          <w:szCs w:val="28"/>
          <w:lang w:eastAsia="ru-RU"/>
        </w:rPr>
        <w:lastRenderedPageBreak/>
        <w:t>Игра №6</w:t>
      </w:r>
    </w:p>
    <w:p w:rsidR="00677696" w:rsidRPr="00677696" w:rsidRDefault="00677696" w:rsidP="00677696">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Пальчиковая игра «Придумай сказку»</w:t>
      </w:r>
    </w:p>
    <w:p w:rsidR="00677696" w:rsidRPr="008B4CC5" w:rsidRDefault="00677696" w:rsidP="008B4CC5">
      <w:pPr>
        <w:spacing w:after="0" w:line="360" w:lineRule="auto"/>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Принимают участие все родители. Участники должны придумать и разыграть сказку</w:t>
      </w:r>
      <w:r w:rsidR="00767369">
        <w:rPr>
          <w:rFonts w:ascii="Times New Roman" w:eastAsia="Times New Roman" w:hAnsi="Times New Roman" w:cs="Times New Roman"/>
          <w:sz w:val="28"/>
          <w:szCs w:val="28"/>
          <w:lang w:eastAsia="ru-RU"/>
        </w:rPr>
        <w:t>,</w:t>
      </w:r>
      <w:r w:rsidRPr="00677696">
        <w:rPr>
          <w:rFonts w:ascii="Times New Roman" w:eastAsia="Times New Roman" w:hAnsi="Times New Roman" w:cs="Times New Roman"/>
          <w:sz w:val="28"/>
          <w:szCs w:val="28"/>
          <w:lang w:eastAsia="ru-RU"/>
        </w:rPr>
        <w:t xml:space="preserve"> используя куклы на палец.</w:t>
      </w:r>
    </w:p>
    <w:p w:rsidR="009848B4" w:rsidRPr="009848B4" w:rsidRDefault="009848B4" w:rsidP="009113A3">
      <w:pPr>
        <w:pStyle w:val="a3"/>
        <w:spacing w:line="276" w:lineRule="auto"/>
        <w:rPr>
          <w:rFonts w:ascii="Times New Roman" w:hAnsi="Times New Roman" w:cs="Times New Roman"/>
          <w:b/>
          <w:sz w:val="28"/>
          <w:szCs w:val="28"/>
          <w:lang w:eastAsia="ru-RU"/>
        </w:rPr>
      </w:pPr>
      <w:r w:rsidRPr="009848B4">
        <w:rPr>
          <w:rFonts w:ascii="Times New Roman" w:hAnsi="Times New Roman" w:cs="Times New Roman"/>
          <w:b/>
          <w:sz w:val="28"/>
          <w:szCs w:val="28"/>
          <w:lang w:eastAsia="ru-RU"/>
        </w:rPr>
        <w:t>Рефлексия.</w:t>
      </w:r>
    </w:p>
    <w:p w:rsidR="009848B4" w:rsidRPr="009848B4" w:rsidRDefault="009848B4" w:rsidP="009113A3">
      <w:pPr>
        <w:pStyle w:val="a3"/>
        <w:spacing w:line="276" w:lineRule="auto"/>
        <w:rPr>
          <w:rFonts w:ascii="Times New Roman" w:hAnsi="Times New Roman" w:cs="Times New Roman"/>
          <w:sz w:val="28"/>
          <w:szCs w:val="28"/>
          <w:lang w:eastAsia="ru-RU"/>
        </w:rPr>
      </w:pPr>
      <w:r w:rsidRPr="009848B4">
        <w:rPr>
          <w:rFonts w:ascii="Times New Roman" w:hAnsi="Times New Roman" w:cs="Times New Roman"/>
          <w:sz w:val="28"/>
          <w:szCs w:val="28"/>
          <w:lang w:eastAsia="ru-RU"/>
        </w:rPr>
        <w:t>- Что вы нового сегодня узнали?</w:t>
      </w:r>
    </w:p>
    <w:p w:rsidR="009848B4" w:rsidRPr="009848B4" w:rsidRDefault="009848B4" w:rsidP="009113A3">
      <w:pPr>
        <w:pStyle w:val="a3"/>
        <w:spacing w:line="276" w:lineRule="auto"/>
        <w:rPr>
          <w:rFonts w:ascii="Times New Roman" w:hAnsi="Times New Roman" w:cs="Times New Roman"/>
          <w:sz w:val="28"/>
          <w:szCs w:val="28"/>
          <w:lang w:eastAsia="ru-RU"/>
        </w:rPr>
      </w:pPr>
      <w:r w:rsidRPr="009848B4">
        <w:rPr>
          <w:rFonts w:ascii="Times New Roman" w:hAnsi="Times New Roman" w:cs="Times New Roman"/>
          <w:sz w:val="28"/>
          <w:szCs w:val="28"/>
          <w:lang w:eastAsia="ru-RU"/>
        </w:rPr>
        <w:t>- Было ли полезно для вас сегодняшнее родительское собрание? Чем?</w:t>
      </w:r>
    </w:p>
    <w:sectPr w:rsidR="009848B4" w:rsidRPr="009848B4" w:rsidSect="009113A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3489"/>
    <w:multiLevelType w:val="multilevel"/>
    <w:tmpl w:val="75B4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A35968"/>
    <w:multiLevelType w:val="multilevel"/>
    <w:tmpl w:val="4C02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4031B"/>
    <w:multiLevelType w:val="multilevel"/>
    <w:tmpl w:val="C778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8800F9"/>
    <w:multiLevelType w:val="multilevel"/>
    <w:tmpl w:val="2358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224CF7"/>
    <w:multiLevelType w:val="multilevel"/>
    <w:tmpl w:val="DB78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8D2FE9"/>
    <w:multiLevelType w:val="multilevel"/>
    <w:tmpl w:val="7290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0F5F64"/>
    <w:multiLevelType w:val="multilevel"/>
    <w:tmpl w:val="B838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EF"/>
    <w:rsid w:val="0013597F"/>
    <w:rsid w:val="002D6FE9"/>
    <w:rsid w:val="00320813"/>
    <w:rsid w:val="003A64E6"/>
    <w:rsid w:val="00410B9C"/>
    <w:rsid w:val="00570A91"/>
    <w:rsid w:val="005858AB"/>
    <w:rsid w:val="00677696"/>
    <w:rsid w:val="00767369"/>
    <w:rsid w:val="008B4CC5"/>
    <w:rsid w:val="009113A3"/>
    <w:rsid w:val="009848B4"/>
    <w:rsid w:val="00C41FEF"/>
    <w:rsid w:val="00D67968"/>
    <w:rsid w:val="00EC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3A3"/>
    <w:pPr>
      <w:spacing w:after="0" w:line="240" w:lineRule="auto"/>
    </w:pPr>
  </w:style>
  <w:style w:type="paragraph" w:customStyle="1" w:styleId="c5">
    <w:name w:val="c5"/>
    <w:basedOn w:val="a"/>
    <w:rsid w:val="00911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113A3"/>
  </w:style>
  <w:style w:type="character" w:customStyle="1" w:styleId="c1">
    <w:name w:val="c1"/>
    <w:basedOn w:val="a0"/>
    <w:rsid w:val="009113A3"/>
  </w:style>
  <w:style w:type="paragraph" w:customStyle="1" w:styleId="c0">
    <w:name w:val="c0"/>
    <w:basedOn w:val="a"/>
    <w:rsid w:val="00911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11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67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3A3"/>
    <w:pPr>
      <w:spacing w:after="0" w:line="240" w:lineRule="auto"/>
    </w:pPr>
  </w:style>
  <w:style w:type="paragraph" w:customStyle="1" w:styleId="c5">
    <w:name w:val="c5"/>
    <w:basedOn w:val="a"/>
    <w:rsid w:val="00911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113A3"/>
  </w:style>
  <w:style w:type="character" w:customStyle="1" w:styleId="c1">
    <w:name w:val="c1"/>
    <w:basedOn w:val="a0"/>
    <w:rsid w:val="009113A3"/>
  </w:style>
  <w:style w:type="paragraph" w:customStyle="1" w:styleId="c0">
    <w:name w:val="c0"/>
    <w:basedOn w:val="a"/>
    <w:rsid w:val="00911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11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6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12261">
      <w:bodyDiv w:val="1"/>
      <w:marLeft w:val="0"/>
      <w:marRight w:val="0"/>
      <w:marTop w:val="0"/>
      <w:marBottom w:val="0"/>
      <w:divBdr>
        <w:top w:val="none" w:sz="0" w:space="0" w:color="auto"/>
        <w:left w:val="none" w:sz="0" w:space="0" w:color="auto"/>
        <w:bottom w:val="none" w:sz="0" w:space="0" w:color="auto"/>
        <w:right w:val="none" w:sz="0" w:space="0" w:color="auto"/>
      </w:divBdr>
    </w:div>
    <w:div w:id="17631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1848</Words>
  <Characters>10538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ДОМО</cp:lastModifiedBy>
  <cp:revision>9</cp:revision>
  <cp:lastPrinted>2015-03-16T07:07:00Z</cp:lastPrinted>
  <dcterms:created xsi:type="dcterms:W3CDTF">2014-10-09T12:53:00Z</dcterms:created>
  <dcterms:modified xsi:type="dcterms:W3CDTF">2015-10-01T17:13:00Z</dcterms:modified>
</cp:coreProperties>
</file>