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E4" w:rsidRDefault="006078E4" w:rsidP="006078E4">
      <w:pPr>
        <w:spacing w:line="240" w:lineRule="auto"/>
        <w:contextualSpacing/>
        <w:jc w:val="center"/>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DA353D" w:rsidRDefault="00E93A32" w:rsidP="006078E4">
      <w:pPr>
        <w:spacing w:line="240" w:lineRule="auto"/>
        <w:contextualSpacing/>
        <w:jc w:val="center"/>
        <w:rPr>
          <w:rFonts w:ascii="Times New Roman" w:hAnsi="Times New Roman"/>
          <w:b/>
          <w:sz w:val="36"/>
          <w:szCs w:val="36"/>
          <w:lang w:val="ru-RU"/>
        </w:rPr>
      </w:pPr>
      <w:r w:rsidRPr="00E93A32">
        <w:rPr>
          <w:rFonts w:ascii="Times New Roman" w:hAnsi="Times New Roman"/>
          <w:b/>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9pt;height:121.5pt" fillcolor="#95b3d7" strokecolor="blue">
            <v:shadow color="#868686"/>
            <v:textpath style="font-family:&quot;Arial Black&quot;;font-size:32pt;v-text-kern:t" trim="t" fitpath="t" string="Картотека подвижных игр &#10;для детей средней группы"/>
          </v:shape>
        </w:pict>
      </w:r>
    </w:p>
    <w:p w:rsidR="00DA353D" w:rsidRDefault="00DA353D"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6078E4" w:rsidRDefault="006078E4" w:rsidP="006078E4">
      <w:pPr>
        <w:spacing w:line="240" w:lineRule="auto"/>
        <w:contextualSpacing/>
        <w:jc w:val="center"/>
        <w:rPr>
          <w:rFonts w:ascii="Times New Roman" w:hAnsi="Times New Roman"/>
          <w:b/>
          <w:sz w:val="36"/>
          <w:szCs w:val="36"/>
          <w:lang w:val="ru-RU"/>
        </w:rPr>
      </w:pPr>
    </w:p>
    <w:p w:rsidR="006078E4" w:rsidRDefault="00E93A32" w:rsidP="006078E4">
      <w:pPr>
        <w:spacing w:line="240" w:lineRule="auto"/>
        <w:contextualSpacing/>
        <w:jc w:val="center"/>
        <w:rPr>
          <w:rFonts w:ascii="Times New Roman" w:hAnsi="Times New Roman"/>
          <w:b/>
          <w:sz w:val="36"/>
          <w:szCs w:val="36"/>
          <w:lang w:val="ru-RU"/>
        </w:rPr>
      </w:pPr>
      <w:r w:rsidRPr="00E93A32">
        <w:rPr>
          <w:rFonts w:ascii="Times New Roman" w:hAnsi="Times New Roman"/>
          <w:b/>
          <w:noProof/>
          <w:sz w:val="36"/>
          <w:szCs w:val="3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300.75pt;height:274.5pt;visibility:visible;mso-wrap-style:square">
            <v:imagedata r:id="rId5" o:title="article974"/>
          </v:shape>
        </w:pict>
      </w: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Pr="006078E4" w:rsidRDefault="006078E4" w:rsidP="006078E4">
      <w:pPr>
        <w:numPr>
          <w:ilvl w:val="0"/>
          <w:numId w:val="4"/>
        </w:numPr>
        <w:spacing w:line="360" w:lineRule="auto"/>
        <w:contextualSpacing/>
        <w:rPr>
          <w:rFonts w:ascii="Times New Roman" w:hAnsi="Times New Roman"/>
          <w:i w:val="0"/>
          <w:sz w:val="36"/>
          <w:szCs w:val="36"/>
          <w:lang w:val="ru-RU"/>
        </w:rPr>
      </w:pPr>
      <w:r w:rsidRPr="006078E4">
        <w:rPr>
          <w:rFonts w:ascii="Times New Roman" w:hAnsi="Times New Roman"/>
          <w:i w:val="0"/>
          <w:sz w:val="36"/>
          <w:szCs w:val="36"/>
          <w:lang w:val="ru-RU" w:eastAsia="ru-RU"/>
        </w:rPr>
        <w:t>Учить выполнять ведущую роль в подвижной игре, осознанно относиться к выполнению правил игры.</w:t>
      </w:r>
    </w:p>
    <w:p w:rsidR="006078E4" w:rsidRPr="006078E4" w:rsidRDefault="006078E4" w:rsidP="006078E4">
      <w:pPr>
        <w:numPr>
          <w:ilvl w:val="0"/>
          <w:numId w:val="4"/>
        </w:numPr>
        <w:spacing w:line="360" w:lineRule="auto"/>
        <w:contextualSpacing/>
        <w:rPr>
          <w:rFonts w:ascii="Times New Roman" w:hAnsi="Times New Roman"/>
          <w:i w:val="0"/>
          <w:sz w:val="36"/>
          <w:szCs w:val="36"/>
          <w:lang w:val="ru-RU"/>
        </w:rPr>
      </w:pPr>
      <w:r w:rsidRPr="006078E4">
        <w:rPr>
          <w:rFonts w:ascii="Times New Roman" w:hAnsi="Times New Roman"/>
          <w:i w:val="0"/>
          <w:sz w:val="36"/>
          <w:szCs w:val="36"/>
          <w:lang w:val="ru-RU"/>
        </w:rPr>
        <w:t xml:space="preserve">Продолжать развивать активность детей в играх с мячами, скакалками, обручами и т. д. </w:t>
      </w:r>
    </w:p>
    <w:p w:rsidR="006078E4" w:rsidRPr="0099313D" w:rsidRDefault="006078E4" w:rsidP="006078E4">
      <w:pPr>
        <w:numPr>
          <w:ilvl w:val="0"/>
          <w:numId w:val="4"/>
        </w:numPr>
        <w:spacing w:line="360" w:lineRule="auto"/>
        <w:contextualSpacing/>
        <w:rPr>
          <w:rFonts w:ascii="Times New Roman" w:hAnsi="Times New Roman"/>
          <w:i w:val="0"/>
          <w:sz w:val="36"/>
          <w:szCs w:val="36"/>
          <w:lang w:val="ru-RU"/>
        </w:rPr>
      </w:pPr>
      <w:r w:rsidRPr="006078E4">
        <w:rPr>
          <w:rFonts w:ascii="Times New Roman" w:hAnsi="Times New Roman"/>
          <w:i w:val="0"/>
          <w:sz w:val="36"/>
          <w:szCs w:val="36"/>
          <w:lang w:val="ru-RU"/>
        </w:rPr>
        <w:t xml:space="preserve">Развивать быстроту, силу, ловкость, пространственную ориентировку. </w:t>
      </w:r>
    </w:p>
    <w:p w:rsidR="006078E4" w:rsidRDefault="006078E4" w:rsidP="006078E4">
      <w:pPr>
        <w:numPr>
          <w:ilvl w:val="0"/>
          <w:numId w:val="4"/>
        </w:numPr>
        <w:spacing w:line="360" w:lineRule="auto"/>
        <w:contextualSpacing/>
        <w:rPr>
          <w:rFonts w:ascii="Times New Roman" w:hAnsi="Times New Roman"/>
          <w:i w:val="0"/>
          <w:sz w:val="36"/>
          <w:szCs w:val="36"/>
          <w:lang w:val="ru-RU"/>
        </w:rPr>
      </w:pPr>
      <w:r w:rsidRPr="006078E4">
        <w:rPr>
          <w:rFonts w:ascii="Times New Roman" w:hAnsi="Times New Roman"/>
          <w:i w:val="0"/>
          <w:sz w:val="36"/>
          <w:szCs w:val="36"/>
          <w:lang w:val="ru-RU"/>
        </w:rPr>
        <w:t xml:space="preserve">Воспитывать самостоятельность и инициативность в организации знакомых игр. </w:t>
      </w:r>
    </w:p>
    <w:p w:rsidR="006078E4" w:rsidRPr="006078E4" w:rsidRDefault="006078E4" w:rsidP="006078E4">
      <w:pPr>
        <w:numPr>
          <w:ilvl w:val="0"/>
          <w:numId w:val="4"/>
        </w:numPr>
        <w:spacing w:line="360" w:lineRule="auto"/>
        <w:contextualSpacing/>
        <w:rPr>
          <w:rFonts w:ascii="Times New Roman" w:hAnsi="Times New Roman"/>
          <w:i w:val="0"/>
          <w:sz w:val="36"/>
          <w:szCs w:val="36"/>
          <w:lang w:val="ru-RU"/>
        </w:rPr>
      </w:pPr>
      <w:r w:rsidRPr="006078E4">
        <w:rPr>
          <w:rFonts w:ascii="Times New Roman" w:hAnsi="Times New Roman"/>
          <w:i w:val="0"/>
          <w:sz w:val="36"/>
          <w:szCs w:val="36"/>
          <w:lang w:val="ru-RU"/>
        </w:rPr>
        <w:t xml:space="preserve">Приучать к выполнению действий по сигналу. </w:t>
      </w: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6078E4" w:rsidRDefault="006078E4" w:rsidP="005604FF">
      <w:pPr>
        <w:spacing w:line="240" w:lineRule="auto"/>
        <w:contextualSpacing/>
        <w:rPr>
          <w:rFonts w:ascii="Times New Roman" w:hAnsi="Times New Roman"/>
          <w:b/>
          <w:sz w:val="36"/>
          <w:szCs w:val="36"/>
          <w:lang w:val="ru-RU"/>
        </w:rPr>
      </w:pPr>
    </w:p>
    <w:p w:rsidR="00DA353D" w:rsidRDefault="00DA353D" w:rsidP="005604FF">
      <w:pPr>
        <w:spacing w:line="240" w:lineRule="auto"/>
        <w:contextualSpacing/>
        <w:rPr>
          <w:rFonts w:ascii="Times New Roman" w:hAnsi="Times New Roman"/>
          <w:sz w:val="32"/>
          <w:szCs w:val="32"/>
          <w:lang w:val="ru-RU"/>
        </w:rPr>
      </w:pPr>
      <w:r w:rsidRPr="00807BC7">
        <w:rPr>
          <w:rFonts w:ascii="Times New Roman" w:hAnsi="Times New Roman"/>
          <w:b/>
          <w:sz w:val="32"/>
          <w:szCs w:val="32"/>
          <w:lang w:val="ru-RU"/>
        </w:rPr>
        <w:t xml:space="preserve">С бегом: </w:t>
      </w:r>
      <w:r w:rsidRPr="00807BC7">
        <w:rPr>
          <w:rFonts w:ascii="Times New Roman" w:hAnsi="Times New Roman"/>
          <w:sz w:val="32"/>
          <w:szCs w:val="32"/>
          <w:lang w:val="ru-RU"/>
        </w:rPr>
        <w:t xml:space="preserve"> </w:t>
      </w:r>
    </w:p>
    <w:p w:rsidR="006078E4" w:rsidRPr="00807BC7" w:rsidRDefault="006078E4" w:rsidP="005604FF">
      <w:pPr>
        <w:spacing w:line="240" w:lineRule="auto"/>
        <w:contextualSpacing/>
        <w:rPr>
          <w:rFonts w:ascii="Times New Roman" w:hAnsi="Times New Roman"/>
          <w:sz w:val="32"/>
          <w:szCs w:val="32"/>
          <w:lang w:val="ru-RU"/>
        </w:rPr>
      </w:pPr>
    </w:p>
    <w:p w:rsidR="00DA353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6078E4">
        <w:rPr>
          <w:rFonts w:ascii="Times New Roman" w:hAnsi="Times New Roman"/>
          <w:b/>
          <w:sz w:val="32"/>
          <w:szCs w:val="32"/>
          <w:lang w:val="ru-RU"/>
        </w:rPr>
        <w:t>Самолеты</w:t>
      </w:r>
    </w:p>
    <w:p w:rsidR="006078E4" w:rsidRPr="006078E4"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p>
    <w:p w:rsidR="00DA353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Дети становятся в несколько колонн по разным сторонам зала. Место для каждой колонны обозначается предметом (кегля, обруч). По сигналу педагога «К полету готовься!» - дети выполняют круговые движения согнутыми руками перед грудью – «заводят моторы». На сигнал «Полетели!» - дети поднимают руки в стороны и бегают – «летают» в разных направлениях по всему залу. По сигналу «На посадку!» - дети – находят свое место (у своего предмета) и строятся в колонны.</w:t>
      </w:r>
    </w:p>
    <w:p w:rsidR="006078E4" w:rsidRPr="0066070E"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
    <w:p w:rsidR="00DA353D" w:rsidRDefault="00DA353D" w:rsidP="005604FF">
      <w:pPr>
        <w:spacing w:line="240" w:lineRule="auto"/>
        <w:contextualSpacing/>
        <w:rPr>
          <w:rFonts w:ascii="Times New Roman" w:hAnsi="Times New Roman"/>
          <w:b/>
          <w:i w:val="0"/>
          <w:sz w:val="28"/>
          <w:szCs w:val="28"/>
          <w:lang w:val="ru-RU"/>
        </w:rPr>
      </w:pPr>
    </w:p>
    <w:p w:rsidR="006078E4" w:rsidRPr="0066070E" w:rsidRDefault="006078E4" w:rsidP="005604FF">
      <w:pPr>
        <w:spacing w:line="240" w:lineRule="auto"/>
        <w:contextualSpacing/>
        <w:rPr>
          <w:rFonts w:ascii="Times New Roman" w:hAnsi="Times New Roman"/>
          <w:b/>
          <w:i w:val="0"/>
          <w:sz w:val="28"/>
          <w:szCs w:val="28"/>
          <w:lang w:val="ru-RU"/>
        </w:rPr>
      </w:pPr>
    </w:p>
    <w:p w:rsidR="00DA353D" w:rsidRPr="006078E4"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6078E4">
        <w:rPr>
          <w:rFonts w:ascii="Times New Roman" w:hAnsi="Times New Roman"/>
          <w:b/>
          <w:sz w:val="32"/>
          <w:szCs w:val="32"/>
          <w:lang w:val="ru-RU"/>
        </w:rPr>
        <w:t>Цветные автомобили</w:t>
      </w:r>
    </w:p>
    <w:p w:rsidR="006078E4" w:rsidRPr="00C85297"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28"/>
          <w:szCs w:val="28"/>
          <w:lang w:val="ru-RU"/>
        </w:rPr>
      </w:pP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C85297">
        <w:rPr>
          <w:rFonts w:ascii="Times New Roman" w:hAnsi="Times New Roman"/>
          <w:b/>
          <w:sz w:val="28"/>
          <w:szCs w:val="28"/>
          <w:lang w:val="ru-RU"/>
        </w:rPr>
        <w:t xml:space="preserve"> </w:t>
      </w:r>
      <w:r w:rsidRPr="0066070E">
        <w:rPr>
          <w:rFonts w:ascii="Times New Roman" w:hAnsi="Times New Roman"/>
          <w:i w:val="0"/>
          <w:sz w:val="28"/>
          <w:szCs w:val="28"/>
          <w:lang w:val="ru-RU"/>
        </w:rPr>
        <w:t xml:space="preserve">Дети размещаются вдоль стены зала или по краю площадки. Они – автомобили. Каждому из </w:t>
      </w:r>
      <w:proofErr w:type="gramStart"/>
      <w:r w:rsidRPr="0066070E">
        <w:rPr>
          <w:rFonts w:ascii="Times New Roman" w:hAnsi="Times New Roman"/>
          <w:i w:val="0"/>
          <w:sz w:val="28"/>
          <w:szCs w:val="28"/>
          <w:lang w:val="ru-RU"/>
        </w:rPr>
        <w:t>играющих</w:t>
      </w:r>
      <w:proofErr w:type="gramEnd"/>
      <w:r w:rsidRPr="0066070E">
        <w:rPr>
          <w:rFonts w:ascii="Times New Roman" w:hAnsi="Times New Roman"/>
          <w:i w:val="0"/>
          <w:sz w:val="28"/>
          <w:szCs w:val="28"/>
          <w:lang w:val="ru-RU"/>
        </w:rPr>
        <w:t xml:space="preserve"> дается флажок какого-либо цвета (по желанию) или цветной круг, кольцо. Педагог стоит лицом </w:t>
      </w:r>
      <w:proofErr w:type="gramStart"/>
      <w:r w:rsidRPr="0066070E">
        <w:rPr>
          <w:rFonts w:ascii="Times New Roman" w:hAnsi="Times New Roman"/>
          <w:i w:val="0"/>
          <w:sz w:val="28"/>
          <w:szCs w:val="28"/>
          <w:lang w:val="ru-RU"/>
        </w:rPr>
        <w:t>к</w:t>
      </w:r>
      <w:proofErr w:type="gramEnd"/>
      <w:r w:rsidRPr="0066070E">
        <w:rPr>
          <w:rFonts w:ascii="Times New Roman" w:hAnsi="Times New Roman"/>
          <w:i w:val="0"/>
          <w:sz w:val="28"/>
          <w:szCs w:val="28"/>
          <w:lang w:val="ru-RU"/>
        </w:rPr>
        <w:t xml:space="preserve"> играющим в центре зала (площадки). Он держит в руке три цветных флажка.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Педагог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педагог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Педагог может поднимать один, два или три флажка вместе, и тогда все автомобили выезжают из своих гаражей.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Если дети не видят, что флажок опущен, педагог говорит: «Автомобили (цвет) остановились».</w:t>
      </w:r>
    </w:p>
    <w:p w:rsidR="00DA353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Воспитатель может заменить цветовой сигнал словесным: «Выезжают синие автомобили».</w:t>
      </w:r>
    </w:p>
    <w:p w:rsidR="006078E4" w:rsidRPr="0066070E"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
    <w:p w:rsidR="00DA353D" w:rsidRDefault="00DA353D" w:rsidP="005604FF">
      <w:pPr>
        <w:spacing w:line="240" w:lineRule="auto"/>
        <w:contextualSpacing/>
        <w:rPr>
          <w:rFonts w:ascii="Times New Roman" w:hAnsi="Times New Roman"/>
          <w:b/>
          <w:i w:val="0"/>
          <w:sz w:val="28"/>
          <w:szCs w:val="28"/>
          <w:lang w:val="ru-RU"/>
        </w:rPr>
      </w:pPr>
    </w:p>
    <w:p w:rsidR="006078E4" w:rsidRPr="0066070E" w:rsidRDefault="006078E4" w:rsidP="005604FF">
      <w:pPr>
        <w:spacing w:line="240" w:lineRule="auto"/>
        <w:contextualSpacing/>
        <w:rPr>
          <w:rFonts w:ascii="Times New Roman" w:hAnsi="Times New Roman"/>
          <w:b/>
          <w:i w:val="0"/>
          <w:sz w:val="28"/>
          <w:szCs w:val="28"/>
          <w:lang w:val="ru-RU"/>
        </w:rPr>
      </w:pPr>
    </w:p>
    <w:p w:rsidR="00DA353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6078E4">
        <w:rPr>
          <w:rFonts w:ascii="Times New Roman" w:hAnsi="Times New Roman"/>
          <w:b/>
          <w:sz w:val="32"/>
          <w:szCs w:val="32"/>
          <w:lang w:val="ru-RU"/>
        </w:rPr>
        <w:t xml:space="preserve">Птички и кошка </w:t>
      </w:r>
    </w:p>
    <w:p w:rsidR="006078E4" w:rsidRPr="006078E4"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Педагог ч</w:t>
      </w:r>
      <w:r w:rsidR="00C85297">
        <w:rPr>
          <w:rFonts w:ascii="Times New Roman" w:hAnsi="Times New Roman"/>
          <w:i w:val="0"/>
          <w:sz w:val="28"/>
          <w:szCs w:val="28"/>
          <w:lang w:val="ru-RU"/>
        </w:rPr>
        <w:t>ертит на участке большой круг (</w:t>
      </w:r>
      <w:r w:rsidRPr="0066070E">
        <w:rPr>
          <w:rFonts w:ascii="Times New Roman" w:hAnsi="Times New Roman"/>
          <w:i w:val="0"/>
          <w:sz w:val="28"/>
          <w:szCs w:val="28"/>
          <w:lang w:val="ru-RU"/>
        </w:rPr>
        <w:t>в зале круг можно сделать с помощью шнура). Дети встают по кругу с внешней стороны. Одного ребенка назначают кошкой, он становится в центре круга; остальные дети – птички.</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Кошка «засыпает» - закрывает глаза, а птички впрыгивают в круг и летают там, присаживаются, клюют зерна.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Кошка просыпается и начинает ловить птиц, а они убегают за круг. Пойманных птичек кошка отводит в середину круга. Педагог подсчитывает, сколько их.</w:t>
      </w:r>
    </w:p>
    <w:p w:rsidR="00DA353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Игра повторяется с другой кошкой.</w:t>
      </w:r>
    </w:p>
    <w:p w:rsidR="006078E4" w:rsidRPr="0066070E"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
    <w:p w:rsidR="00DA353D" w:rsidRPr="0066070E" w:rsidRDefault="00DA353D" w:rsidP="005604FF">
      <w:pPr>
        <w:spacing w:line="240" w:lineRule="auto"/>
        <w:contextualSpacing/>
        <w:rPr>
          <w:rFonts w:ascii="Times New Roman" w:hAnsi="Times New Roman"/>
          <w:b/>
          <w:i w:val="0"/>
          <w:sz w:val="28"/>
          <w:szCs w:val="28"/>
          <w:lang w:val="ru-RU"/>
        </w:rPr>
      </w:pPr>
    </w:p>
    <w:p w:rsidR="006078E4"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CB3E5D">
        <w:rPr>
          <w:rFonts w:ascii="Times New Roman" w:hAnsi="Times New Roman"/>
          <w:b/>
          <w:sz w:val="32"/>
          <w:szCs w:val="32"/>
          <w:lang w:val="ru-RU"/>
        </w:rPr>
        <w:t>Найди себе пару</w:t>
      </w:r>
    </w:p>
    <w:p w:rsidR="006078E4"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Для игры нужны платочки двух цветов (по количеству детей). Каждый играющий получает один платочек. По сигналу педагога все дети разбегаются. На слова «Найди пару!» дети, имеющие платочки одного цвета, встают парами. Если ребенок не может найти себе пару, </w:t>
      </w:r>
      <w:proofErr w:type="gramStart"/>
      <w:r w:rsidRPr="0066070E">
        <w:rPr>
          <w:rFonts w:ascii="Times New Roman" w:hAnsi="Times New Roman"/>
          <w:i w:val="0"/>
          <w:sz w:val="28"/>
          <w:szCs w:val="28"/>
          <w:lang w:val="ru-RU"/>
        </w:rPr>
        <w:t>играющие</w:t>
      </w:r>
      <w:proofErr w:type="gramEnd"/>
      <w:r w:rsidRPr="0066070E">
        <w:rPr>
          <w:rFonts w:ascii="Times New Roman" w:hAnsi="Times New Roman"/>
          <w:i w:val="0"/>
          <w:sz w:val="28"/>
          <w:szCs w:val="28"/>
          <w:lang w:val="ru-RU"/>
        </w:rPr>
        <w:t xml:space="preserve"> произносят: «Ваня (др. имя ребенка), не зевай, быстро пару выбирай!». Игра повторяется 2-3 раза.</w:t>
      </w:r>
    </w:p>
    <w:p w:rsidR="006078E4" w:rsidRPr="006078E4" w:rsidRDefault="006078E4"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
    <w:p w:rsidR="00CB3E5D" w:rsidRDefault="00CB3E5D" w:rsidP="005604FF">
      <w:pPr>
        <w:spacing w:line="240" w:lineRule="auto"/>
        <w:contextualSpacing/>
        <w:rPr>
          <w:rFonts w:ascii="Times New Roman" w:hAnsi="Times New Roman"/>
          <w:b/>
          <w:sz w:val="28"/>
          <w:szCs w:val="28"/>
          <w:lang w:val="ru-RU"/>
        </w:rPr>
      </w:pPr>
    </w:p>
    <w:p w:rsidR="00CB3E5D" w:rsidRPr="00CB3E5D" w:rsidRDefault="00CB3E5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CB3E5D">
        <w:rPr>
          <w:rFonts w:ascii="Times New Roman" w:hAnsi="Times New Roman"/>
          <w:b/>
          <w:sz w:val="32"/>
          <w:szCs w:val="32"/>
          <w:lang w:val="ru-RU"/>
        </w:rPr>
        <w:t>Лошадки</w:t>
      </w:r>
    </w:p>
    <w:p w:rsidR="00CB3E5D" w:rsidRDefault="00CB3E5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Дети распределяются на две равные группы: одни ребята изображают лошадок, другие конюхов. У каждого конюха вожжи. По сигналу педагога конюхи запрягают лошадок. По следующему указанию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По сигналу педагога дети меняются ролями и снова выполняют упражнения в ходьбе и беге. </w:t>
      </w:r>
      <w:r w:rsidRPr="00C85297">
        <w:rPr>
          <w:rFonts w:ascii="Times New Roman" w:hAnsi="Times New Roman"/>
          <w:i w:val="0"/>
          <w:sz w:val="28"/>
          <w:szCs w:val="28"/>
          <w:lang w:val="ru-RU"/>
        </w:rPr>
        <w:t>Игра повторяется несколько раз.</w:t>
      </w:r>
    </w:p>
    <w:p w:rsidR="00CB3E5D" w:rsidRPr="00C85297" w:rsidRDefault="00CB3E5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
    <w:p w:rsidR="00CB3E5D" w:rsidRDefault="00CB3E5D" w:rsidP="005604FF">
      <w:pPr>
        <w:spacing w:line="240" w:lineRule="auto"/>
        <w:contextualSpacing/>
        <w:rPr>
          <w:rFonts w:ascii="Times New Roman" w:hAnsi="Times New Roman"/>
          <w:b/>
          <w:i w:val="0"/>
          <w:sz w:val="28"/>
          <w:szCs w:val="28"/>
          <w:lang w:val="ru-RU"/>
        </w:rPr>
      </w:pPr>
    </w:p>
    <w:p w:rsidR="006078E4" w:rsidRPr="00C85297" w:rsidRDefault="006078E4" w:rsidP="005604FF">
      <w:pPr>
        <w:spacing w:line="240" w:lineRule="auto"/>
        <w:contextualSpacing/>
        <w:rPr>
          <w:rFonts w:ascii="Times New Roman" w:hAnsi="Times New Roman"/>
          <w:b/>
          <w:i w:val="0"/>
          <w:sz w:val="28"/>
          <w:szCs w:val="28"/>
          <w:lang w:val="ru-RU"/>
        </w:rPr>
      </w:pPr>
    </w:p>
    <w:p w:rsidR="00CB3E5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CB3E5D">
        <w:rPr>
          <w:rFonts w:ascii="Times New Roman" w:hAnsi="Times New Roman"/>
          <w:b/>
          <w:sz w:val="32"/>
          <w:szCs w:val="32"/>
          <w:lang w:val="ru-RU"/>
        </w:rPr>
        <w:t>Позвони в погремушку</w:t>
      </w:r>
    </w:p>
    <w:p w:rsid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Педагог берет погремушку или маленький колокольчик на шнурке и держит его в руке или подвешивает на натянутый между двумя деревьями или стойками шнур так, чтобы он находился несколько выше вытянутых вверх рук ребенка. Подпрыгивать до предмета дети </w:t>
      </w:r>
      <w:proofErr w:type="gramStart"/>
      <w:r w:rsidRPr="0066070E">
        <w:rPr>
          <w:rFonts w:ascii="Times New Roman" w:hAnsi="Times New Roman"/>
          <w:i w:val="0"/>
          <w:sz w:val="28"/>
          <w:szCs w:val="28"/>
          <w:lang w:val="ru-RU"/>
        </w:rPr>
        <w:t>могут с места или слегка разбежавшись</w:t>
      </w:r>
      <w:proofErr w:type="gramEnd"/>
      <w:r w:rsidRPr="0066070E">
        <w:rPr>
          <w:rFonts w:ascii="Times New Roman" w:hAnsi="Times New Roman"/>
          <w:i w:val="0"/>
          <w:sz w:val="28"/>
          <w:szCs w:val="28"/>
          <w:lang w:val="ru-RU"/>
        </w:rPr>
        <w:t xml:space="preserve">.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w:t>
      </w:r>
    </w:p>
    <w:p w:rsidR="006078E4" w:rsidRDefault="006078E4" w:rsidP="005604FF">
      <w:pPr>
        <w:spacing w:line="240" w:lineRule="auto"/>
        <w:contextualSpacing/>
        <w:rPr>
          <w:rFonts w:ascii="Times New Roman" w:hAnsi="Times New Roman"/>
          <w:b/>
          <w:i w:val="0"/>
          <w:sz w:val="28"/>
          <w:szCs w:val="28"/>
          <w:lang w:val="ru-RU"/>
        </w:rPr>
      </w:pPr>
    </w:p>
    <w:p w:rsidR="006078E4" w:rsidRPr="0066070E" w:rsidRDefault="006078E4" w:rsidP="005604FF">
      <w:pPr>
        <w:spacing w:line="240" w:lineRule="auto"/>
        <w:contextualSpacing/>
        <w:rPr>
          <w:rFonts w:ascii="Times New Roman" w:hAnsi="Times New Roman"/>
          <w:b/>
          <w:i w:val="0"/>
          <w:sz w:val="28"/>
          <w:szCs w:val="28"/>
          <w:lang w:val="ru-RU"/>
        </w:rPr>
      </w:pPr>
    </w:p>
    <w:p w:rsidR="00CB3E5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sz w:val="32"/>
          <w:szCs w:val="32"/>
          <w:lang w:val="ru-RU"/>
        </w:rPr>
      </w:pPr>
      <w:r w:rsidRPr="00CB3E5D">
        <w:rPr>
          <w:rFonts w:ascii="Times New Roman" w:hAnsi="Times New Roman"/>
          <w:b/>
          <w:sz w:val="32"/>
          <w:szCs w:val="32"/>
          <w:lang w:val="ru-RU"/>
        </w:rPr>
        <w:t>Бездомный заяц</w:t>
      </w:r>
    </w:p>
    <w:p w:rsid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Из числа </w:t>
      </w:r>
      <w:proofErr w:type="gramStart"/>
      <w:r w:rsidRPr="0066070E">
        <w:rPr>
          <w:rFonts w:ascii="Times New Roman" w:hAnsi="Times New Roman"/>
          <w:i w:val="0"/>
          <w:sz w:val="28"/>
          <w:szCs w:val="28"/>
          <w:lang w:val="ru-RU"/>
        </w:rPr>
        <w:t>играющих</w:t>
      </w:r>
      <w:proofErr w:type="gramEnd"/>
      <w:r w:rsidRPr="0066070E">
        <w:rPr>
          <w:rFonts w:ascii="Times New Roman" w:hAnsi="Times New Roman"/>
          <w:i w:val="0"/>
          <w:sz w:val="28"/>
          <w:szCs w:val="28"/>
          <w:lang w:val="ru-RU"/>
        </w:rPr>
        <w:t xml:space="preserve"> выбирают охотника, остальные – зайцы. Они находятся в норках (кружках). Количество норок (кружков) на одну меньше числа зайцев. Охотник старается поймать зайца, который остался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не может никого поймать, то на его роль выбирают другого ребенка.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w:t>
      </w:r>
    </w:p>
    <w:p w:rsidR="00CB3E5D" w:rsidRDefault="00CB3E5D" w:rsidP="005604FF">
      <w:pPr>
        <w:spacing w:line="240" w:lineRule="auto"/>
        <w:contextualSpacing/>
        <w:rPr>
          <w:rFonts w:ascii="Times New Roman" w:hAnsi="Times New Roman"/>
          <w:b/>
          <w:i w:val="0"/>
          <w:sz w:val="28"/>
          <w:szCs w:val="28"/>
          <w:lang w:val="ru-RU"/>
        </w:rPr>
      </w:pPr>
    </w:p>
    <w:p w:rsidR="00CB3E5D" w:rsidRPr="0066070E" w:rsidRDefault="00CB3E5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proofErr w:type="spellStart"/>
      <w:r w:rsidRPr="00CB3E5D">
        <w:rPr>
          <w:rFonts w:ascii="Times New Roman" w:hAnsi="Times New Roman"/>
          <w:b/>
          <w:sz w:val="32"/>
          <w:szCs w:val="32"/>
          <w:lang w:val="ru-RU"/>
        </w:rPr>
        <w:t>Ловишки</w:t>
      </w:r>
      <w:proofErr w:type="spellEnd"/>
    </w:p>
    <w:p w:rsidR="00DA353D" w:rsidRPr="0066070E"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Выбирается </w:t>
      </w:r>
      <w:proofErr w:type="spellStart"/>
      <w:r w:rsidRPr="0066070E">
        <w:rPr>
          <w:rFonts w:ascii="Times New Roman" w:hAnsi="Times New Roman"/>
          <w:i w:val="0"/>
          <w:sz w:val="28"/>
          <w:szCs w:val="28"/>
          <w:lang w:val="ru-RU"/>
        </w:rPr>
        <w:t>ловишка</w:t>
      </w:r>
      <w:proofErr w:type="spellEnd"/>
      <w:r w:rsidRPr="0066070E">
        <w:rPr>
          <w:rFonts w:ascii="Times New Roman" w:hAnsi="Times New Roman"/>
          <w:i w:val="0"/>
          <w:sz w:val="28"/>
          <w:szCs w:val="28"/>
          <w:lang w:val="ru-RU"/>
        </w:rPr>
        <w:t xml:space="preserve">. По сигналу педагога: </w:t>
      </w:r>
    </w:p>
    <w:p w:rsidR="00DA353D" w:rsidRPr="0066070E"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ind w:firstLine="54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Раз, два, три,</w:t>
      </w:r>
    </w:p>
    <w:p w:rsidR="00DA353D" w:rsidRPr="0066070E"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ind w:firstLine="54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Раз, два, три,</w:t>
      </w:r>
    </w:p>
    <w:p w:rsidR="00DA353D" w:rsidRPr="0066070E"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ind w:firstLine="54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Ну</w:t>
      </w:r>
      <w:r>
        <w:rPr>
          <w:rFonts w:ascii="Times New Roman" w:hAnsi="Times New Roman"/>
          <w:i w:val="0"/>
          <w:sz w:val="28"/>
          <w:szCs w:val="28"/>
          <w:lang w:val="ru-RU"/>
        </w:rPr>
        <w:t>,</w:t>
      </w:r>
      <w:r w:rsidRPr="0066070E">
        <w:rPr>
          <w:rFonts w:ascii="Times New Roman" w:hAnsi="Times New Roman"/>
          <w:i w:val="0"/>
          <w:sz w:val="28"/>
          <w:szCs w:val="28"/>
          <w:lang w:val="ru-RU"/>
        </w:rPr>
        <w:t xml:space="preserve"> скорее нас лови!</w:t>
      </w:r>
    </w:p>
    <w:p w:rsidR="006078E4" w:rsidRPr="00CB3E5D" w:rsidRDefault="00DA353D" w:rsidP="00CB3E5D">
      <w:pPr>
        <w:pBdr>
          <w:top w:val="dashSmallGap" w:sz="12" w:space="0"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дети разбегаются по залу (площадке). </w:t>
      </w:r>
      <w:proofErr w:type="spellStart"/>
      <w:r w:rsidRPr="0066070E">
        <w:rPr>
          <w:rFonts w:ascii="Times New Roman" w:hAnsi="Times New Roman"/>
          <w:i w:val="0"/>
          <w:sz w:val="28"/>
          <w:szCs w:val="28"/>
          <w:lang w:val="ru-RU"/>
        </w:rPr>
        <w:t>Ловишка</w:t>
      </w:r>
      <w:proofErr w:type="spellEnd"/>
      <w:r w:rsidRPr="0066070E">
        <w:rPr>
          <w:rFonts w:ascii="Times New Roman" w:hAnsi="Times New Roman"/>
          <w:i w:val="0"/>
          <w:sz w:val="28"/>
          <w:szCs w:val="28"/>
          <w:lang w:val="ru-RU"/>
        </w:rPr>
        <w:t xml:space="preserve"> их ловит, дотрагиваясь рукой. </w:t>
      </w:r>
      <w:proofErr w:type="gramStart"/>
      <w:r w:rsidRPr="0066070E">
        <w:rPr>
          <w:rFonts w:ascii="Times New Roman" w:hAnsi="Times New Roman"/>
          <w:i w:val="0"/>
          <w:sz w:val="28"/>
          <w:szCs w:val="28"/>
          <w:lang w:val="ru-RU"/>
        </w:rPr>
        <w:t>Пойманные</w:t>
      </w:r>
      <w:proofErr w:type="gramEnd"/>
      <w:r w:rsidRPr="0066070E">
        <w:rPr>
          <w:rFonts w:ascii="Times New Roman" w:hAnsi="Times New Roman"/>
          <w:i w:val="0"/>
          <w:sz w:val="28"/>
          <w:szCs w:val="28"/>
          <w:lang w:val="ru-RU"/>
        </w:rPr>
        <w:t xml:space="preserve"> отходят в сторону. Когда будет поймано 2-3 детей, выбирается другой </w:t>
      </w:r>
      <w:proofErr w:type="spellStart"/>
      <w:r w:rsidRPr="0066070E">
        <w:rPr>
          <w:rFonts w:ascii="Times New Roman" w:hAnsi="Times New Roman"/>
          <w:i w:val="0"/>
          <w:sz w:val="28"/>
          <w:szCs w:val="28"/>
          <w:lang w:val="ru-RU"/>
        </w:rPr>
        <w:t>лов</w:t>
      </w:r>
      <w:r w:rsidR="00CB3E5D">
        <w:rPr>
          <w:rFonts w:ascii="Times New Roman" w:hAnsi="Times New Roman"/>
          <w:i w:val="0"/>
          <w:sz w:val="28"/>
          <w:szCs w:val="28"/>
          <w:lang w:val="ru-RU"/>
        </w:rPr>
        <w:t>ишка</w:t>
      </w:r>
      <w:proofErr w:type="spellEnd"/>
      <w:r w:rsidR="00CB3E5D">
        <w:rPr>
          <w:rFonts w:ascii="Times New Roman" w:hAnsi="Times New Roman"/>
          <w:i w:val="0"/>
          <w:sz w:val="28"/>
          <w:szCs w:val="28"/>
          <w:lang w:val="ru-RU"/>
        </w:rPr>
        <w:t>. Игра повторяется 2-3 раза</w:t>
      </w:r>
    </w:p>
    <w:p w:rsidR="00DA353D" w:rsidRPr="0066070E" w:rsidRDefault="00DA353D" w:rsidP="005604FF">
      <w:pPr>
        <w:spacing w:line="240" w:lineRule="auto"/>
        <w:contextualSpacing/>
        <w:rPr>
          <w:rFonts w:ascii="Times New Roman" w:hAnsi="Times New Roman"/>
          <w:sz w:val="28"/>
          <w:szCs w:val="28"/>
          <w:lang w:val="ru-RU"/>
        </w:rPr>
      </w:pPr>
      <w:r w:rsidRPr="0066070E">
        <w:rPr>
          <w:rFonts w:ascii="Times New Roman" w:hAnsi="Times New Roman"/>
          <w:b/>
          <w:sz w:val="28"/>
          <w:szCs w:val="28"/>
          <w:lang w:val="ru-RU"/>
        </w:rPr>
        <w:t xml:space="preserve">С прыжками: </w:t>
      </w:r>
      <w:r w:rsidRPr="0066070E">
        <w:rPr>
          <w:rFonts w:ascii="Times New Roman" w:hAnsi="Times New Roman"/>
          <w:sz w:val="28"/>
          <w:szCs w:val="28"/>
          <w:lang w:val="ru-RU"/>
        </w:rPr>
        <w:t xml:space="preserve"> </w:t>
      </w: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Зайцы и волк</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Одного из играющих выбирают волком. Остальные дети изображают зайцев.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На одной стороне площадки зайцы устраивают себе домики (чертят кружочки). В начале игры зайцы стоят в своих домиках; волк – на другом конце площадки (в овраге).</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Воспитатель говорит:</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Зайцы скачут, скок, скок, скок,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На </w:t>
      </w:r>
      <w:proofErr w:type="gramStart"/>
      <w:r w:rsidRPr="0066070E">
        <w:rPr>
          <w:rFonts w:ascii="Times New Roman" w:hAnsi="Times New Roman"/>
          <w:i w:val="0"/>
          <w:sz w:val="28"/>
          <w:szCs w:val="28"/>
          <w:lang w:val="ru-RU"/>
        </w:rPr>
        <w:t>зеленый</w:t>
      </w:r>
      <w:proofErr w:type="gramEnd"/>
      <w:r w:rsidRPr="0066070E">
        <w:rPr>
          <w:rFonts w:ascii="Times New Roman" w:hAnsi="Times New Roman"/>
          <w:i w:val="0"/>
          <w:sz w:val="28"/>
          <w:szCs w:val="28"/>
          <w:lang w:val="ru-RU"/>
        </w:rPr>
        <w:t xml:space="preserve"> на лужок,</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Травку щиплют, кушают,</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Осторожно слушают –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Не идет ли волк.</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Зайцы выпрыгивают из домиков и разбегаются по площадке. Они  прыгают на двух ногах,  присаживаются, щиплют травку и оглядываются, не идет ли волк. Когда педагог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уводит в овраг.</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Как только волк уходит, педагог повторяет те</w:t>
      </w:r>
      <w:proofErr w:type="gramStart"/>
      <w:r w:rsidRPr="0066070E">
        <w:rPr>
          <w:rFonts w:ascii="Times New Roman" w:hAnsi="Times New Roman"/>
          <w:i w:val="0"/>
          <w:sz w:val="28"/>
          <w:szCs w:val="28"/>
          <w:lang w:val="ru-RU"/>
        </w:rPr>
        <w:t>кст ст</w:t>
      </w:r>
      <w:proofErr w:type="gramEnd"/>
      <w:r w:rsidRPr="0066070E">
        <w:rPr>
          <w:rFonts w:ascii="Times New Roman" w:hAnsi="Times New Roman"/>
          <w:i w:val="0"/>
          <w:sz w:val="28"/>
          <w:szCs w:val="28"/>
          <w:lang w:val="ru-RU"/>
        </w:rPr>
        <w:t>ихотворения, и игра возобновляется. После того, как поймано 2-3 зайца, выбирается другой волк.</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Лиса в курятнике</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На одной стороне площадки очерчивается курятник (размер его зависит от числа </w:t>
      </w:r>
      <w:proofErr w:type="gramStart"/>
      <w:r w:rsidRPr="0066070E">
        <w:rPr>
          <w:rFonts w:ascii="Times New Roman" w:hAnsi="Times New Roman"/>
          <w:i w:val="0"/>
          <w:sz w:val="28"/>
          <w:szCs w:val="28"/>
          <w:lang w:val="ru-RU"/>
        </w:rPr>
        <w:t>играющих</w:t>
      </w:r>
      <w:proofErr w:type="gramEnd"/>
      <w:r w:rsidRPr="0066070E">
        <w:rPr>
          <w:rFonts w:ascii="Times New Roman" w:hAnsi="Times New Roman"/>
          <w:i w:val="0"/>
          <w:sz w:val="28"/>
          <w:szCs w:val="28"/>
          <w:lang w:val="ru-RU"/>
        </w:rPr>
        <w:t>). В курятнике на насесте (на скамейках) сидят куры. На противоположной стороне площадки находится нора лисы. Все остальное место – двор.</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Один из играющих назначается лисой, остальные – куры. По сигналу педагога                                                                                                          куры спрыгивают с насеста, ходят и бегают по двору, клюют зерна, хлопают крыльями. По сигналу педагога: «Лиса!» - куры убегают в курятник и взбиваются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Игра кончается, когда лиса поймает 2-3 кур.</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Зайка серый умывается</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Играющие становятся в круг – они зайки. Дети вместе с педагогом  и произносят текст:</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Зайка серый умывается, </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Видно в гости собирается,</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Вымыл носик,</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Вымыл ротик,</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Вымыл ухо,</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Вытер сухо!</w:t>
      </w:r>
    </w:p>
    <w:p w:rsidR="00DA353D" w:rsidRPr="0066070E" w:rsidRDefault="00DA353D" w:rsidP="00CB3E5D">
      <w:pPr>
        <w:pBdr>
          <w:top w:val="dashSmallGap" w:sz="12" w:space="2"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Все играющие проделывают движения в соответствии с текстом, затем они прыгают на двух ногах к центру. Педагог определяет количество прыжков, чтобы дети не теснились, не мешали друг другу. «Пришли в гости!» - говорит педагог, и зайки возвращаются в свой домик (за черту круга). Игра повторяется.</w:t>
      </w:r>
    </w:p>
    <w:p w:rsidR="00DA353D" w:rsidRPr="0066070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sz w:val="28"/>
          <w:szCs w:val="28"/>
          <w:lang w:val="ru-RU"/>
        </w:rPr>
      </w:pPr>
      <w:r w:rsidRPr="0066070E">
        <w:rPr>
          <w:rFonts w:ascii="Times New Roman" w:hAnsi="Times New Roman"/>
          <w:b/>
          <w:sz w:val="28"/>
          <w:szCs w:val="28"/>
          <w:lang w:val="ru-RU"/>
        </w:rPr>
        <w:t xml:space="preserve">С ползанием и лазанием: </w:t>
      </w:r>
      <w:r w:rsidRPr="0066070E">
        <w:rPr>
          <w:rFonts w:ascii="Times New Roman" w:hAnsi="Times New Roman"/>
          <w:sz w:val="28"/>
          <w:szCs w:val="28"/>
          <w:lang w:val="ru-RU"/>
        </w:rPr>
        <w:t xml:space="preserve"> </w:t>
      </w: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Пастух и стадо</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от стада. Педагог говорит:</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Ранним - рано поутру</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Пастушок: «</w:t>
      </w:r>
      <w:proofErr w:type="spellStart"/>
      <w:r w:rsidRPr="0066070E">
        <w:rPr>
          <w:rFonts w:ascii="Times New Roman" w:hAnsi="Times New Roman"/>
          <w:i w:val="0"/>
          <w:sz w:val="28"/>
          <w:szCs w:val="28"/>
          <w:lang w:val="ru-RU"/>
        </w:rPr>
        <w:t>Ту-ру-ру-ру</w:t>
      </w:r>
      <w:proofErr w:type="spellEnd"/>
      <w:r w:rsidRPr="0066070E">
        <w:rPr>
          <w:rFonts w:ascii="Times New Roman" w:hAnsi="Times New Roman"/>
          <w:i w:val="0"/>
          <w:sz w:val="28"/>
          <w:szCs w:val="28"/>
          <w:lang w:val="ru-RU"/>
        </w:rPr>
        <w:t>!»,</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А коровки </w:t>
      </w:r>
      <w:proofErr w:type="spellStart"/>
      <w:r w:rsidRPr="0066070E">
        <w:rPr>
          <w:rFonts w:ascii="Times New Roman" w:hAnsi="Times New Roman"/>
          <w:i w:val="0"/>
          <w:sz w:val="28"/>
          <w:szCs w:val="28"/>
          <w:lang w:val="ru-RU"/>
        </w:rPr>
        <w:t>влад</w:t>
      </w:r>
      <w:proofErr w:type="spellEnd"/>
      <w:r w:rsidRPr="0066070E">
        <w:rPr>
          <w:rFonts w:ascii="Times New Roman" w:hAnsi="Times New Roman"/>
          <w:i w:val="0"/>
          <w:sz w:val="28"/>
          <w:szCs w:val="28"/>
          <w:lang w:val="ru-RU"/>
        </w:rPr>
        <w:t xml:space="preserve"> ему</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Затянули: «</w:t>
      </w:r>
      <w:proofErr w:type="spellStart"/>
      <w:r w:rsidRPr="0066070E">
        <w:rPr>
          <w:rFonts w:ascii="Times New Roman" w:hAnsi="Times New Roman"/>
          <w:i w:val="0"/>
          <w:sz w:val="28"/>
          <w:szCs w:val="28"/>
          <w:lang w:val="ru-RU"/>
        </w:rPr>
        <w:t>Му-му-му</w:t>
      </w:r>
      <w:proofErr w:type="spellEnd"/>
      <w:r w:rsidRPr="0066070E">
        <w:rPr>
          <w:rFonts w:ascii="Times New Roman" w:hAnsi="Times New Roman"/>
          <w:i w:val="0"/>
          <w:sz w:val="28"/>
          <w:szCs w:val="28"/>
          <w:lang w:val="ru-RU"/>
        </w:rPr>
        <w:t>!»</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На слова «</w:t>
      </w:r>
      <w:proofErr w:type="spellStart"/>
      <w:r w:rsidRPr="0066070E">
        <w:rPr>
          <w:rFonts w:ascii="Times New Roman" w:hAnsi="Times New Roman"/>
          <w:i w:val="0"/>
          <w:sz w:val="28"/>
          <w:szCs w:val="28"/>
          <w:lang w:val="ru-RU"/>
        </w:rPr>
        <w:t>ту-ру-ру-ру</w:t>
      </w:r>
      <w:proofErr w:type="spellEnd"/>
      <w:r w:rsidRPr="0066070E">
        <w:rPr>
          <w:rFonts w:ascii="Times New Roman" w:hAnsi="Times New Roman"/>
          <w:i w:val="0"/>
          <w:sz w:val="28"/>
          <w:szCs w:val="28"/>
          <w:lang w:val="ru-RU"/>
        </w:rPr>
        <w:t>» пастушок играет в рожок, после слов «</w:t>
      </w:r>
      <w:proofErr w:type="spellStart"/>
      <w:r w:rsidRPr="0066070E">
        <w:rPr>
          <w:rFonts w:ascii="Times New Roman" w:hAnsi="Times New Roman"/>
          <w:i w:val="0"/>
          <w:sz w:val="28"/>
          <w:szCs w:val="28"/>
          <w:lang w:val="ru-RU"/>
        </w:rPr>
        <w:t>му-му-му</w:t>
      </w:r>
      <w:proofErr w:type="spellEnd"/>
      <w:r w:rsidRPr="0066070E">
        <w:rPr>
          <w:rFonts w:ascii="Times New Roman" w:hAnsi="Times New Roman"/>
          <w:i w:val="0"/>
          <w:sz w:val="28"/>
          <w:szCs w:val="28"/>
          <w:lang w:val="ru-RU"/>
        </w:rPr>
        <w:t>» коровки мычат. Затем дети становятся на четвереньки, и стадо идет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Перелет птиц</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Дети – птицы собираются на одной стороне зала (площадки), напротив гимнастических скамеек. По сигналу «Полетели!» птицы разлетаются по всему залу, расправив руки, как крылышки, и помахивая ими. По сигналу «Буря!» птицы летят к деревьям (дети забираются на гимнастическую скамейку). Когда педагог говорит: «Буря прошла!» птицы спокойно спускаются с деревьев, продолжают летать. Повторить 2-3 раза.</w:t>
      </w:r>
    </w:p>
    <w:p w:rsidR="00DA353D" w:rsidRPr="00CB3E5D" w:rsidRDefault="00DA353D" w:rsidP="005604FF">
      <w:pPr>
        <w:spacing w:line="240" w:lineRule="auto"/>
        <w:contextualSpacing/>
        <w:rPr>
          <w:rFonts w:ascii="Times New Roman" w:hAnsi="Times New Roman"/>
          <w:b/>
          <w:i w:val="0"/>
          <w:sz w:val="32"/>
          <w:szCs w:val="32"/>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Котята и щенята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Игру можно проводить в зале или на участке.</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proofErr w:type="gramStart"/>
      <w:r w:rsidRPr="0066070E">
        <w:rPr>
          <w:rFonts w:ascii="Times New Roman" w:hAnsi="Times New Roman"/>
          <w:i w:val="0"/>
          <w:sz w:val="28"/>
          <w:szCs w:val="28"/>
          <w:lang w:val="ru-RU"/>
        </w:rPr>
        <w:t>Играющих</w:t>
      </w:r>
      <w:proofErr w:type="gramEnd"/>
      <w:r w:rsidRPr="0066070E">
        <w:rPr>
          <w:rFonts w:ascii="Times New Roman" w:hAnsi="Times New Roman"/>
          <w:i w:val="0"/>
          <w:sz w:val="28"/>
          <w:szCs w:val="28"/>
          <w:lang w:val="ru-RU"/>
        </w:rPr>
        <w:t xml:space="preserve"> делят на 2 группы. Дети одной группы изображают котят, другой – щенят. Котята находятся около гимнастической стенки; щенята на другой стороне комнаты (в будках за скамейками, за лесенкой, поставленной на ребро).</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Педагог предлагает котятам побегать легко, мягко. На слова педагога: «Щенята!» - вторая группа детей перелезает через скамейки. Они на четвереньках бегут за котятами и лают: «</w:t>
      </w:r>
      <w:proofErr w:type="spellStart"/>
      <w:r w:rsidRPr="0066070E">
        <w:rPr>
          <w:rFonts w:ascii="Times New Roman" w:hAnsi="Times New Roman"/>
          <w:i w:val="0"/>
          <w:sz w:val="28"/>
          <w:szCs w:val="28"/>
          <w:lang w:val="ru-RU"/>
        </w:rPr>
        <w:t>Ав-ав-ав</w:t>
      </w:r>
      <w:proofErr w:type="spellEnd"/>
      <w:r w:rsidRPr="0066070E">
        <w:rPr>
          <w:rFonts w:ascii="Times New Roman" w:hAnsi="Times New Roman"/>
          <w:i w:val="0"/>
          <w:sz w:val="28"/>
          <w:szCs w:val="28"/>
          <w:lang w:val="ru-RU"/>
        </w:rPr>
        <w:t>!» Котята, мяукая, быстро влезают на гимнастическую стенку. Педагог находится рядом.</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Щенята возвращаются в свои домики. После 2-3 повторений дети меняются ролями.</w:t>
      </w:r>
    </w:p>
    <w:p w:rsidR="00DA353D" w:rsidRPr="0066070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sz w:val="28"/>
          <w:szCs w:val="28"/>
          <w:lang w:val="ru-RU"/>
        </w:rPr>
      </w:pPr>
      <w:r w:rsidRPr="0066070E">
        <w:rPr>
          <w:rFonts w:ascii="Times New Roman" w:hAnsi="Times New Roman"/>
          <w:b/>
          <w:sz w:val="28"/>
          <w:szCs w:val="28"/>
          <w:lang w:val="ru-RU"/>
        </w:rPr>
        <w:t xml:space="preserve">С бросанием и ловлей: </w:t>
      </w:r>
      <w:r w:rsidRPr="0066070E">
        <w:rPr>
          <w:rFonts w:ascii="Times New Roman" w:hAnsi="Times New Roman"/>
          <w:sz w:val="28"/>
          <w:szCs w:val="28"/>
          <w:lang w:val="ru-RU"/>
        </w:rPr>
        <w:t xml:space="preserve"> </w:t>
      </w: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Подбрось – поймай</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Дети располагаются свободно по всему залу – бросают мяч вверх и ловят двумя руками. Стоят в шеренгах одна напротив другой на </w:t>
      </w:r>
      <w:proofErr w:type="spellStart"/>
      <w:r w:rsidRPr="0066070E">
        <w:rPr>
          <w:rFonts w:ascii="Times New Roman" w:hAnsi="Times New Roman"/>
          <w:i w:val="0"/>
          <w:sz w:val="28"/>
          <w:szCs w:val="28"/>
          <w:lang w:val="ru-RU"/>
        </w:rPr>
        <w:t>расст</w:t>
      </w:r>
      <w:proofErr w:type="spellEnd"/>
      <w:r w:rsidRPr="0066070E">
        <w:rPr>
          <w:rFonts w:ascii="Times New Roman" w:hAnsi="Times New Roman"/>
          <w:i w:val="0"/>
          <w:sz w:val="28"/>
          <w:szCs w:val="28"/>
          <w:lang w:val="ru-RU"/>
        </w:rPr>
        <w:t xml:space="preserve">. </w:t>
      </w:r>
      <w:smartTag w:uri="urn:schemas-microsoft-com:office:smarttags" w:element="metricconverter">
        <w:smartTagPr>
          <w:attr w:name="ProductID" w:val="1,5 м"/>
        </w:smartTagPr>
        <w:r w:rsidRPr="0066070E">
          <w:rPr>
            <w:rFonts w:ascii="Times New Roman" w:hAnsi="Times New Roman"/>
            <w:i w:val="0"/>
            <w:sz w:val="28"/>
            <w:szCs w:val="28"/>
            <w:lang w:val="ru-RU"/>
          </w:rPr>
          <w:t>1,5 м</w:t>
        </w:r>
      </w:smartTag>
      <w:r w:rsidRPr="0066070E">
        <w:rPr>
          <w:rFonts w:ascii="Times New Roman" w:hAnsi="Times New Roman"/>
          <w:i w:val="0"/>
          <w:sz w:val="28"/>
          <w:szCs w:val="28"/>
          <w:lang w:val="ru-RU"/>
        </w:rPr>
        <w:t xml:space="preserve"> – перебрасывают мячи друг другу двумя руками снизу.</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Сбей булаву (кеглю)</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В зале или на площадке, на </w:t>
      </w:r>
      <w:proofErr w:type="spellStart"/>
      <w:r w:rsidRPr="0066070E">
        <w:rPr>
          <w:rFonts w:ascii="Times New Roman" w:hAnsi="Times New Roman"/>
          <w:i w:val="0"/>
          <w:sz w:val="28"/>
          <w:szCs w:val="28"/>
          <w:lang w:val="ru-RU"/>
        </w:rPr>
        <w:t>расст</w:t>
      </w:r>
      <w:proofErr w:type="spellEnd"/>
      <w:r w:rsidRPr="0066070E">
        <w:rPr>
          <w:rFonts w:ascii="Times New Roman" w:hAnsi="Times New Roman"/>
          <w:i w:val="0"/>
          <w:sz w:val="28"/>
          <w:szCs w:val="28"/>
          <w:lang w:val="ru-RU"/>
        </w:rPr>
        <w:t xml:space="preserve">. 2м от исходной черты, устанавливают </w:t>
      </w:r>
      <w:r>
        <w:rPr>
          <w:rFonts w:ascii="Times New Roman" w:hAnsi="Times New Roman"/>
          <w:i w:val="0"/>
          <w:sz w:val="28"/>
          <w:szCs w:val="28"/>
          <w:lang w:val="ru-RU"/>
        </w:rPr>
        <w:t>5-6 кеглей. Дети бросают мешочк</w:t>
      </w:r>
      <w:r w:rsidRPr="00C85297">
        <w:rPr>
          <w:rFonts w:ascii="Times New Roman" w:hAnsi="Times New Roman"/>
          <w:i w:val="0"/>
          <w:sz w:val="28"/>
          <w:szCs w:val="28"/>
          <w:lang w:val="ru-RU"/>
        </w:rPr>
        <w:t>и</w:t>
      </w:r>
      <w:r w:rsidRPr="0066070E">
        <w:rPr>
          <w:rFonts w:ascii="Times New Roman" w:hAnsi="Times New Roman"/>
          <w:i w:val="0"/>
          <w:sz w:val="28"/>
          <w:szCs w:val="28"/>
          <w:lang w:val="ru-RU"/>
        </w:rPr>
        <w:t xml:space="preserve"> или мал</w:t>
      </w:r>
      <w:proofErr w:type="gramStart"/>
      <w:r w:rsidRPr="0066070E">
        <w:rPr>
          <w:rFonts w:ascii="Times New Roman" w:hAnsi="Times New Roman"/>
          <w:i w:val="0"/>
          <w:sz w:val="28"/>
          <w:szCs w:val="28"/>
          <w:lang w:val="ru-RU"/>
        </w:rPr>
        <w:t>.</w:t>
      </w:r>
      <w:proofErr w:type="gramEnd"/>
      <w:r w:rsidRPr="0066070E">
        <w:rPr>
          <w:rFonts w:ascii="Times New Roman" w:hAnsi="Times New Roman"/>
          <w:i w:val="0"/>
          <w:sz w:val="28"/>
          <w:szCs w:val="28"/>
          <w:lang w:val="ru-RU"/>
        </w:rPr>
        <w:t xml:space="preserve"> </w:t>
      </w:r>
      <w:proofErr w:type="gramStart"/>
      <w:r w:rsidRPr="0066070E">
        <w:rPr>
          <w:rFonts w:ascii="Times New Roman" w:hAnsi="Times New Roman"/>
          <w:i w:val="0"/>
          <w:sz w:val="28"/>
          <w:szCs w:val="28"/>
          <w:lang w:val="ru-RU"/>
        </w:rPr>
        <w:t>м</w:t>
      </w:r>
      <w:proofErr w:type="gramEnd"/>
      <w:r w:rsidRPr="0066070E">
        <w:rPr>
          <w:rFonts w:ascii="Times New Roman" w:hAnsi="Times New Roman"/>
          <w:i w:val="0"/>
          <w:sz w:val="28"/>
          <w:szCs w:val="28"/>
          <w:lang w:val="ru-RU"/>
        </w:rPr>
        <w:t>ячи, стараясь сбить кегли.</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Мяч через сетку</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Между деревьями или гимнастическими стойками натягивается веревка или сетка на уровне груди ребенка.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По обе стороны веревки (сетки) на расстоянии 1 м от нее проводятся линии. Группки детей (по 4-6 человек с каждой стороны) становятся на линиях друг против друга.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Один из детей, стоящих крайним, получает мяч. По сигналу воспитателя: «Начинай!»- он бросает мяч через сетку ребенку, стоящему напротив. Тот, поймав мяч, перебрасывает его </w:t>
      </w:r>
      <w:proofErr w:type="gramStart"/>
      <w:r w:rsidRPr="0066070E">
        <w:rPr>
          <w:rFonts w:ascii="Times New Roman" w:hAnsi="Times New Roman"/>
          <w:i w:val="0"/>
          <w:sz w:val="28"/>
          <w:szCs w:val="28"/>
          <w:lang w:val="ru-RU"/>
        </w:rPr>
        <w:t>стоящему</w:t>
      </w:r>
      <w:proofErr w:type="gramEnd"/>
      <w:r w:rsidRPr="0066070E">
        <w:rPr>
          <w:rFonts w:ascii="Times New Roman" w:hAnsi="Times New Roman"/>
          <w:i w:val="0"/>
          <w:sz w:val="28"/>
          <w:szCs w:val="28"/>
          <w:lang w:val="ru-RU"/>
        </w:rPr>
        <w:t xml:space="preserve"> напротив. Тот, поймав мяч, перебрасывает его </w:t>
      </w:r>
      <w:proofErr w:type="gramStart"/>
      <w:r w:rsidRPr="0066070E">
        <w:rPr>
          <w:rFonts w:ascii="Times New Roman" w:hAnsi="Times New Roman"/>
          <w:i w:val="0"/>
          <w:sz w:val="28"/>
          <w:szCs w:val="28"/>
          <w:lang w:val="ru-RU"/>
        </w:rPr>
        <w:t>стоящему</w:t>
      </w:r>
      <w:proofErr w:type="gramEnd"/>
      <w:r w:rsidRPr="0066070E">
        <w:rPr>
          <w:rFonts w:ascii="Times New Roman" w:hAnsi="Times New Roman"/>
          <w:i w:val="0"/>
          <w:sz w:val="28"/>
          <w:szCs w:val="28"/>
          <w:lang w:val="ru-RU"/>
        </w:rPr>
        <w:t xml:space="preserve"> рядом и т.д. Когда мяч дойдет до последнего играющего, воспитатель отмечает, какие ошибки были у одной и другой группы </w:t>
      </w:r>
      <w:proofErr w:type="gramStart"/>
      <w:r w:rsidRPr="0066070E">
        <w:rPr>
          <w:rFonts w:ascii="Times New Roman" w:hAnsi="Times New Roman"/>
          <w:i w:val="0"/>
          <w:sz w:val="28"/>
          <w:szCs w:val="28"/>
          <w:lang w:val="ru-RU"/>
        </w:rPr>
        <w:t>играющих</w:t>
      </w:r>
      <w:proofErr w:type="gramEnd"/>
      <w:r w:rsidRPr="0066070E">
        <w:rPr>
          <w:rFonts w:ascii="Times New Roman" w:hAnsi="Times New Roman"/>
          <w:i w:val="0"/>
          <w:sz w:val="28"/>
          <w:szCs w:val="28"/>
          <w:lang w:val="ru-RU"/>
        </w:rPr>
        <w:t xml:space="preserve">. При повторении игру начинает другая группа.            </w:t>
      </w:r>
    </w:p>
    <w:p w:rsidR="00DA353D" w:rsidRPr="00C85297"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C85297">
        <w:rPr>
          <w:rFonts w:ascii="Times New Roman" w:hAnsi="Times New Roman"/>
          <w:i w:val="0"/>
          <w:sz w:val="28"/>
          <w:szCs w:val="28"/>
          <w:lang w:val="ru-RU"/>
        </w:rPr>
        <w:t>Вариант игры</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Все дети одной из групп получают мячи и перебрасывают их </w:t>
      </w:r>
      <w:proofErr w:type="gramStart"/>
      <w:r w:rsidRPr="0066070E">
        <w:rPr>
          <w:rFonts w:ascii="Times New Roman" w:hAnsi="Times New Roman"/>
          <w:i w:val="0"/>
          <w:sz w:val="28"/>
          <w:szCs w:val="28"/>
          <w:lang w:val="ru-RU"/>
        </w:rPr>
        <w:t>стоящим</w:t>
      </w:r>
      <w:proofErr w:type="gramEnd"/>
      <w:r w:rsidRPr="0066070E">
        <w:rPr>
          <w:rFonts w:ascii="Times New Roman" w:hAnsi="Times New Roman"/>
          <w:i w:val="0"/>
          <w:sz w:val="28"/>
          <w:szCs w:val="28"/>
          <w:lang w:val="ru-RU"/>
        </w:rPr>
        <w:t xml:space="preserve"> напротив.</w:t>
      </w:r>
    </w:p>
    <w:p w:rsidR="00DA353D" w:rsidRPr="0066070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sz w:val="28"/>
          <w:szCs w:val="28"/>
          <w:lang w:val="ru-RU"/>
        </w:rPr>
      </w:pPr>
      <w:r w:rsidRPr="0066070E">
        <w:rPr>
          <w:rFonts w:ascii="Times New Roman" w:hAnsi="Times New Roman"/>
          <w:b/>
          <w:sz w:val="28"/>
          <w:szCs w:val="28"/>
          <w:lang w:val="ru-RU"/>
        </w:rPr>
        <w:t xml:space="preserve">На ориентировку в пространстве, на внимание: </w:t>
      </w:r>
      <w:r w:rsidRPr="0066070E">
        <w:rPr>
          <w:rFonts w:ascii="Times New Roman" w:hAnsi="Times New Roman"/>
          <w:sz w:val="28"/>
          <w:szCs w:val="28"/>
          <w:lang w:val="ru-RU"/>
        </w:rPr>
        <w:t xml:space="preserve"> </w:t>
      </w: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Найди, где спрятано</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Дети сидят вдоль стен зала или по одной стороне площадки. Педагог показывает детям флажок и говорит, что он его спрячет. Затем педагог предлагает детям встать и отвернуться к стене. Убедившись, что никто из детей не смотрит, педагог прячет флажок, после чего говорит: «Пора!». Дети начинают искать спрятанный флажок. Кто первым его найдет, тот получает право прятать его при повторении игры.</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Флажок надо спрятать так, чтобы дети его не сразу нашли. Но если дети долго не могут найти флажок, педагог подходит к месту, где он спрятан, и предлагает детям поискать там.</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Когда флажок прячет ребенок, ему нужно помочь подыскать соответствующее место.</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Флажок можно заменить другим предметом.</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Найди и промолчи</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b/>
          <w:i w:val="0"/>
          <w:sz w:val="28"/>
          <w:szCs w:val="28"/>
          <w:lang w:val="ru-RU"/>
        </w:rPr>
      </w:pPr>
      <w:r w:rsidRPr="0066070E">
        <w:rPr>
          <w:rFonts w:ascii="Times New Roman" w:hAnsi="Times New Roman"/>
          <w:i w:val="0"/>
          <w:sz w:val="28"/>
          <w:szCs w:val="28"/>
          <w:lang w:val="ru-RU"/>
        </w:rPr>
        <w:t>Воспитатель прячет небольшую игрушку в пределах видимости детей и просит их найти ее, но не говорить об этом громко. Надо подойти к воспитателю и сказать, где она находится, на ушко. Когда большая часть детей найдет игрушку, воспитатель прекращает игру.</w:t>
      </w:r>
    </w:p>
    <w:p w:rsidR="00DA353D" w:rsidRPr="0066070E" w:rsidRDefault="00DA353D" w:rsidP="005604FF">
      <w:pPr>
        <w:spacing w:line="240" w:lineRule="auto"/>
        <w:contextualSpacing/>
        <w:rPr>
          <w:rFonts w:ascii="Times New Roman" w:hAnsi="Times New Roman"/>
          <w:b/>
          <w:i w:val="0"/>
          <w:sz w:val="28"/>
          <w:szCs w:val="28"/>
          <w:lang w:val="ru-RU"/>
        </w:rPr>
      </w:pPr>
    </w:p>
    <w:p w:rsidR="00DA353D" w:rsidRPr="00CB3E5D" w:rsidRDefault="00DA353D" w:rsidP="00CB3E5D">
      <w:pPr>
        <w:pBdr>
          <w:top w:val="dashSmallGap" w:sz="12" w:space="1" w:color="365F91"/>
          <w:left w:val="dashSmallGap" w:sz="12" w:space="4" w:color="365F91"/>
          <w:bottom w:val="dashSmallGap" w:sz="12" w:space="1" w:color="365F91"/>
          <w:right w:val="dashSmallGap" w:sz="12" w:space="4" w:color="365F91"/>
        </w:pBdr>
        <w:spacing w:line="240" w:lineRule="auto"/>
        <w:contextualSpacing/>
        <w:rPr>
          <w:rFonts w:ascii="Times New Roman" w:hAnsi="Times New Roman"/>
          <w:b/>
          <w:i w:val="0"/>
          <w:color w:val="244061"/>
          <w:sz w:val="32"/>
          <w:szCs w:val="32"/>
          <w:lang w:val="ru-RU"/>
        </w:rPr>
      </w:pPr>
      <w:r w:rsidRPr="00CB3E5D">
        <w:rPr>
          <w:rFonts w:ascii="Times New Roman" w:hAnsi="Times New Roman"/>
          <w:b/>
          <w:sz w:val="32"/>
          <w:szCs w:val="32"/>
          <w:lang w:val="ru-RU"/>
        </w:rPr>
        <w:t>Кто ушел?</w:t>
      </w:r>
    </w:p>
    <w:p w:rsidR="00DA353D" w:rsidRPr="00FD6723" w:rsidRDefault="00DA353D" w:rsidP="00CB3E5D">
      <w:pPr>
        <w:pBdr>
          <w:top w:val="dashSmallGap" w:sz="12" w:space="1" w:color="365F91"/>
          <w:left w:val="dashSmallGap" w:sz="12" w:space="4" w:color="365F91"/>
          <w:bottom w:val="dashSmallGap" w:sz="12" w:space="1" w:color="365F91"/>
          <w:right w:val="dashSmallGap" w:sz="12" w:space="4" w:color="365F91"/>
        </w:pBdr>
        <w:spacing w:line="240" w:lineRule="auto"/>
        <w:contextualSpacing/>
        <w:rPr>
          <w:rFonts w:ascii="Times New Roman" w:hAnsi="Times New Roman"/>
          <w:i w:val="0"/>
          <w:sz w:val="28"/>
          <w:szCs w:val="28"/>
          <w:lang w:val="ru-RU"/>
        </w:rPr>
      </w:pPr>
      <w:r w:rsidRPr="00FD6723">
        <w:rPr>
          <w:rFonts w:ascii="Times New Roman" w:hAnsi="Times New Roman"/>
          <w:bCs/>
          <w:i w:val="0"/>
          <w:sz w:val="28"/>
          <w:szCs w:val="28"/>
          <w:lang w:val="ru-RU"/>
        </w:rPr>
        <w:t xml:space="preserve">Дети стоят по кругу или полукругом. Инструктор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инструктор говорит: «Отгадай, кто ушел?» если он угадает, то выбирает кого- либо вместо себя. Если не отгадывает, то снова отворачивается и закрывает глаза, а тот, кто прятался, становится на свое место. Отгадывающий должен его назвать. Игра повторяется 4-5 раз. </w:t>
      </w:r>
    </w:p>
    <w:p w:rsidR="00DA353D" w:rsidRPr="00FD6723" w:rsidRDefault="00DA353D" w:rsidP="00CB3E5D">
      <w:pPr>
        <w:pBdr>
          <w:top w:val="dashSmallGap" w:sz="12" w:space="1" w:color="365F91"/>
          <w:left w:val="dashSmallGap" w:sz="12" w:space="4" w:color="365F91"/>
          <w:bottom w:val="dashSmallGap" w:sz="12" w:space="1" w:color="365F91"/>
          <w:right w:val="dashSmallGap" w:sz="12" w:space="4" w:color="365F91"/>
        </w:pBdr>
        <w:spacing w:line="240" w:lineRule="auto"/>
        <w:contextualSpacing/>
        <w:rPr>
          <w:rFonts w:ascii="Times New Roman" w:hAnsi="Times New Roman"/>
          <w:i w:val="0"/>
          <w:sz w:val="28"/>
          <w:szCs w:val="28"/>
          <w:lang w:val="ru-RU"/>
        </w:rPr>
      </w:pPr>
    </w:p>
    <w:p w:rsidR="00DA353D" w:rsidRPr="0066070E" w:rsidRDefault="00DA353D" w:rsidP="005604FF">
      <w:pPr>
        <w:spacing w:line="240" w:lineRule="auto"/>
        <w:contextualSpacing/>
        <w:rPr>
          <w:rFonts w:ascii="Times New Roman" w:hAnsi="Times New Roman"/>
          <w:sz w:val="28"/>
          <w:szCs w:val="28"/>
          <w:lang w:val="ru-RU"/>
        </w:rPr>
      </w:pPr>
    </w:p>
    <w:p w:rsidR="00DA353D" w:rsidRDefault="00DA353D" w:rsidP="005604FF">
      <w:pPr>
        <w:spacing w:line="240" w:lineRule="auto"/>
        <w:contextualSpacing/>
        <w:rPr>
          <w:rFonts w:ascii="Times New Roman" w:hAnsi="Times New Roman"/>
          <w:b/>
          <w:sz w:val="28"/>
          <w:szCs w:val="28"/>
          <w:lang w:val="ru-RU"/>
        </w:rPr>
      </w:pPr>
    </w:p>
    <w:p w:rsidR="00DA353D" w:rsidRDefault="00DA353D" w:rsidP="005604FF">
      <w:pPr>
        <w:spacing w:line="240" w:lineRule="auto"/>
        <w:contextualSpacing/>
        <w:rPr>
          <w:rFonts w:ascii="Times New Roman" w:hAnsi="Times New Roman"/>
          <w:b/>
          <w:sz w:val="28"/>
          <w:szCs w:val="28"/>
          <w:lang w:val="ru-RU"/>
        </w:rPr>
      </w:pPr>
    </w:p>
    <w:p w:rsidR="00DA353D" w:rsidRDefault="00DA353D" w:rsidP="005604FF">
      <w:pPr>
        <w:spacing w:line="240" w:lineRule="auto"/>
        <w:contextualSpacing/>
        <w:rPr>
          <w:rFonts w:ascii="Times New Roman" w:hAnsi="Times New Roman"/>
          <w:b/>
          <w:sz w:val="28"/>
          <w:szCs w:val="28"/>
          <w:lang w:val="ru-RU"/>
        </w:rPr>
      </w:pPr>
    </w:p>
    <w:p w:rsidR="00DA353D" w:rsidRDefault="00DA353D" w:rsidP="005604FF">
      <w:pPr>
        <w:spacing w:line="240" w:lineRule="auto"/>
        <w:contextualSpacing/>
        <w:rPr>
          <w:rFonts w:ascii="Times New Roman" w:hAnsi="Times New Roman"/>
          <w:b/>
          <w:sz w:val="28"/>
          <w:szCs w:val="28"/>
          <w:lang w:val="ru-RU"/>
        </w:rPr>
      </w:pPr>
    </w:p>
    <w:p w:rsidR="00DA353D" w:rsidRPr="00CB3E5D" w:rsidRDefault="00DA353D" w:rsidP="00CB3E5D">
      <w:pPr>
        <w:pBdr>
          <w:top w:val="dashSmallGap" w:sz="12" w:space="2" w:color="365F91" w:themeColor="accent1" w:themeShade="BF"/>
          <w:left w:val="dashSmallGap" w:sz="12" w:space="4" w:color="365F91" w:themeColor="accent1" w:themeShade="BF"/>
          <w:bottom w:val="dashSmallGap" w:sz="12" w:space="1" w:color="365F91" w:themeColor="accent1" w:themeShade="BF"/>
          <w:right w:val="dashSmallGap" w:sz="12" w:space="4" w:color="365F91" w:themeColor="accent1" w:themeShade="BF"/>
        </w:pBdr>
        <w:spacing w:line="240" w:lineRule="auto"/>
        <w:contextualSpacing/>
        <w:rPr>
          <w:sz w:val="32"/>
          <w:szCs w:val="32"/>
          <w:lang w:val="ru-RU"/>
        </w:rPr>
      </w:pPr>
      <w:r w:rsidRPr="00CB3E5D">
        <w:rPr>
          <w:rFonts w:ascii="Times New Roman" w:hAnsi="Times New Roman"/>
          <w:b/>
          <w:sz w:val="32"/>
          <w:szCs w:val="32"/>
          <w:lang w:val="ru-RU"/>
        </w:rPr>
        <w:t>Прятки</w:t>
      </w:r>
    </w:p>
    <w:p w:rsidR="00DA353D" w:rsidRPr="00EC3DF1" w:rsidRDefault="00DA353D" w:rsidP="00CB3E5D">
      <w:pPr>
        <w:pBdr>
          <w:top w:val="dashSmallGap" w:sz="12" w:space="2" w:color="365F91" w:themeColor="accent1" w:themeShade="BF"/>
          <w:left w:val="dashSmallGap" w:sz="12" w:space="4" w:color="365F91" w:themeColor="accent1" w:themeShade="BF"/>
          <w:bottom w:val="dashSmallGap" w:sz="12" w:space="1" w:color="365F91" w:themeColor="accent1" w:themeShade="BF"/>
          <w:right w:val="dashSmallGap" w:sz="12" w:space="4" w:color="365F91" w:themeColor="accent1" w:themeShade="BF"/>
        </w:pBdr>
        <w:spacing w:line="240" w:lineRule="auto"/>
        <w:contextualSpacing/>
        <w:rPr>
          <w:sz w:val="40"/>
          <w:szCs w:val="40"/>
          <w:lang w:val="ru-RU"/>
        </w:rPr>
      </w:pPr>
      <w:r>
        <w:rPr>
          <w:rFonts w:ascii="Times New Roman" w:hAnsi="Times New Roman"/>
          <w:i w:val="0"/>
          <w:sz w:val="28"/>
          <w:szCs w:val="28"/>
          <w:lang w:val="ru-RU"/>
        </w:rPr>
        <w:t>С</w:t>
      </w:r>
      <w:r w:rsidRPr="00C85297">
        <w:rPr>
          <w:rFonts w:ascii="Times New Roman" w:hAnsi="Times New Roman"/>
          <w:i w:val="0"/>
          <w:sz w:val="28"/>
          <w:szCs w:val="28"/>
          <w:lang w:val="ru-RU"/>
        </w:rPr>
        <w:t>читал</w:t>
      </w:r>
      <w:r>
        <w:rPr>
          <w:rFonts w:ascii="Times New Roman" w:hAnsi="Times New Roman"/>
          <w:i w:val="0"/>
          <w:sz w:val="28"/>
          <w:szCs w:val="28"/>
          <w:lang w:val="ru-RU"/>
        </w:rPr>
        <w:t>оч</w:t>
      </w:r>
      <w:r w:rsidRPr="00C85297">
        <w:rPr>
          <w:rFonts w:ascii="Times New Roman" w:hAnsi="Times New Roman"/>
          <w:i w:val="0"/>
          <w:sz w:val="28"/>
          <w:szCs w:val="28"/>
          <w:lang w:val="ru-RU"/>
        </w:rPr>
        <w:t>к</w:t>
      </w:r>
      <w:r>
        <w:rPr>
          <w:rFonts w:ascii="Times New Roman" w:hAnsi="Times New Roman"/>
          <w:i w:val="0"/>
          <w:sz w:val="28"/>
          <w:szCs w:val="28"/>
          <w:lang w:val="ru-RU"/>
        </w:rPr>
        <w:t>ой</w:t>
      </w:r>
      <w:r w:rsidRPr="00C85297">
        <w:rPr>
          <w:rFonts w:ascii="Times New Roman" w:hAnsi="Times New Roman"/>
          <w:i w:val="0"/>
          <w:sz w:val="28"/>
          <w:szCs w:val="28"/>
          <w:lang w:val="ru-RU"/>
        </w:rPr>
        <w:t xml:space="preserve"> выбирается водящий. Тот закрывает глаза, остальные дети прячутся. Водящий говорит: </w:t>
      </w:r>
      <w:r>
        <w:rPr>
          <w:rFonts w:ascii="Times New Roman" w:hAnsi="Times New Roman"/>
          <w:i w:val="0"/>
          <w:sz w:val="28"/>
          <w:szCs w:val="28"/>
          <w:lang w:val="ru-RU"/>
        </w:rPr>
        <w:t>«Р</w:t>
      </w:r>
      <w:r w:rsidRPr="00C85297">
        <w:rPr>
          <w:rFonts w:ascii="Times New Roman" w:hAnsi="Times New Roman"/>
          <w:i w:val="0"/>
          <w:sz w:val="28"/>
          <w:szCs w:val="28"/>
          <w:lang w:val="ru-RU"/>
        </w:rPr>
        <w:t xml:space="preserve">аз, </w:t>
      </w:r>
      <w:r>
        <w:rPr>
          <w:rFonts w:ascii="Times New Roman" w:hAnsi="Times New Roman"/>
          <w:i w:val="0"/>
          <w:sz w:val="28"/>
          <w:szCs w:val="28"/>
          <w:lang w:val="ru-RU"/>
        </w:rPr>
        <w:t>два</w:t>
      </w:r>
      <w:r w:rsidRPr="00C85297">
        <w:rPr>
          <w:rFonts w:ascii="Times New Roman" w:hAnsi="Times New Roman"/>
          <w:i w:val="0"/>
          <w:sz w:val="28"/>
          <w:szCs w:val="28"/>
          <w:lang w:val="ru-RU"/>
        </w:rPr>
        <w:t xml:space="preserve">, </w:t>
      </w:r>
      <w:r>
        <w:rPr>
          <w:rFonts w:ascii="Times New Roman" w:hAnsi="Times New Roman"/>
          <w:i w:val="0"/>
          <w:sz w:val="28"/>
          <w:szCs w:val="28"/>
          <w:lang w:val="ru-RU"/>
        </w:rPr>
        <w:t>три</w:t>
      </w:r>
      <w:r w:rsidRPr="00C85297">
        <w:rPr>
          <w:rFonts w:ascii="Times New Roman" w:hAnsi="Times New Roman"/>
          <w:i w:val="0"/>
          <w:sz w:val="28"/>
          <w:szCs w:val="28"/>
          <w:lang w:val="ru-RU"/>
        </w:rPr>
        <w:t xml:space="preserve">, </w:t>
      </w:r>
      <w:r>
        <w:rPr>
          <w:rFonts w:ascii="Times New Roman" w:hAnsi="Times New Roman"/>
          <w:i w:val="0"/>
          <w:sz w:val="28"/>
          <w:szCs w:val="28"/>
          <w:lang w:val="ru-RU"/>
        </w:rPr>
        <w:t>четыре</w:t>
      </w:r>
      <w:r w:rsidRPr="00C85297">
        <w:rPr>
          <w:rFonts w:ascii="Times New Roman" w:hAnsi="Times New Roman"/>
          <w:i w:val="0"/>
          <w:sz w:val="28"/>
          <w:szCs w:val="28"/>
          <w:lang w:val="ru-RU"/>
        </w:rPr>
        <w:t xml:space="preserve">, </w:t>
      </w:r>
      <w:r>
        <w:rPr>
          <w:rFonts w:ascii="Times New Roman" w:hAnsi="Times New Roman"/>
          <w:i w:val="0"/>
          <w:sz w:val="28"/>
          <w:szCs w:val="28"/>
          <w:lang w:val="ru-RU"/>
        </w:rPr>
        <w:t>пять</w:t>
      </w:r>
      <w:r w:rsidRPr="00C85297">
        <w:rPr>
          <w:rFonts w:ascii="Times New Roman" w:hAnsi="Times New Roman"/>
          <w:i w:val="0"/>
          <w:sz w:val="28"/>
          <w:szCs w:val="28"/>
          <w:lang w:val="ru-RU"/>
        </w:rPr>
        <w:t>, я иду искать!</w:t>
      </w:r>
      <w:r>
        <w:rPr>
          <w:rFonts w:ascii="Times New Roman" w:hAnsi="Times New Roman"/>
          <w:i w:val="0"/>
          <w:sz w:val="28"/>
          <w:szCs w:val="28"/>
          <w:lang w:val="ru-RU"/>
        </w:rPr>
        <w:t>»</w:t>
      </w:r>
      <w:r w:rsidRPr="00C85297">
        <w:rPr>
          <w:rFonts w:ascii="Times New Roman" w:hAnsi="Times New Roman"/>
          <w:i w:val="0"/>
          <w:sz w:val="28"/>
          <w:szCs w:val="28"/>
          <w:lang w:val="ru-RU"/>
        </w:rPr>
        <w:t xml:space="preserve"> Обнаружив ребёнка, он называет его по имени, ребёнок выходит из укрытия. Когда водящий найдёт 4-5 детей, на </w:t>
      </w:r>
      <w:r>
        <w:rPr>
          <w:rFonts w:ascii="Times New Roman" w:hAnsi="Times New Roman"/>
          <w:i w:val="0"/>
          <w:sz w:val="28"/>
          <w:szCs w:val="28"/>
          <w:lang w:val="ru-RU"/>
        </w:rPr>
        <w:t xml:space="preserve">его </w:t>
      </w:r>
      <w:r w:rsidRPr="00C85297">
        <w:rPr>
          <w:rFonts w:ascii="Times New Roman" w:hAnsi="Times New Roman"/>
          <w:i w:val="0"/>
          <w:sz w:val="28"/>
          <w:szCs w:val="28"/>
          <w:lang w:val="ru-RU"/>
        </w:rPr>
        <w:t>роль назначается другой</w:t>
      </w:r>
      <w:r>
        <w:rPr>
          <w:rFonts w:ascii="Times New Roman" w:hAnsi="Times New Roman"/>
          <w:i w:val="0"/>
          <w:sz w:val="28"/>
          <w:szCs w:val="28"/>
          <w:lang w:val="ru-RU"/>
        </w:rPr>
        <w:t xml:space="preserve"> ребенок</w:t>
      </w:r>
      <w:r w:rsidRPr="00C85297">
        <w:rPr>
          <w:rFonts w:ascii="Times New Roman" w:hAnsi="Times New Roman"/>
          <w:i w:val="0"/>
          <w:sz w:val="28"/>
          <w:szCs w:val="28"/>
          <w:lang w:val="ru-RU"/>
        </w:rPr>
        <w:t>.</w:t>
      </w:r>
    </w:p>
    <w:p w:rsidR="00DA353D" w:rsidRPr="00437FEE" w:rsidRDefault="00DA353D" w:rsidP="005604FF">
      <w:pPr>
        <w:spacing w:line="240" w:lineRule="auto"/>
        <w:contextualSpacing/>
        <w:rPr>
          <w:rFonts w:ascii="Times New Roman" w:hAnsi="Times New Roman"/>
          <w:b/>
          <w:sz w:val="28"/>
          <w:szCs w:val="28"/>
          <w:lang w:val="ru-RU"/>
        </w:rPr>
      </w:pPr>
    </w:p>
    <w:p w:rsidR="00DA353D" w:rsidRPr="0066070E" w:rsidRDefault="00DA353D" w:rsidP="005604FF">
      <w:pPr>
        <w:spacing w:line="240" w:lineRule="auto"/>
        <w:contextualSpacing/>
        <w:rPr>
          <w:rFonts w:ascii="Times New Roman" w:hAnsi="Times New Roman"/>
          <w:b/>
          <w:sz w:val="28"/>
          <w:szCs w:val="28"/>
          <w:lang w:val="ru-RU"/>
        </w:rPr>
      </w:pPr>
      <w:r w:rsidRPr="0066070E">
        <w:rPr>
          <w:rFonts w:ascii="Times New Roman" w:hAnsi="Times New Roman"/>
          <w:b/>
          <w:sz w:val="28"/>
          <w:szCs w:val="28"/>
          <w:lang w:val="ru-RU"/>
        </w:rPr>
        <w:t>Народные игры:</w:t>
      </w:r>
    </w:p>
    <w:p w:rsidR="00DA353D" w:rsidRPr="00CB3E5D"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rPr>
          <w:rFonts w:ascii="Times New Roman" w:hAnsi="Times New Roman"/>
          <w:b/>
          <w:i w:val="0"/>
          <w:sz w:val="32"/>
          <w:szCs w:val="32"/>
          <w:lang w:val="ru-RU"/>
        </w:rPr>
      </w:pPr>
      <w:r w:rsidRPr="00CB3E5D">
        <w:rPr>
          <w:rFonts w:ascii="Times New Roman" w:hAnsi="Times New Roman"/>
          <w:b/>
          <w:sz w:val="32"/>
          <w:szCs w:val="32"/>
          <w:lang w:val="ru-RU"/>
        </w:rPr>
        <w:t xml:space="preserve">У медведя </w:t>
      </w:r>
      <w:proofErr w:type="gramStart"/>
      <w:r w:rsidRPr="00CB3E5D">
        <w:rPr>
          <w:rFonts w:ascii="Times New Roman" w:hAnsi="Times New Roman"/>
          <w:b/>
          <w:sz w:val="32"/>
          <w:szCs w:val="32"/>
          <w:lang w:val="ru-RU"/>
        </w:rPr>
        <w:t>во</w:t>
      </w:r>
      <w:proofErr w:type="gramEnd"/>
      <w:r w:rsidRPr="00CB3E5D">
        <w:rPr>
          <w:rFonts w:ascii="Times New Roman" w:hAnsi="Times New Roman"/>
          <w:b/>
          <w:sz w:val="32"/>
          <w:szCs w:val="32"/>
          <w:lang w:val="ru-RU"/>
        </w:rPr>
        <w:t xml:space="preserve"> бору</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i w:val="0"/>
          <w:lang w:val="ru-RU"/>
        </w:rPr>
        <w:t xml:space="preserve">   </w:t>
      </w:r>
      <w:r w:rsidRPr="0066070E">
        <w:rPr>
          <w:rFonts w:ascii="Times New Roman" w:hAnsi="Times New Roman"/>
          <w:i w:val="0"/>
          <w:sz w:val="28"/>
          <w:szCs w:val="28"/>
          <w:lang w:val="ru-RU"/>
        </w:rPr>
        <w:t>На одном конце площадки проводится черта - то опушка леса. За чертой, на расстоянии 2-3 шагов, очерчивается место для медведя. На противоположной стороне площадки обозначается линией «дом» детей.</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Педагог назначает одного из играющих медведем. Остальные играющие – дети; они находятся дома.</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Педагог говорит: «Идите гулять». Дети направляются к опушке леса, собирая грибы, ягоды, т.е. имитируя соответствующие движения (наклон и выпрямление корпуса), и одновременно произносят хором стихи: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У медведя </w:t>
      </w:r>
      <w:proofErr w:type="gramStart"/>
      <w:r w:rsidRPr="0066070E">
        <w:rPr>
          <w:rFonts w:ascii="Times New Roman" w:hAnsi="Times New Roman"/>
          <w:i w:val="0"/>
          <w:sz w:val="28"/>
          <w:szCs w:val="28"/>
          <w:lang w:val="ru-RU"/>
        </w:rPr>
        <w:t>во</w:t>
      </w:r>
      <w:proofErr w:type="gramEnd"/>
      <w:r w:rsidRPr="0066070E">
        <w:rPr>
          <w:rFonts w:ascii="Times New Roman" w:hAnsi="Times New Roman"/>
          <w:i w:val="0"/>
          <w:sz w:val="28"/>
          <w:szCs w:val="28"/>
          <w:lang w:val="ru-RU"/>
        </w:rPr>
        <w:t xml:space="preserve"> бору</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Грибы, ягоды беру, </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А медведь сидит</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ind w:firstLine="720"/>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И на нас рычит.</w:t>
      </w:r>
    </w:p>
    <w:p w:rsidR="00DA353D" w:rsidRPr="0066070E" w:rsidRDefault="00DA353D" w:rsidP="00CB3E5D">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Когда играющие произносят слово «рычит», медведь с рычанием встает, а дети бегут домой. Медведь старается их поймать (коснуться). </w:t>
      </w:r>
      <w:proofErr w:type="gramStart"/>
      <w:r w:rsidRPr="0066070E">
        <w:rPr>
          <w:rFonts w:ascii="Times New Roman" w:hAnsi="Times New Roman"/>
          <w:i w:val="0"/>
          <w:sz w:val="28"/>
          <w:szCs w:val="28"/>
          <w:lang w:val="ru-RU"/>
        </w:rPr>
        <w:t>Пойманного</w:t>
      </w:r>
      <w:proofErr w:type="gramEnd"/>
      <w:r w:rsidRPr="0066070E">
        <w:rPr>
          <w:rFonts w:ascii="Times New Roman" w:hAnsi="Times New Roman"/>
          <w:i w:val="0"/>
          <w:sz w:val="28"/>
          <w:szCs w:val="28"/>
          <w:lang w:val="ru-RU"/>
        </w:rPr>
        <w:t xml:space="preserve"> медведь отводит к себе. Дети возобновляют сбор грибов и ягод.</w:t>
      </w:r>
    </w:p>
    <w:p w:rsidR="00215012" w:rsidRPr="00215012" w:rsidRDefault="00DA353D" w:rsidP="00215012">
      <w:pPr>
        <w:pBdr>
          <w:top w:val="dashSmallGap" w:sz="12" w:space="1" w:color="1F497D"/>
          <w:left w:val="dashSmallGap" w:sz="12" w:space="4" w:color="1F497D"/>
          <w:bottom w:val="dashSmallGap" w:sz="12" w:space="1" w:color="1F497D"/>
          <w:right w:val="dashSmallGap" w:sz="12" w:space="4" w:color="1F497D"/>
        </w:pBdr>
        <w:spacing w:line="240" w:lineRule="auto"/>
        <w:contextualSpacing/>
        <w:jc w:val="both"/>
        <w:rPr>
          <w:rFonts w:ascii="Times New Roman" w:hAnsi="Times New Roman"/>
          <w:i w:val="0"/>
          <w:sz w:val="28"/>
          <w:szCs w:val="28"/>
          <w:lang w:val="ru-RU"/>
        </w:rPr>
      </w:pPr>
      <w:r w:rsidRPr="0066070E">
        <w:rPr>
          <w:rFonts w:ascii="Times New Roman" w:hAnsi="Times New Roman"/>
          <w:i w:val="0"/>
          <w:sz w:val="28"/>
          <w:szCs w:val="28"/>
          <w:lang w:val="ru-RU"/>
        </w:rPr>
        <w:t xml:space="preserve">   После того как медведь поймает двух-трех играющих, назначается или выбирается новый медведь, и игра повторяется.</w:t>
      </w:r>
    </w:p>
    <w:p w:rsidR="00DA353D" w:rsidRPr="00C85297" w:rsidRDefault="00DA353D" w:rsidP="005B7CDB">
      <w:pPr>
        <w:rPr>
          <w:rFonts w:ascii="Times New Roman" w:hAnsi="Times New Roman"/>
          <w:b/>
          <w:sz w:val="36"/>
          <w:szCs w:val="36"/>
          <w:lang w:val="ru-RU"/>
        </w:rPr>
      </w:pPr>
    </w:p>
    <w:p w:rsidR="00DA353D" w:rsidRPr="00C85297" w:rsidRDefault="00DA353D" w:rsidP="005B7CDB">
      <w:pPr>
        <w:rPr>
          <w:rFonts w:ascii="Times New Roman" w:hAnsi="Times New Roman"/>
          <w:b/>
          <w:sz w:val="36"/>
          <w:szCs w:val="36"/>
          <w:lang w:val="ru-RU"/>
        </w:rPr>
      </w:pPr>
    </w:p>
    <w:p w:rsidR="00DA353D" w:rsidRPr="00215012" w:rsidRDefault="00DA353D" w:rsidP="008D7743">
      <w:pPr>
        <w:spacing w:line="240" w:lineRule="auto"/>
        <w:contextualSpacing/>
        <w:rPr>
          <w:rFonts w:ascii="Times New Roman" w:hAnsi="Times New Roman"/>
          <w:b/>
          <w:i w:val="0"/>
          <w:sz w:val="28"/>
          <w:szCs w:val="28"/>
          <w:lang w:val="ru-RU"/>
        </w:rPr>
      </w:pPr>
    </w:p>
    <w:sectPr w:rsidR="00DA353D" w:rsidRPr="00215012" w:rsidSect="006078E4">
      <w:pgSz w:w="11906" w:h="16838"/>
      <w:pgMar w:top="720" w:right="720" w:bottom="720" w:left="720" w:header="708" w:footer="708" w:gutter="0"/>
      <w:pgBorders w:display="firstPage" w:offsetFrom="page">
        <w:top w:val="double" w:sz="12" w:space="24" w:color="365F91" w:themeColor="accent1" w:themeShade="BF"/>
        <w:left w:val="double" w:sz="12" w:space="24" w:color="365F91" w:themeColor="accent1" w:themeShade="BF"/>
        <w:bottom w:val="double" w:sz="12" w:space="24" w:color="365F91" w:themeColor="accent1" w:themeShade="BF"/>
        <w:right w:val="double" w:sz="12" w:space="24" w:color="365F91" w:themeColor="accent1" w:themeShade="BF"/>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6CD2"/>
    <w:multiLevelType w:val="hybridMultilevel"/>
    <w:tmpl w:val="03E6DF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EC6B30"/>
    <w:multiLevelType w:val="hybridMultilevel"/>
    <w:tmpl w:val="A7341AB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9361D78"/>
    <w:multiLevelType w:val="hybridMultilevel"/>
    <w:tmpl w:val="2B78F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7E72BE"/>
    <w:multiLevelType w:val="hybridMultilevel"/>
    <w:tmpl w:val="5C128F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D9A"/>
    <w:rsid w:val="00003348"/>
    <w:rsid w:val="00033B80"/>
    <w:rsid w:val="00036A36"/>
    <w:rsid w:val="00046271"/>
    <w:rsid w:val="000649A7"/>
    <w:rsid w:val="0008170D"/>
    <w:rsid w:val="00094C53"/>
    <w:rsid w:val="000A7F2B"/>
    <w:rsid w:val="00102897"/>
    <w:rsid w:val="00102D53"/>
    <w:rsid w:val="00103DB6"/>
    <w:rsid w:val="00110729"/>
    <w:rsid w:val="00165BC8"/>
    <w:rsid w:val="001727D4"/>
    <w:rsid w:val="00176B17"/>
    <w:rsid w:val="00184939"/>
    <w:rsid w:val="00184AE8"/>
    <w:rsid w:val="001C42A1"/>
    <w:rsid w:val="001D4088"/>
    <w:rsid w:val="002016EF"/>
    <w:rsid w:val="00215012"/>
    <w:rsid w:val="00254EEF"/>
    <w:rsid w:val="002A6F73"/>
    <w:rsid w:val="002B0B6C"/>
    <w:rsid w:val="002F7B41"/>
    <w:rsid w:val="00305E0D"/>
    <w:rsid w:val="00372F6F"/>
    <w:rsid w:val="00394057"/>
    <w:rsid w:val="003A5F69"/>
    <w:rsid w:val="003C28F9"/>
    <w:rsid w:val="003C479F"/>
    <w:rsid w:val="003C47B2"/>
    <w:rsid w:val="003C5488"/>
    <w:rsid w:val="00424202"/>
    <w:rsid w:val="0042449A"/>
    <w:rsid w:val="00426335"/>
    <w:rsid w:val="00437FEE"/>
    <w:rsid w:val="004901CA"/>
    <w:rsid w:val="00495F16"/>
    <w:rsid w:val="004C4D61"/>
    <w:rsid w:val="004C644F"/>
    <w:rsid w:val="004E7EC2"/>
    <w:rsid w:val="004F24A6"/>
    <w:rsid w:val="0051125D"/>
    <w:rsid w:val="00527A02"/>
    <w:rsid w:val="00533DB2"/>
    <w:rsid w:val="005604FF"/>
    <w:rsid w:val="00575FC6"/>
    <w:rsid w:val="005974F5"/>
    <w:rsid w:val="005B7CDB"/>
    <w:rsid w:val="00601782"/>
    <w:rsid w:val="006078E4"/>
    <w:rsid w:val="0061093D"/>
    <w:rsid w:val="00646F15"/>
    <w:rsid w:val="00655803"/>
    <w:rsid w:val="0066070E"/>
    <w:rsid w:val="006751BF"/>
    <w:rsid w:val="006E4B7B"/>
    <w:rsid w:val="006F0C15"/>
    <w:rsid w:val="0072231F"/>
    <w:rsid w:val="0072269E"/>
    <w:rsid w:val="00766B94"/>
    <w:rsid w:val="00771EC7"/>
    <w:rsid w:val="007A51A5"/>
    <w:rsid w:val="007F6D55"/>
    <w:rsid w:val="00807BC7"/>
    <w:rsid w:val="00820512"/>
    <w:rsid w:val="008259B9"/>
    <w:rsid w:val="008B0F7C"/>
    <w:rsid w:val="008C44AC"/>
    <w:rsid w:val="008D3033"/>
    <w:rsid w:val="008D5C6F"/>
    <w:rsid w:val="008D7743"/>
    <w:rsid w:val="00972289"/>
    <w:rsid w:val="0099313D"/>
    <w:rsid w:val="009A163B"/>
    <w:rsid w:val="009C7412"/>
    <w:rsid w:val="00A27FE6"/>
    <w:rsid w:val="00A50F68"/>
    <w:rsid w:val="00A53951"/>
    <w:rsid w:val="00AF62D2"/>
    <w:rsid w:val="00B42626"/>
    <w:rsid w:val="00B86DA2"/>
    <w:rsid w:val="00BD2D77"/>
    <w:rsid w:val="00BD3B3D"/>
    <w:rsid w:val="00C33B2C"/>
    <w:rsid w:val="00C604E0"/>
    <w:rsid w:val="00C85297"/>
    <w:rsid w:val="00CB3E5D"/>
    <w:rsid w:val="00CE3B35"/>
    <w:rsid w:val="00D01D93"/>
    <w:rsid w:val="00DA353D"/>
    <w:rsid w:val="00DA5494"/>
    <w:rsid w:val="00DB422A"/>
    <w:rsid w:val="00DB5844"/>
    <w:rsid w:val="00DD065D"/>
    <w:rsid w:val="00DF66FB"/>
    <w:rsid w:val="00E01273"/>
    <w:rsid w:val="00E75981"/>
    <w:rsid w:val="00E8031A"/>
    <w:rsid w:val="00E93A32"/>
    <w:rsid w:val="00EB00B8"/>
    <w:rsid w:val="00EC3DF1"/>
    <w:rsid w:val="00ED1704"/>
    <w:rsid w:val="00F038AA"/>
    <w:rsid w:val="00F36F50"/>
    <w:rsid w:val="00FA7D9A"/>
    <w:rsid w:val="00FD6723"/>
    <w:rsid w:val="00FF7C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751BF"/>
    <w:pPr>
      <w:spacing w:after="200" w:line="288" w:lineRule="auto"/>
    </w:pPr>
    <w:rPr>
      <w:i/>
      <w:iCs/>
      <w:lang w:val="en-US" w:eastAsia="en-US"/>
    </w:rPr>
  </w:style>
  <w:style w:type="paragraph" w:styleId="1">
    <w:name w:val="heading 1"/>
    <w:basedOn w:val="a"/>
    <w:next w:val="a"/>
    <w:link w:val="10"/>
    <w:uiPriority w:val="99"/>
    <w:qFormat/>
    <w:locked/>
    <w:rsid w:val="006751B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9"/>
    <w:qFormat/>
    <w:locked/>
    <w:rsid w:val="006751B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9"/>
    <w:qFormat/>
    <w:locked/>
    <w:rsid w:val="006751B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4">
    <w:name w:val="heading 4"/>
    <w:basedOn w:val="a"/>
    <w:next w:val="a"/>
    <w:link w:val="40"/>
    <w:uiPriority w:val="99"/>
    <w:qFormat/>
    <w:locked/>
    <w:rsid w:val="006751BF"/>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9"/>
    <w:qFormat/>
    <w:locked/>
    <w:rsid w:val="006751B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9"/>
    <w:qFormat/>
    <w:locked/>
    <w:rsid w:val="006751B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9"/>
    <w:qFormat/>
    <w:locked/>
    <w:rsid w:val="006751B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9"/>
    <w:qFormat/>
    <w:locked/>
    <w:rsid w:val="006751BF"/>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9"/>
    <w:qFormat/>
    <w:locked/>
    <w:rsid w:val="006751BF"/>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1BF"/>
    <w:rPr>
      <w:rFonts w:ascii="Cambria" w:hAnsi="Cambria" w:cs="Times New Roman"/>
      <w:b/>
      <w:bCs/>
      <w:i/>
      <w:iCs/>
      <w:color w:val="622423"/>
      <w:shd w:val="clear" w:color="auto" w:fill="F2DBDB"/>
    </w:rPr>
  </w:style>
  <w:style w:type="character" w:customStyle="1" w:styleId="20">
    <w:name w:val="Заголовок 2 Знак"/>
    <w:basedOn w:val="a0"/>
    <w:link w:val="2"/>
    <w:uiPriority w:val="99"/>
    <w:semiHidden/>
    <w:locked/>
    <w:rsid w:val="006751BF"/>
    <w:rPr>
      <w:rFonts w:ascii="Cambria" w:hAnsi="Cambria" w:cs="Times New Roman"/>
      <w:b/>
      <w:bCs/>
      <w:i/>
      <w:iCs/>
      <w:color w:val="943634"/>
    </w:rPr>
  </w:style>
  <w:style w:type="character" w:customStyle="1" w:styleId="30">
    <w:name w:val="Заголовок 3 Знак"/>
    <w:basedOn w:val="a0"/>
    <w:link w:val="3"/>
    <w:uiPriority w:val="99"/>
    <w:semiHidden/>
    <w:locked/>
    <w:rsid w:val="006751BF"/>
    <w:rPr>
      <w:rFonts w:ascii="Cambria" w:hAnsi="Cambria" w:cs="Times New Roman"/>
      <w:b/>
      <w:bCs/>
      <w:i/>
      <w:iCs/>
      <w:color w:val="943634"/>
    </w:rPr>
  </w:style>
  <w:style w:type="character" w:customStyle="1" w:styleId="40">
    <w:name w:val="Заголовок 4 Знак"/>
    <w:basedOn w:val="a0"/>
    <w:link w:val="4"/>
    <w:uiPriority w:val="99"/>
    <w:semiHidden/>
    <w:locked/>
    <w:rsid w:val="006751BF"/>
    <w:rPr>
      <w:rFonts w:ascii="Cambria" w:hAnsi="Cambria" w:cs="Times New Roman"/>
      <w:b/>
      <w:bCs/>
      <w:i/>
      <w:iCs/>
      <w:color w:val="943634"/>
    </w:rPr>
  </w:style>
  <w:style w:type="character" w:customStyle="1" w:styleId="50">
    <w:name w:val="Заголовок 5 Знак"/>
    <w:basedOn w:val="a0"/>
    <w:link w:val="5"/>
    <w:uiPriority w:val="99"/>
    <w:semiHidden/>
    <w:locked/>
    <w:rsid w:val="006751BF"/>
    <w:rPr>
      <w:rFonts w:ascii="Cambria" w:hAnsi="Cambria" w:cs="Times New Roman"/>
      <w:b/>
      <w:bCs/>
      <w:i/>
      <w:iCs/>
      <w:color w:val="943634"/>
    </w:rPr>
  </w:style>
  <w:style w:type="character" w:customStyle="1" w:styleId="60">
    <w:name w:val="Заголовок 6 Знак"/>
    <w:basedOn w:val="a0"/>
    <w:link w:val="6"/>
    <w:uiPriority w:val="99"/>
    <w:semiHidden/>
    <w:locked/>
    <w:rsid w:val="006751BF"/>
    <w:rPr>
      <w:rFonts w:ascii="Cambria" w:hAnsi="Cambria" w:cs="Times New Roman"/>
      <w:i/>
      <w:iCs/>
      <w:color w:val="943634"/>
    </w:rPr>
  </w:style>
  <w:style w:type="character" w:customStyle="1" w:styleId="70">
    <w:name w:val="Заголовок 7 Знак"/>
    <w:basedOn w:val="a0"/>
    <w:link w:val="7"/>
    <w:uiPriority w:val="99"/>
    <w:semiHidden/>
    <w:locked/>
    <w:rsid w:val="006751BF"/>
    <w:rPr>
      <w:rFonts w:ascii="Cambria" w:hAnsi="Cambria" w:cs="Times New Roman"/>
      <w:i/>
      <w:iCs/>
      <w:color w:val="943634"/>
    </w:rPr>
  </w:style>
  <w:style w:type="character" w:customStyle="1" w:styleId="80">
    <w:name w:val="Заголовок 8 Знак"/>
    <w:basedOn w:val="a0"/>
    <w:link w:val="8"/>
    <w:uiPriority w:val="99"/>
    <w:semiHidden/>
    <w:locked/>
    <w:rsid w:val="006751BF"/>
    <w:rPr>
      <w:rFonts w:ascii="Cambria" w:hAnsi="Cambria" w:cs="Times New Roman"/>
      <w:i/>
      <w:iCs/>
      <w:color w:val="C0504D"/>
    </w:rPr>
  </w:style>
  <w:style w:type="character" w:customStyle="1" w:styleId="90">
    <w:name w:val="Заголовок 9 Знак"/>
    <w:basedOn w:val="a0"/>
    <w:link w:val="9"/>
    <w:uiPriority w:val="99"/>
    <w:semiHidden/>
    <w:locked/>
    <w:rsid w:val="006751BF"/>
    <w:rPr>
      <w:rFonts w:ascii="Cambria" w:hAnsi="Cambria" w:cs="Times New Roman"/>
      <w:i/>
      <w:iCs/>
      <w:color w:val="C0504D"/>
      <w:sz w:val="20"/>
      <w:szCs w:val="20"/>
    </w:rPr>
  </w:style>
  <w:style w:type="paragraph" w:styleId="a3">
    <w:name w:val="caption"/>
    <w:basedOn w:val="a"/>
    <w:next w:val="a"/>
    <w:uiPriority w:val="99"/>
    <w:qFormat/>
    <w:locked/>
    <w:rsid w:val="006751BF"/>
    <w:rPr>
      <w:b/>
      <w:bCs/>
      <w:color w:val="943634"/>
      <w:sz w:val="18"/>
      <w:szCs w:val="18"/>
    </w:rPr>
  </w:style>
  <w:style w:type="paragraph" w:styleId="a4">
    <w:name w:val="Title"/>
    <w:basedOn w:val="a"/>
    <w:next w:val="a"/>
    <w:link w:val="a5"/>
    <w:uiPriority w:val="99"/>
    <w:qFormat/>
    <w:locked/>
    <w:rsid w:val="006751B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5">
    <w:name w:val="Название Знак"/>
    <w:basedOn w:val="a0"/>
    <w:link w:val="a4"/>
    <w:uiPriority w:val="99"/>
    <w:locked/>
    <w:rsid w:val="006751BF"/>
    <w:rPr>
      <w:rFonts w:ascii="Cambria" w:hAnsi="Cambria" w:cs="Times New Roman"/>
      <w:i/>
      <w:iCs/>
      <w:color w:val="FFFFFF"/>
      <w:spacing w:val="10"/>
      <w:sz w:val="48"/>
      <w:szCs w:val="48"/>
      <w:shd w:val="clear" w:color="auto" w:fill="C0504D"/>
    </w:rPr>
  </w:style>
  <w:style w:type="paragraph" w:styleId="a6">
    <w:name w:val="Subtitle"/>
    <w:basedOn w:val="a"/>
    <w:next w:val="a"/>
    <w:link w:val="a7"/>
    <w:uiPriority w:val="99"/>
    <w:qFormat/>
    <w:locked/>
    <w:rsid w:val="006751BF"/>
    <w:pPr>
      <w:pBdr>
        <w:bottom w:val="dotted" w:sz="8" w:space="10" w:color="C0504D"/>
      </w:pBdr>
      <w:spacing w:before="200" w:after="900" w:line="240" w:lineRule="auto"/>
      <w:jc w:val="center"/>
    </w:pPr>
    <w:rPr>
      <w:rFonts w:ascii="Cambria" w:hAnsi="Cambria"/>
      <w:color w:val="622423"/>
      <w:sz w:val="24"/>
      <w:szCs w:val="24"/>
    </w:rPr>
  </w:style>
  <w:style w:type="character" w:customStyle="1" w:styleId="a7">
    <w:name w:val="Подзаголовок Знак"/>
    <w:basedOn w:val="a0"/>
    <w:link w:val="a6"/>
    <w:uiPriority w:val="99"/>
    <w:locked/>
    <w:rsid w:val="006751BF"/>
    <w:rPr>
      <w:rFonts w:ascii="Cambria" w:hAnsi="Cambria" w:cs="Times New Roman"/>
      <w:i/>
      <w:iCs/>
      <w:color w:val="622423"/>
      <w:sz w:val="24"/>
      <w:szCs w:val="24"/>
    </w:rPr>
  </w:style>
  <w:style w:type="character" w:styleId="a8">
    <w:name w:val="Strong"/>
    <w:basedOn w:val="a0"/>
    <w:uiPriority w:val="99"/>
    <w:qFormat/>
    <w:locked/>
    <w:rsid w:val="006751BF"/>
    <w:rPr>
      <w:rFonts w:cs="Times New Roman"/>
      <w:b/>
      <w:spacing w:val="0"/>
    </w:rPr>
  </w:style>
  <w:style w:type="character" w:styleId="a9">
    <w:name w:val="Emphasis"/>
    <w:basedOn w:val="a0"/>
    <w:uiPriority w:val="99"/>
    <w:qFormat/>
    <w:locked/>
    <w:rsid w:val="006751BF"/>
    <w:rPr>
      <w:rFonts w:ascii="Cambria" w:hAnsi="Cambria" w:cs="Times New Roman"/>
      <w:b/>
      <w:i/>
      <w:color w:val="C0504D"/>
      <w:bdr w:val="single" w:sz="18" w:space="0" w:color="F2DBDB"/>
      <w:shd w:val="clear" w:color="auto" w:fill="F2DBDB"/>
    </w:rPr>
  </w:style>
  <w:style w:type="paragraph" w:styleId="aa">
    <w:name w:val="No Spacing"/>
    <w:basedOn w:val="a"/>
    <w:uiPriority w:val="99"/>
    <w:qFormat/>
    <w:rsid w:val="006751BF"/>
    <w:pPr>
      <w:spacing w:after="0" w:line="240" w:lineRule="auto"/>
    </w:pPr>
  </w:style>
  <w:style w:type="paragraph" w:styleId="ab">
    <w:name w:val="List Paragraph"/>
    <w:basedOn w:val="a"/>
    <w:uiPriority w:val="99"/>
    <w:qFormat/>
    <w:rsid w:val="006751BF"/>
    <w:pPr>
      <w:ind w:left="720"/>
      <w:contextualSpacing/>
    </w:pPr>
  </w:style>
  <w:style w:type="paragraph" w:styleId="21">
    <w:name w:val="Quote"/>
    <w:basedOn w:val="a"/>
    <w:next w:val="a"/>
    <w:link w:val="22"/>
    <w:uiPriority w:val="99"/>
    <w:qFormat/>
    <w:rsid w:val="006751BF"/>
    <w:rPr>
      <w:i w:val="0"/>
      <w:iCs w:val="0"/>
      <w:color w:val="943634"/>
    </w:rPr>
  </w:style>
  <w:style w:type="character" w:customStyle="1" w:styleId="22">
    <w:name w:val="Цитата 2 Знак"/>
    <w:basedOn w:val="a0"/>
    <w:link w:val="21"/>
    <w:uiPriority w:val="99"/>
    <w:locked/>
    <w:rsid w:val="006751BF"/>
    <w:rPr>
      <w:rFonts w:cs="Times New Roman"/>
      <w:color w:val="943634"/>
      <w:sz w:val="20"/>
      <w:szCs w:val="20"/>
    </w:rPr>
  </w:style>
  <w:style w:type="paragraph" w:styleId="ac">
    <w:name w:val="Intense Quote"/>
    <w:basedOn w:val="a"/>
    <w:next w:val="a"/>
    <w:link w:val="ad"/>
    <w:uiPriority w:val="99"/>
    <w:qFormat/>
    <w:rsid w:val="006751B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basedOn w:val="a0"/>
    <w:link w:val="ac"/>
    <w:uiPriority w:val="99"/>
    <w:locked/>
    <w:rsid w:val="006751BF"/>
    <w:rPr>
      <w:rFonts w:ascii="Cambria" w:hAnsi="Cambria" w:cs="Times New Roman"/>
      <w:b/>
      <w:bCs/>
      <w:i/>
      <w:iCs/>
      <w:color w:val="C0504D"/>
      <w:sz w:val="20"/>
      <w:szCs w:val="20"/>
    </w:rPr>
  </w:style>
  <w:style w:type="character" w:styleId="ae">
    <w:name w:val="Subtle Emphasis"/>
    <w:basedOn w:val="a0"/>
    <w:uiPriority w:val="99"/>
    <w:qFormat/>
    <w:rsid w:val="006751BF"/>
    <w:rPr>
      <w:rFonts w:ascii="Cambria" w:hAnsi="Cambria" w:cs="Times New Roman"/>
      <w:i/>
      <w:color w:val="C0504D"/>
    </w:rPr>
  </w:style>
  <w:style w:type="character" w:styleId="af">
    <w:name w:val="Intense Emphasis"/>
    <w:basedOn w:val="a0"/>
    <w:uiPriority w:val="99"/>
    <w:qFormat/>
    <w:rsid w:val="006751BF"/>
    <w:rPr>
      <w:rFonts w:ascii="Cambria" w:hAnsi="Cambria" w:cs="Times New Roman"/>
      <w:b/>
      <w:i/>
      <w:color w:val="FFFFFF"/>
      <w:bdr w:val="single" w:sz="18" w:space="0" w:color="C0504D"/>
      <w:shd w:val="clear" w:color="auto" w:fill="C0504D"/>
      <w:vertAlign w:val="baseline"/>
    </w:rPr>
  </w:style>
  <w:style w:type="character" w:styleId="af0">
    <w:name w:val="Subtle Reference"/>
    <w:basedOn w:val="a0"/>
    <w:uiPriority w:val="99"/>
    <w:qFormat/>
    <w:rsid w:val="006751BF"/>
    <w:rPr>
      <w:rFonts w:cs="Times New Roman"/>
      <w:i/>
      <w:smallCaps/>
      <w:color w:val="C0504D"/>
      <w:u w:color="C0504D"/>
    </w:rPr>
  </w:style>
  <w:style w:type="character" w:styleId="af1">
    <w:name w:val="Intense Reference"/>
    <w:basedOn w:val="a0"/>
    <w:uiPriority w:val="99"/>
    <w:qFormat/>
    <w:rsid w:val="006751BF"/>
    <w:rPr>
      <w:rFonts w:cs="Times New Roman"/>
      <w:b/>
      <w:i/>
      <w:smallCaps/>
      <w:color w:val="C0504D"/>
      <w:u w:color="C0504D"/>
    </w:rPr>
  </w:style>
  <w:style w:type="character" w:styleId="af2">
    <w:name w:val="Book Title"/>
    <w:basedOn w:val="a0"/>
    <w:uiPriority w:val="99"/>
    <w:qFormat/>
    <w:rsid w:val="006751BF"/>
    <w:rPr>
      <w:rFonts w:ascii="Cambria" w:hAnsi="Cambria" w:cs="Times New Roman"/>
      <w:b/>
      <w:i/>
      <w:smallCaps/>
      <w:color w:val="943634"/>
      <w:u w:val="single"/>
    </w:rPr>
  </w:style>
  <w:style w:type="paragraph" w:styleId="af3">
    <w:name w:val="TOC Heading"/>
    <w:basedOn w:val="1"/>
    <w:next w:val="a"/>
    <w:uiPriority w:val="99"/>
    <w:qFormat/>
    <w:rsid w:val="006751BF"/>
    <w:pPr>
      <w:outlineLvl w:val="9"/>
    </w:pPr>
  </w:style>
  <w:style w:type="character" w:customStyle="1" w:styleId="c2">
    <w:name w:val="c2"/>
    <w:basedOn w:val="a0"/>
    <w:rsid w:val="002F7B41"/>
  </w:style>
  <w:style w:type="character" w:customStyle="1" w:styleId="c1">
    <w:name w:val="c1"/>
    <w:basedOn w:val="a0"/>
    <w:rsid w:val="00DB5844"/>
  </w:style>
  <w:style w:type="paragraph" w:customStyle="1" w:styleId="c47">
    <w:name w:val="c47"/>
    <w:basedOn w:val="a"/>
    <w:rsid w:val="00DB5844"/>
    <w:pPr>
      <w:spacing w:before="100" w:beforeAutospacing="1" w:after="100" w:afterAutospacing="1" w:line="240" w:lineRule="auto"/>
    </w:pPr>
    <w:rPr>
      <w:rFonts w:ascii="Times New Roman" w:hAnsi="Times New Roman"/>
      <w:i w:val="0"/>
      <w:iCs w:val="0"/>
      <w:sz w:val="24"/>
      <w:szCs w:val="24"/>
      <w:lang w:val="ru-RU" w:eastAsia="ru-RU"/>
    </w:rPr>
  </w:style>
  <w:style w:type="paragraph" w:customStyle="1" w:styleId="c0">
    <w:name w:val="c0"/>
    <w:basedOn w:val="a"/>
    <w:rsid w:val="008D5C6F"/>
    <w:pPr>
      <w:spacing w:before="100" w:beforeAutospacing="1" w:after="100" w:afterAutospacing="1" w:line="240" w:lineRule="auto"/>
    </w:pPr>
    <w:rPr>
      <w:rFonts w:ascii="Times New Roman" w:hAnsi="Times New Roman"/>
      <w:i w:val="0"/>
      <w:iCs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6398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8</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28</cp:revision>
  <cp:lastPrinted>2013-10-21T11:15:00Z</cp:lastPrinted>
  <dcterms:created xsi:type="dcterms:W3CDTF">2012-12-11T06:35:00Z</dcterms:created>
  <dcterms:modified xsi:type="dcterms:W3CDTF">2015-10-06T18:55:00Z</dcterms:modified>
</cp:coreProperties>
</file>