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3" w:rsidRPr="00DB57B3" w:rsidRDefault="00DB57B3" w:rsidP="00DB57B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B57B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Р.М. Фазылова, воспитатель,</w:t>
      </w:r>
    </w:p>
    <w:p w:rsidR="00DB57B3" w:rsidRPr="00DB57B3" w:rsidRDefault="00DB57B3" w:rsidP="00DB57B3">
      <w:pPr>
        <w:jc w:val="both"/>
      </w:pPr>
      <w:r w:rsidRPr="00DB57B3">
        <w:rPr>
          <w:rFonts w:ascii="Times New Roman" w:hAnsi="Times New Roman" w:cs="Times New Roman"/>
          <w:i/>
          <w:sz w:val="28"/>
          <w:szCs w:val="28"/>
        </w:rPr>
        <w:t>МБДОУ №67 , г. Нижнекамск</w:t>
      </w:r>
    </w:p>
    <w:p w:rsidR="00EC6A58" w:rsidRPr="00DB57B3" w:rsidRDefault="00DB57B3" w:rsidP="00EC6A58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57B3">
        <w:rPr>
          <w:rFonts w:ascii="Times New Roman" w:hAnsi="Times New Roman" w:cs="Times New Roman"/>
          <w:color w:val="auto"/>
          <w:sz w:val="28"/>
          <w:szCs w:val="28"/>
        </w:rPr>
        <w:t>ИНФОРМАЦИОННО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57B3">
        <w:rPr>
          <w:rFonts w:ascii="Times New Roman" w:hAnsi="Times New Roman" w:cs="Times New Roman"/>
          <w:color w:val="auto"/>
          <w:sz w:val="28"/>
          <w:szCs w:val="28"/>
        </w:rPr>
        <w:t>- КОММУНИКАЦИОННЫЕ ТЕХНОЛОГИИ В ДОУ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Все мы знаем, что компьютер входит в жизнь ребенка с ранних лет,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несравнимы с другими средствами.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Информационно-коммуникационные технологии в детском саду – актуальная проблема современного дошкольного воспитания. С одной стороны, президент поставил перед каждым учреждением РФ задачу: иметь собственное электронное представительство в Интернете, с другой стороны – существует реальная угроза здоровью, возникающая при раннем приучении малышей к компьютеру.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Прежде всего, необходимо четко понимать, что такое ИКТ и в какой конкретно работе в ДОУ они необходимы.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Сочетание ИКТ связано с двумя видами технологий: информационными и коммуникационными.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«Информационная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Педагог должен не только уметь пользоваться компьютером и современным </w:t>
      </w:r>
      <w:proofErr w:type="spellStart"/>
      <w:r w:rsidRPr="00EC6A58">
        <w:rPr>
          <w:color w:val="10133B"/>
          <w:sz w:val="28"/>
          <w:szCs w:val="28"/>
        </w:rPr>
        <w:t>мультимедийным</w:t>
      </w:r>
      <w:proofErr w:type="spellEnd"/>
      <w:r w:rsidRPr="00EC6A58">
        <w:rPr>
          <w:color w:val="10133B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EC6A58">
        <w:rPr>
          <w:color w:val="10133B"/>
          <w:sz w:val="28"/>
          <w:szCs w:val="28"/>
        </w:rPr>
        <w:t>представлять широкие возможности</w:t>
      </w:r>
      <w:proofErr w:type="gramEnd"/>
      <w:r w:rsidRPr="00EC6A58">
        <w:rPr>
          <w:color w:val="10133B"/>
          <w:sz w:val="28"/>
          <w:szCs w:val="28"/>
        </w:rPr>
        <w:t xml:space="preserve"> для коммуникации.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Свои навыки я применяю в работе: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- с детьми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- с родителями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- с коллегами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- в методической, экспериментальной, инновационной деятельности.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lastRenderedPageBreak/>
        <w:t xml:space="preserve">Прежде всего, я хочу сказать, что не использую непосредственную работу детей на ПК. Я считаю, что в дошкольном возрасте это не является первоочередной задачей. Гораздо важнее </w:t>
      </w:r>
      <w:proofErr w:type="gramStart"/>
      <w:r w:rsidRPr="00EC6A58">
        <w:rPr>
          <w:color w:val="10133B"/>
          <w:sz w:val="28"/>
          <w:szCs w:val="28"/>
        </w:rPr>
        <w:t>для меня работа по созданию единого творческого пространства в рамках взаимодействия с семьями воспитанников в направлении</w:t>
      </w:r>
      <w:proofErr w:type="gramEnd"/>
      <w:r w:rsidRPr="00EC6A58">
        <w:rPr>
          <w:color w:val="10133B"/>
          <w:sz w:val="28"/>
          <w:szCs w:val="28"/>
        </w:rPr>
        <w:t xml:space="preserve"> решения задач развития ребенка в современном информационном обществе. Важно стать и для ребенка, и для родителей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Каковы же основные направления развития ИКТ?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Использование компьютера с целью приобщения детей к современным техническим средствам передачи и хранения информации.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ИКТ для родителей воспитанников. Сотрудничество с семьей ребенка в вопросах использования ИКТ дома, особенно компьютера и компьютерных игр, является ведущим направлением моей работы.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ИКТ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>
        <w:rPr>
          <w:color w:val="10133B"/>
          <w:sz w:val="28"/>
          <w:szCs w:val="28"/>
        </w:rPr>
        <w:t xml:space="preserve"> О</w:t>
      </w:r>
      <w:r w:rsidRPr="00EC6A58">
        <w:rPr>
          <w:color w:val="10133B"/>
          <w:sz w:val="28"/>
          <w:szCs w:val="28"/>
        </w:rPr>
        <w:t>сновные формы использования И</w:t>
      </w:r>
      <w:proofErr w:type="gramStart"/>
      <w:r w:rsidRPr="00EC6A58">
        <w:rPr>
          <w:color w:val="10133B"/>
          <w:sz w:val="28"/>
          <w:szCs w:val="28"/>
        </w:rPr>
        <w:t>КТ в св</w:t>
      </w:r>
      <w:proofErr w:type="gramEnd"/>
      <w:r w:rsidRPr="00EC6A58">
        <w:rPr>
          <w:color w:val="10133B"/>
          <w:sz w:val="28"/>
          <w:szCs w:val="28"/>
        </w:rPr>
        <w:t>оей работе: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proofErr w:type="gramStart"/>
      <w:r w:rsidRPr="00EC6A58">
        <w:rPr>
          <w:color w:val="10133B"/>
          <w:sz w:val="28"/>
          <w:szCs w:val="28"/>
        </w:rPr>
        <w:t>• 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</w:r>
      <w:proofErr w:type="gramEnd"/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Подбор дополнительного познавательного материала к занятиям (энциклопедии);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Создание презентаций в программе </w:t>
      </w:r>
      <w:proofErr w:type="spellStart"/>
      <w:proofErr w:type="gramStart"/>
      <w:r w:rsidRPr="00EC6A58">
        <w:rPr>
          <w:color w:val="10133B"/>
          <w:sz w:val="28"/>
          <w:szCs w:val="28"/>
        </w:rPr>
        <w:t>Р</w:t>
      </w:r>
      <w:proofErr w:type="gramEnd"/>
      <w:r w:rsidRPr="00EC6A58">
        <w:rPr>
          <w:color w:val="10133B"/>
          <w:sz w:val="28"/>
          <w:szCs w:val="28"/>
        </w:rPr>
        <w:t>ower</w:t>
      </w:r>
      <w:proofErr w:type="spellEnd"/>
      <w:r w:rsidRPr="00EC6A58">
        <w:rPr>
          <w:color w:val="10133B"/>
          <w:sz w:val="28"/>
          <w:szCs w:val="28"/>
        </w:rPr>
        <w:t xml:space="preserve"> </w:t>
      </w:r>
      <w:proofErr w:type="spellStart"/>
      <w:r w:rsidRPr="00EC6A58">
        <w:rPr>
          <w:color w:val="10133B"/>
          <w:sz w:val="28"/>
          <w:szCs w:val="28"/>
        </w:rPr>
        <w:t>Рoint</w:t>
      </w:r>
      <w:proofErr w:type="spellEnd"/>
      <w:r w:rsidRPr="00EC6A58">
        <w:rPr>
          <w:color w:val="10133B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В рамках Программы развития по теме «Приобщение дошкольников к русской культуре» наш коллектив поставил задачу создать </w:t>
      </w:r>
      <w:proofErr w:type="spellStart"/>
      <w:r w:rsidRPr="00EC6A58">
        <w:rPr>
          <w:color w:val="10133B"/>
          <w:sz w:val="28"/>
          <w:szCs w:val="28"/>
        </w:rPr>
        <w:t>медиатеку</w:t>
      </w:r>
      <w:proofErr w:type="spellEnd"/>
      <w:r w:rsidRPr="00EC6A58">
        <w:rPr>
          <w:color w:val="10133B"/>
          <w:sz w:val="28"/>
          <w:szCs w:val="28"/>
        </w:rPr>
        <w:t xml:space="preserve"> презентаций по сказкам, басням, фольклору и т.д.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Использование цифровой фотоаппаратуры и программ редактирования фотографий, которые позволяют управлять снимками так же просто, как </w:t>
      </w:r>
      <w:r w:rsidRPr="00EC6A58">
        <w:rPr>
          <w:color w:val="10133B"/>
          <w:sz w:val="28"/>
          <w:szCs w:val="28"/>
        </w:rPr>
        <w:lastRenderedPageBreak/>
        <w:t>фотографировать, легко находить нужные, редактировать и демонстрировать их;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Использование </w:t>
      </w:r>
      <w:proofErr w:type="spellStart"/>
      <w:r w:rsidRPr="00EC6A58">
        <w:rPr>
          <w:color w:val="10133B"/>
          <w:sz w:val="28"/>
          <w:szCs w:val="28"/>
        </w:rPr>
        <w:t>фоторамки</w:t>
      </w:r>
      <w:proofErr w:type="spellEnd"/>
      <w:r w:rsidRPr="00EC6A58">
        <w:rPr>
          <w:color w:val="10133B"/>
          <w:sz w:val="28"/>
          <w:szCs w:val="28"/>
        </w:rPr>
        <w:t xml:space="preserve"> для ознакомления родителей насыщенной и интересной садовской жизнью детей;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EC6A58">
        <w:rPr>
          <w:color w:val="10133B"/>
          <w:sz w:val="28"/>
          <w:szCs w:val="28"/>
        </w:rPr>
        <w:t>Movie</w:t>
      </w:r>
      <w:proofErr w:type="spellEnd"/>
      <w:r w:rsidRPr="00EC6A58">
        <w:rPr>
          <w:color w:val="10133B"/>
          <w:sz w:val="28"/>
          <w:szCs w:val="28"/>
        </w:rPr>
        <w:t xml:space="preserve"> </w:t>
      </w:r>
      <w:proofErr w:type="spellStart"/>
      <w:r w:rsidRPr="00EC6A58">
        <w:rPr>
          <w:color w:val="10133B"/>
          <w:sz w:val="28"/>
          <w:szCs w:val="28"/>
        </w:rPr>
        <w:t>Marker</w:t>
      </w:r>
      <w:proofErr w:type="spellEnd"/>
      <w:r w:rsidRPr="00EC6A58">
        <w:rPr>
          <w:color w:val="10133B"/>
          <w:sz w:val="28"/>
          <w:szCs w:val="28"/>
        </w:rPr>
        <w:t>). Особенно нравится это направление работы родителям. Они с удовольствием смотрели созданные мной фильмы с участием детей «Заяц-трусишка», с участием родителей «</w:t>
      </w:r>
      <w:proofErr w:type="spellStart"/>
      <w:r w:rsidRPr="00EC6A58">
        <w:rPr>
          <w:color w:val="10133B"/>
          <w:sz w:val="28"/>
          <w:szCs w:val="28"/>
        </w:rPr>
        <w:t>Заюшкина</w:t>
      </w:r>
      <w:proofErr w:type="spellEnd"/>
      <w:r w:rsidRPr="00EC6A58">
        <w:rPr>
          <w:color w:val="10133B"/>
          <w:sz w:val="28"/>
          <w:szCs w:val="28"/>
        </w:rPr>
        <w:t xml:space="preserve"> избушка»;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Обмен опытом, знакомство с периодикой, наработками других педагогов. Многие журналы имеют электронную версию в сети Интернет, скачав их, мы создали </w:t>
      </w:r>
      <w:proofErr w:type="spellStart"/>
      <w:r w:rsidRPr="00EC6A58">
        <w:rPr>
          <w:color w:val="10133B"/>
          <w:sz w:val="28"/>
          <w:szCs w:val="28"/>
        </w:rPr>
        <w:t>медиатеку</w:t>
      </w:r>
      <w:proofErr w:type="spellEnd"/>
      <w:r w:rsidRPr="00EC6A58">
        <w:rPr>
          <w:color w:val="10133B"/>
          <w:sz w:val="28"/>
          <w:szCs w:val="28"/>
        </w:rPr>
        <w:t xml:space="preserve"> статей по направлениям образовательной работы</w:t>
      </w:r>
      <w:proofErr w:type="gramStart"/>
      <w:r w:rsidRPr="00EC6A58">
        <w:rPr>
          <w:color w:val="10133B"/>
          <w:sz w:val="28"/>
          <w:szCs w:val="28"/>
        </w:rPr>
        <w:t xml:space="preserve"> ;</w:t>
      </w:r>
      <w:proofErr w:type="gramEnd"/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Оформление буклетов, </w:t>
      </w:r>
      <w:proofErr w:type="gramStart"/>
      <w:r w:rsidRPr="00EC6A58">
        <w:rPr>
          <w:color w:val="10133B"/>
          <w:sz w:val="28"/>
          <w:szCs w:val="28"/>
        </w:rPr>
        <w:t>электронного</w:t>
      </w:r>
      <w:proofErr w:type="gramEnd"/>
      <w:r w:rsidRPr="00EC6A58">
        <w:rPr>
          <w:color w:val="10133B"/>
          <w:sz w:val="28"/>
          <w:szCs w:val="28"/>
        </w:rPr>
        <w:t xml:space="preserve"> </w:t>
      </w:r>
      <w:proofErr w:type="spellStart"/>
      <w:r w:rsidRPr="00EC6A58">
        <w:rPr>
          <w:color w:val="10133B"/>
          <w:sz w:val="28"/>
          <w:szCs w:val="28"/>
        </w:rPr>
        <w:t>портфолио</w:t>
      </w:r>
      <w:proofErr w:type="spellEnd"/>
      <w:r w:rsidRPr="00EC6A58">
        <w:rPr>
          <w:color w:val="10133B"/>
          <w:sz w:val="28"/>
          <w:szCs w:val="28"/>
        </w:rPr>
        <w:t xml:space="preserve"> группы, материалов по различным направлениям деятельности;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Создание </w:t>
      </w:r>
      <w:proofErr w:type="spellStart"/>
      <w:r w:rsidRPr="00EC6A58">
        <w:rPr>
          <w:color w:val="10133B"/>
          <w:sz w:val="28"/>
          <w:szCs w:val="28"/>
        </w:rPr>
        <w:t>медиатек</w:t>
      </w:r>
      <w:proofErr w:type="spellEnd"/>
      <w:r w:rsidRPr="00EC6A58">
        <w:rPr>
          <w:color w:val="10133B"/>
          <w:sz w:val="28"/>
          <w:szCs w:val="28"/>
        </w:rPr>
        <w:t xml:space="preserve">, </w:t>
      </w:r>
      <w:proofErr w:type="gramStart"/>
      <w:r w:rsidRPr="00EC6A58">
        <w:rPr>
          <w:color w:val="10133B"/>
          <w:sz w:val="28"/>
          <w:szCs w:val="28"/>
        </w:rPr>
        <w:t>которые</w:t>
      </w:r>
      <w:proofErr w:type="gramEnd"/>
      <w:r w:rsidRPr="00EC6A58">
        <w:rPr>
          <w:color w:val="10133B"/>
          <w:sz w:val="28"/>
          <w:szCs w:val="28"/>
        </w:rPr>
        <w:t xml:space="preserve"> представляют интерес, как для педагогов, так и для родителей;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Создание электронной почты, ведение сайта ДОУ </w:t>
      </w:r>
      <w:proofErr w:type="gramStart"/>
      <w:r w:rsidRPr="00EC6A58">
        <w:rPr>
          <w:color w:val="10133B"/>
          <w:sz w:val="28"/>
          <w:szCs w:val="28"/>
        </w:rPr>
        <w:t>с</w:t>
      </w:r>
      <w:proofErr w:type="gramEnd"/>
      <w:r w:rsidRPr="00EC6A58">
        <w:rPr>
          <w:color w:val="10133B"/>
          <w:sz w:val="28"/>
          <w:szCs w:val="28"/>
        </w:rPr>
        <w:t xml:space="preserve"> ссылками на группы. 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</w:t>
      </w:r>
      <w:proofErr w:type="gramStart"/>
      <w:r w:rsidRPr="00EC6A58">
        <w:rPr>
          <w:color w:val="10133B"/>
          <w:sz w:val="28"/>
          <w:szCs w:val="28"/>
        </w:rPr>
        <w:t xml:space="preserve"> ;</w:t>
      </w:r>
      <w:proofErr w:type="gramEnd"/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Использование компьютера в делопроизводстве ДОУ, создании различных баз данных.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Для ведения обстоятельных обсуждений педагогических тем с коллегами и консультации со специалистами я пользуюсь форумами в сетевых педагогических сообществах. Мне интересны сетевые технологии общения.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• Для повышения квалификации использую дистанционное обучение. Участвуя в </w:t>
      </w:r>
      <w:proofErr w:type="spellStart"/>
      <w:r w:rsidRPr="00EC6A58">
        <w:rPr>
          <w:color w:val="10133B"/>
          <w:sz w:val="28"/>
          <w:szCs w:val="28"/>
        </w:rPr>
        <w:t>вебинаре</w:t>
      </w:r>
      <w:proofErr w:type="spellEnd"/>
      <w:r w:rsidRPr="00EC6A58">
        <w:rPr>
          <w:color w:val="10133B"/>
          <w:sz w:val="28"/>
          <w:szCs w:val="28"/>
        </w:rPr>
        <w:t xml:space="preserve">, </w:t>
      </w:r>
      <w:proofErr w:type="gramStart"/>
      <w:r w:rsidRPr="00EC6A58">
        <w:rPr>
          <w:color w:val="10133B"/>
          <w:sz w:val="28"/>
          <w:szCs w:val="28"/>
        </w:rPr>
        <w:t>общаясь с коллегами в форумах и выполняя задания мы проходим дистанционное</w:t>
      </w:r>
      <w:proofErr w:type="gramEnd"/>
      <w:r w:rsidRPr="00EC6A58">
        <w:rPr>
          <w:color w:val="10133B"/>
          <w:sz w:val="28"/>
          <w:szCs w:val="28"/>
        </w:rPr>
        <w:t xml:space="preserve"> повышение квалификации и получаем сертификаты.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Новые виды деятельности способствуют развитию новых компетенций. Эти компетенции, конечно, - в области информационных технологий: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Свободное владение средствами ИКТ сети Интернет;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Стремление к изучению новых средств, сервисов сети;</w:t>
      </w:r>
    </w:p>
    <w:p w:rsidR="00EC6A58" w:rsidRPr="00EC6A58" w:rsidRDefault="00EC6A58" w:rsidP="007C2A9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• Овладение постоянно совершенствующимся коммуникационным инструментарием сети Интернет.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</w:t>
      </w:r>
      <w:r w:rsidRPr="00EC6A58">
        <w:rPr>
          <w:color w:val="10133B"/>
          <w:sz w:val="28"/>
          <w:szCs w:val="28"/>
        </w:rPr>
        <w:lastRenderedPageBreak/>
        <w:t>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>Список литературы: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 w:rsidRPr="00EC6A58">
        <w:rPr>
          <w:color w:val="10133B"/>
          <w:sz w:val="28"/>
          <w:szCs w:val="28"/>
        </w:rPr>
        <w:t xml:space="preserve">1. </w:t>
      </w:r>
      <w:proofErr w:type="spellStart"/>
      <w:r w:rsidRPr="00EC6A58">
        <w:rPr>
          <w:color w:val="10133B"/>
          <w:sz w:val="28"/>
          <w:szCs w:val="28"/>
        </w:rPr>
        <w:t>Апатова</w:t>
      </w:r>
      <w:proofErr w:type="spellEnd"/>
      <w:r w:rsidRPr="00EC6A58">
        <w:rPr>
          <w:color w:val="10133B"/>
          <w:sz w:val="28"/>
          <w:szCs w:val="28"/>
        </w:rPr>
        <w:t xml:space="preserve"> Н. В. Информационные технологии в школьном образовании. – М., 1994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>
        <w:rPr>
          <w:color w:val="10133B"/>
          <w:sz w:val="28"/>
          <w:szCs w:val="28"/>
        </w:rPr>
        <w:t xml:space="preserve">2 </w:t>
      </w:r>
      <w:r w:rsidRPr="00EC6A58">
        <w:rPr>
          <w:color w:val="10133B"/>
          <w:sz w:val="28"/>
          <w:szCs w:val="28"/>
        </w:rPr>
        <w:t>.</w:t>
      </w:r>
      <w:proofErr w:type="spellStart"/>
      <w:r w:rsidRPr="00EC6A58">
        <w:rPr>
          <w:color w:val="10133B"/>
          <w:sz w:val="28"/>
          <w:szCs w:val="28"/>
        </w:rPr>
        <w:t>Езопова</w:t>
      </w:r>
      <w:proofErr w:type="spellEnd"/>
      <w:r w:rsidRPr="00EC6A58">
        <w:rPr>
          <w:color w:val="10133B"/>
          <w:sz w:val="28"/>
          <w:szCs w:val="28"/>
        </w:rPr>
        <w:t xml:space="preserve"> С.А. </w:t>
      </w:r>
      <w:proofErr w:type="spellStart"/>
      <w:r w:rsidRPr="00EC6A58">
        <w:rPr>
          <w:color w:val="10133B"/>
          <w:sz w:val="28"/>
          <w:szCs w:val="28"/>
        </w:rPr>
        <w:t>Предшкольное</w:t>
      </w:r>
      <w:proofErr w:type="spellEnd"/>
      <w:r w:rsidRPr="00EC6A58">
        <w:rPr>
          <w:color w:val="10133B"/>
          <w:sz w:val="28"/>
          <w:szCs w:val="28"/>
        </w:rPr>
        <w:t xml:space="preserve"> образование, или Образование детей старшего дошкольного возраста: инновации и традиции//Дошкольная педагогика.- 2007.-№6.-С.8-10.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>
        <w:rPr>
          <w:color w:val="10133B"/>
          <w:sz w:val="28"/>
          <w:szCs w:val="28"/>
        </w:rPr>
        <w:t>3</w:t>
      </w:r>
      <w:r w:rsidRPr="00EC6A58">
        <w:rPr>
          <w:color w:val="10133B"/>
          <w:sz w:val="28"/>
          <w:szCs w:val="28"/>
        </w:rPr>
        <w:t>. Кораблёв А. А. Информационно-телекоммуникационные технологии в образовательном процессе// Школа. – 2006. - №2. – с. 37-39</w:t>
      </w:r>
    </w:p>
    <w:p w:rsidR="00EC6A58" w:rsidRPr="00EC6A58" w:rsidRDefault="00EC6A58" w:rsidP="00EC6A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0133B"/>
          <w:sz w:val="28"/>
          <w:szCs w:val="28"/>
        </w:rPr>
      </w:pPr>
      <w:r>
        <w:rPr>
          <w:color w:val="10133B"/>
          <w:sz w:val="28"/>
          <w:szCs w:val="28"/>
        </w:rPr>
        <w:t>4</w:t>
      </w:r>
      <w:r w:rsidRPr="00EC6A58">
        <w:rPr>
          <w:color w:val="10133B"/>
          <w:sz w:val="28"/>
          <w:szCs w:val="28"/>
        </w:rPr>
        <w:t xml:space="preserve">. </w:t>
      </w:r>
      <w:proofErr w:type="spellStart"/>
      <w:r w:rsidRPr="00EC6A58">
        <w:rPr>
          <w:color w:val="10133B"/>
          <w:sz w:val="28"/>
          <w:szCs w:val="28"/>
        </w:rPr>
        <w:t>Шаехова</w:t>
      </w:r>
      <w:proofErr w:type="spellEnd"/>
      <w:r w:rsidRPr="00EC6A58">
        <w:rPr>
          <w:color w:val="10133B"/>
          <w:sz w:val="28"/>
          <w:szCs w:val="28"/>
        </w:rPr>
        <w:t xml:space="preserve"> Р.К. </w:t>
      </w:r>
      <w:proofErr w:type="spellStart"/>
      <w:r w:rsidRPr="00EC6A58">
        <w:rPr>
          <w:color w:val="10133B"/>
          <w:sz w:val="28"/>
          <w:szCs w:val="28"/>
        </w:rPr>
        <w:t>Предшкольное</w:t>
      </w:r>
      <w:proofErr w:type="spellEnd"/>
      <w:r w:rsidRPr="00EC6A58">
        <w:rPr>
          <w:color w:val="10133B"/>
          <w:sz w:val="28"/>
          <w:szCs w:val="28"/>
        </w:rPr>
        <w:t xml:space="preserve"> образование: актуальность, проблемы, стратегия развития/</w:t>
      </w:r>
      <w:proofErr w:type="spellStart"/>
      <w:r w:rsidRPr="00EC6A58">
        <w:rPr>
          <w:color w:val="10133B"/>
          <w:sz w:val="28"/>
          <w:szCs w:val="28"/>
        </w:rPr>
        <w:t>Р.К.Шаехова</w:t>
      </w:r>
      <w:proofErr w:type="spellEnd"/>
      <w:r w:rsidRPr="00EC6A58">
        <w:rPr>
          <w:color w:val="10133B"/>
          <w:sz w:val="28"/>
          <w:szCs w:val="28"/>
        </w:rPr>
        <w:t xml:space="preserve"> // Начальная школа плюс до и после.-2006.-№7.-С.54-57.</w:t>
      </w:r>
    </w:p>
    <w:p w:rsidR="00A40BC5" w:rsidRPr="00EC6A58" w:rsidRDefault="00A40BC5" w:rsidP="00EC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BC5" w:rsidRPr="00EC6A58" w:rsidSect="00B97C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B3" w:rsidRDefault="00DB57B3" w:rsidP="00DB57B3">
      <w:pPr>
        <w:spacing w:after="0" w:line="240" w:lineRule="auto"/>
      </w:pPr>
      <w:r>
        <w:separator/>
      </w:r>
    </w:p>
  </w:endnote>
  <w:endnote w:type="continuationSeparator" w:id="0">
    <w:p w:rsidR="00DB57B3" w:rsidRDefault="00DB57B3" w:rsidP="00DB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B3" w:rsidRDefault="00DB57B3" w:rsidP="00DB57B3">
      <w:pPr>
        <w:spacing w:after="0" w:line="240" w:lineRule="auto"/>
      </w:pPr>
      <w:r>
        <w:separator/>
      </w:r>
    </w:p>
  </w:footnote>
  <w:footnote w:type="continuationSeparator" w:id="0">
    <w:p w:rsidR="00DB57B3" w:rsidRDefault="00DB57B3" w:rsidP="00DB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47F8"/>
    <w:multiLevelType w:val="multilevel"/>
    <w:tmpl w:val="505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47F0C"/>
    <w:multiLevelType w:val="multilevel"/>
    <w:tmpl w:val="1E6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CC9"/>
    <w:rsid w:val="003E057C"/>
    <w:rsid w:val="00487F65"/>
    <w:rsid w:val="006F0ECE"/>
    <w:rsid w:val="007C2A96"/>
    <w:rsid w:val="00A40BC5"/>
    <w:rsid w:val="00B13049"/>
    <w:rsid w:val="00B97CC9"/>
    <w:rsid w:val="00DB57B3"/>
    <w:rsid w:val="00EC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9"/>
  </w:style>
  <w:style w:type="paragraph" w:styleId="1">
    <w:name w:val="heading 1"/>
    <w:basedOn w:val="a"/>
    <w:link w:val="10"/>
    <w:uiPriority w:val="9"/>
    <w:qFormat/>
    <w:rsid w:val="00B97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7CC9"/>
  </w:style>
  <w:style w:type="character" w:styleId="a3">
    <w:name w:val="Hyperlink"/>
    <w:basedOn w:val="a0"/>
    <w:uiPriority w:val="99"/>
    <w:semiHidden/>
    <w:unhideWhenUsed/>
    <w:rsid w:val="00B97CC9"/>
    <w:rPr>
      <w:color w:val="0000FF"/>
      <w:u w:val="single"/>
    </w:rPr>
  </w:style>
  <w:style w:type="character" w:styleId="a4">
    <w:name w:val="Strong"/>
    <w:basedOn w:val="a0"/>
    <w:uiPriority w:val="22"/>
    <w:qFormat/>
    <w:rsid w:val="00B97CC9"/>
    <w:rPr>
      <w:b/>
      <w:bCs/>
    </w:rPr>
  </w:style>
  <w:style w:type="paragraph" w:styleId="a5">
    <w:name w:val="Normal (Web)"/>
    <w:basedOn w:val="a"/>
    <w:uiPriority w:val="99"/>
    <w:semiHidden/>
    <w:unhideWhenUsed/>
    <w:rsid w:val="00B9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7CC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6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B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7B3"/>
  </w:style>
  <w:style w:type="paragraph" w:styleId="a9">
    <w:name w:val="footer"/>
    <w:basedOn w:val="a"/>
    <w:link w:val="aa"/>
    <w:uiPriority w:val="99"/>
    <w:semiHidden/>
    <w:unhideWhenUsed/>
    <w:rsid w:val="00DB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82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18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2015-01-12T16:54:00Z</dcterms:created>
  <dcterms:modified xsi:type="dcterms:W3CDTF">2015-01-12T18:08:00Z</dcterms:modified>
</cp:coreProperties>
</file>