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6E" w:rsidRPr="00EB4DEB" w:rsidRDefault="005E08C4" w:rsidP="00BB246E">
      <w:pPr>
        <w:shd w:val="clear" w:color="auto" w:fill="FFFFFF"/>
        <w:spacing w:after="300" w:line="420" w:lineRule="atLeast"/>
        <w:outlineLvl w:val="1"/>
        <w:rPr>
          <w:rFonts w:ascii="Arial" w:eastAsia="Times New Roman" w:hAnsi="Arial" w:cs="Arial"/>
          <w:color w:val="000000"/>
          <w:sz w:val="36"/>
          <w:szCs w:val="36"/>
          <w:lang w:eastAsia="ru-RU"/>
        </w:rPr>
      </w:pPr>
      <w:r>
        <w:rPr>
          <w:rFonts w:ascii="PT Sans" w:eastAsia="Times New Roman" w:hAnsi="PT Sans" w:cs="Times New Roman"/>
          <w:color w:val="000000"/>
          <w:sz w:val="36"/>
          <w:szCs w:val="36"/>
          <w:lang w:eastAsia="ru-RU"/>
        </w:rPr>
        <w:t xml:space="preserve">             </w:t>
      </w:r>
      <w:r w:rsidR="00BB246E" w:rsidRPr="00EB4DEB">
        <w:rPr>
          <w:rFonts w:ascii="Arial" w:eastAsia="Times New Roman" w:hAnsi="Arial" w:cs="Arial"/>
          <w:color w:val="000000"/>
          <w:sz w:val="36"/>
          <w:szCs w:val="36"/>
          <w:lang w:eastAsia="ru-RU"/>
        </w:rPr>
        <w:t>Как научить ребенка рисовать человека?</w:t>
      </w:r>
    </w:p>
    <w:p w:rsidR="005E08C4" w:rsidRPr="00EB4DEB" w:rsidRDefault="005E08C4" w:rsidP="00BB246E">
      <w:pPr>
        <w:shd w:val="clear" w:color="auto" w:fill="FFFFFF"/>
        <w:spacing w:after="300" w:line="420" w:lineRule="atLeast"/>
        <w:outlineLvl w:val="1"/>
        <w:rPr>
          <w:rFonts w:ascii="Arial" w:eastAsia="Times New Roman" w:hAnsi="Arial" w:cs="Arial"/>
          <w:color w:val="000000"/>
          <w:sz w:val="24"/>
          <w:szCs w:val="24"/>
          <w:lang w:eastAsia="ru-RU"/>
        </w:rPr>
      </w:pPr>
      <w:r w:rsidRPr="00EB4DEB">
        <w:rPr>
          <w:rFonts w:ascii="Arial" w:eastAsia="Times New Roman" w:hAnsi="Arial" w:cs="Arial"/>
          <w:color w:val="000000"/>
          <w:sz w:val="24"/>
          <w:szCs w:val="24"/>
          <w:lang w:eastAsia="ru-RU"/>
        </w:rPr>
        <w:t>Дети старшего дошкольного возраста по-разному рисуют человека. Во многом это зависит от педагога</w:t>
      </w:r>
      <w:r w:rsidR="00EB4DEB" w:rsidRPr="00EB4DEB">
        <w:rPr>
          <w:rFonts w:ascii="Arial" w:eastAsia="Times New Roman" w:hAnsi="Arial" w:cs="Arial"/>
          <w:color w:val="000000"/>
          <w:sz w:val="24"/>
          <w:szCs w:val="24"/>
          <w:lang w:eastAsia="ru-RU"/>
        </w:rPr>
        <w:t>, от его умения правил</w:t>
      </w:r>
      <w:r w:rsidR="00EB4DEB">
        <w:rPr>
          <w:rFonts w:ascii="Arial" w:eastAsia="Times New Roman" w:hAnsi="Arial" w:cs="Arial"/>
          <w:color w:val="000000"/>
          <w:sz w:val="24"/>
          <w:szCs w:val="24"/>
          <w:lang w:eastAsia="ru-RU"/>
        </w:rPr>
        <w:t>ьно объяснить способы рисования.</w:t>
      </w:r>
    </w:p>
    <w:p w:rsidR="005E08C4" w:rsidRDefault="00EB4DEB" w:rsidP="00EB4DEB">
      <w:pPr>
        <w:shd w:val="clear" w:color="auto" w:fill="FFFFFF"/>
        <w:spacing w:after="300" w:line="420" w:lineRule="atLeast"/>
        <w:jc w:val="center"/>
        <w:outlineLvl w:val="1"/>
        <w:rPr>
          <w:rFonts w:ascii="Arial" w:eastAsia="Times New Roman" w:hAnsi="Arial" w:cs="Arial"/>
          <w:color w:val="000000"/>
          <w:sz w:val="28"/>
          <w:szCs w:val="28"/>
          <w:lang w:eastAsia="ru-RU"/>
        </w:rPr>
      </w:pPr>
      <w:r w:rsidRPr="00EB4DEB">
        <w:rPr>
          <w:rFonts w:ascii="Arial" w:eastAsia="Times New Roman" w:hAnsi="Arial" w:cs="Arial"/>
          <w:color w:val="000000"/>
          <w:sz w:val="28"/>
          <w:szCs w:val="28"/>
          <w:lang w:eastAsia="ru-RU"/>
        </w:rPr>
        <w:t>Рассмотрим несколько из них, которые помогут воспитателям в работе.</w:t>
      </w:r>
    </w:p>
    <w:p w:rsidR="00EB4DEB" w:rsidRPr="00497D89" w:rsidRDefault="00497D89" w:rsidP="00EB4DEB">
      <w:pPr>
        <w:shd w:val="clear" w:color="auto" w:fill="FFFFFF"/>
        <w:spacing w:after="0" w:line="0" w:lineRule="atLeast"/>
        <w:outlineLvl w:val="1"/>
        <w:rPr>
          <w:rFonts w:ascii="Arial" w:eastAsia="Times New Roman" w:hAnsi="Arial" w:cs="Arial"/>
          <w:b/>
          <w:color w:val="000000"/>
          <w:sz w:val="24"/>
          <w:szCs w:val="24"/>
          <w:lang w:eastAsia="ru-RU"/>
        </w:rPr>
      </w:pPr>
      <w:r w:rsidRPr="00497D89">
        <w:rPr>
          <w:rFonts w:ascii="Arial" w:eastAsia="Times New Roman" w:hAnsi="Arial" w:cs="Arial"/>
          <w:b/>
          <w:color w:val="000000"/>
          <w:sz w:val="24"/>
          <w:szCs w:val="24"/>
          <w:lang w:eastAsia="ru-RU"/>
        </w:rPr>
        <w:t>Вариант п</w:t>
      </w:r>
      <w:r w:rsidR="00EB4DEB" w:rsidRPr="00497D89">
        <w:rPr>
          <w:rFonts w:ascii="Arial" w:eastAsia="Times New Roman" w:hAnsi="Arial" w:cs="Arial"/>
          <w:b/>
          <w:color w:val="000000"/>
          <w:sz w:val="24"/>
          <w:szCs w:val="24"/>
          <w:lang w:eastAsia="ru-RU"/>
        </w:rPr>
        <w:t>ервый.</w:t>
      </w:r>
    </w:p>
    <w:p w:rsidR="00EB4DEB" w:rsidRDefault="00EB4DEB" w:rsidP="00EB4DEB">
      <w:pPr>
        <w:shd w:val="clear" w:color="auto" w:fill="FFFFFF"/>
        <w:spacing w:after="0" w:line="0" w:lineRule="atLeast"/>
        <w:outlineLvl w:val="1"/>
        <w:rPr>
          <w:rFonts w:ascii="Arial" w:eastAsia="Times New Roman" w:hAnsi="Arial" w:cs="Arial"/>
          <w:color w:val="000000"/>
          <w:sz w:val="24"/>
          <w:szCs w:val="24"/>
          <w:lang w:eastAsia="ru-RU"/>
        </w:rPr>
      </w:pPr>
      <w:r w:rsidRPr="001915A6">
        <w:rPr>
          <w:rFonts w:ascii="Arial" w:eastAsia="Times New Roman" w:hAnsi="Arial" w:cs="Arial"/>
          <w:color w:val="000000"/>
          <w:sz w:val="24"/>
          <w:szCs w:val="24"/>
          <w:lang w:eastAsia="ru-RU"/>
        </w:rPr>
        <w:t>Этапы рисования фигуры человека</w:t>
      </w:r>
    </w:p>
    <w:p w:rsidR="001915A6" w:rsidRPr="001915A6" w:rsidRDefault="001915A6" w:rsidP="00EB4DEB">
      <w:pPr>
        <w:shd w:val="clear" w:color="auto" w:fill="FFFFFF"/>
        <w:spacing w:after="0" w:line="0" w:lineRule="atLeast"/>
        <w:outlineLvl w:val="1"/>
        <w:rPr>
          <w:rFonts w:ascii="Arial" w:eastAsia="Times New Roman" w:hAnsi="Arial" w:cs="Arial"/>
          <w:color w:val="000000"/>
          <w:sz w:val="24"/>
          <w:szCs w:val="24"/>
          <w:lang w:eastAsia="ru-RU"/>
        </w:rPr>
      </w:pPr>
    </w:p>
    <w:p w:rsidR="00BB246E" w:rsidRPr="00BB246E" w:rsidRDefault="00BB246E" w:rsidP="00BB246E">
      <w:pPr>
        <w:numPr>
          <w:ilvl w:val="0"/>
          <w:numId w:val="1"/>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Для начала вверху листа нарисуем овал.</w:t>
      </w:r>
    </w:p>
    <w:p w:rsidR="00BB246E" w:rsidRPr="00BB246E" w:rsidRDefault="00BB246E" w:rsidP="00BB246E">
      <w:pPr>
        <w:numPr>
          <w:ilvl w:val="0"/>
          <w:numId w:val="1"/>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Ниже нарисуем прямоугольник и присоединим его к овалу маленькой линией.</w:t>
      </w:r>
    </w:p>
    <w:p w:rsidR="00BB246E" w:rsidRPr="00BB246E" w:rsidRDefault="00BB246E" w:rsidP="00BB246E">
      <w:pPr>
        <w:numPr>
          <w:ilvl w:val="0"/>
          <w:numId w:val="1"/>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Внизу прямоугольника дорисуем вот такие примитивные ножки.</w:t>
      </w:r>
    </w:p>
    <w:p w:rsidR="00BB246E" w:rsidRPr="00BB246E" w:rsidRDefault="00BB246E" w:rsidP="00BB246E">
      <w:pPr>
        <w:numPr>
          <w:ilvl w:val="0"/>
          <w:numId w:val="1"/>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Теперь очередь примитивных ручек. Это будут два отрезка с маленькими черточками-пальцами на концах.</w:t>
      </w:r>
    </w:p>
    <w:p w:rsidR="00BB246E" w:rsidRPr="00BB246E" w:rsidRDefault="00BB246E" w:rsidP="00BB246E">
      <w:pPr>
        <w:shd w:val="clear" w:color="auto" w:fill="FFFFFF"/>
        <w:spacing w:after="225" w:line="270" w:lineRule="atLeast"/>
        <w:rPr>
          <w:rFonts w:ascii="Arial" w:eastAsia="Times New Roman" w:hAnsi="Arial" w:cs="Arial"/>
          <w:color w:val="4E4E4E"/>
          <w:sz w:val="21"/>
          <w:szCs w:val="21"/>
          <w:lang w:eastAsia="ru-RU"/>
        </w:rPr>
      </w:pPr>
      <w:r>
        <w:rPr>
          <w:rFonts w:ascii="Arial" w:eastAsia="Times New Roman" w:hAnsi="Arial" w:cs="Arial"/>
          <w:noProof/>
          <w:color w:val="4E4E4E"/>
          <w:sz w:val="21"/>
          <w:szCs w:val="21"/>
          <w:lang w:eastAsia="ru-RU"/>
        </w:rPr>
        <w:drawing>
          <wp:inline distT="0" distB="0" distL="0" distR="0">
            <wp:extent cx="5762625" cy="1876425"/>
            <wp:effectExtent l="19050" t="0" r="9525" b="0"/>
            <wp:docPr id="1" name="Рисунок 1" descr="http://rutvet.ru/photos/48ff9fa3bb3e931f78bee26ea4f9b5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tvet.ru/photos/48ff9fa3bb3e931f78bee26ea4f9b5dc.jpg"/>
                    <pic:cNvPicPr>
                      <a:picLocks noChangeAspect="1" noChangeArrowheads="1"/>
                    </pic:cNvPicPr>
                  </pic:nvPicPr>
                  <pic:blipFill>
                    <a:blip r:embed="rId5" cstate="print"/>
                    <a:srcRect/>
                    <a:stretch>
                      <a:fillRect/>
                    </a:stretch>
                  </pic:blipFill>
                  <pic:spPr bwMode="auto">
                    <a:xfrm>
                      <a:off x="0" y="0"/>
                      <a:ext cx="5762625" cy="1876425"/>
                    </a:xfrm>
                    <a:prstGeom prst="rect">
                      <a:avLst/>
                    </a:prstGeom>
                    <a:noFill/>
                    <a:ln w="9525">
                      <a:noFill/>
                      <a:miter lim="800000"/>
                      <a:headEnd/>
                      <a:tailEnd/>
                    </a:ln>
                  </pic:spPr>
                </pic:pic>
              </a:graphicData>
            </a:graphic>
          </wp:inline>
        </w:drawing>
      </w:r>
    </w:p>
    <w:p w:rsidR="00BB246E" w:rsidRPr="00BB246E" w:rsidRDefault="00BB246E" w:rsidP="00BB246E">
      <w:pPr>
        <w:numPr>
          <w:ilvl w:val="0"/>
          <w:numId w:val="2"/>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Усовершенствуем примитивные ручки, добавив по две линии к каждой руке.</w:t>
      </w:r>
    </w:p>
    <w:p w:rsidR="00BB246E" w:rsidRPr="00BB246E" w:rsidRDefault="00BB246E" w:rsidP="00BB246E">
      <w:pPr>
        <w:numPr>
          <w:ilvl w:val="0"/>
          <w:numId w:val="2"/>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 xml:space="preserve"> Превращаем примитивные ножки </w:t>
      </w:r>
      <w:proofErr w:type="gramStart"/>
      <w:r w:rsidRPr="00BB246E">
        <w:rPr>
          <w:rFonts w:ascii="Arial" w:eastAsia="Times New Roman" w:hAnsi="Arial" w:cs="Arial"/>
          <w:color w:val="4E4E4E"/>
          <w:sz w:val="21"/>
          <w:szCs w:val="21"/>
          <w:lang w:eastAsia="ru-RU"/>
        </w:rPr>
        <w:t>в</w:t>
      </w:r>
      <w:proofErr w:type="gramEnd"/>
      <w:r w:rsidRPr="00BB246E">
        <w:rPr>
          <w:rFonts w:ascii="Arial" w:eastAsia="Times New Roman" w:hAnsi="Arial" w:cs="Arial"/>
          <w:color w:val="4E4E4E"/>
          <w:sz w:val="21"/>
          <w:szCs w:val="21"/>
          <w:lang w:eastAsia="ru-RU"/>
        </w:rPr>
        <w:t xml:space="preserve"> красивые.</w:t>
      </w:r>
    </w:p>
    <w:p w:rsidR="00BB246E" w:rsidRPr="00BB246E" w:rsidRDefault="00BB246E" w:rsidP="00BB246E">
      <w:pPr>
        <w:numPr>
          <w:ilvl w:val="0"/>
          <w:numId w:val="2"/>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Рисуем уши — это два маленьких полукруга по бокам нашей головы.</w:t>
      </w:r>
    </w:p>
    <w:p w:rsidR="00BB246E" w:rsidRPr="00BB246E" w:rsidRDefault="00BB246E" w:rsidP="00BB246E">
      <w:pPr>
        <w:numPr>
          <w:ilvl w:val="0"/>
          <w:numId w:val="2"/>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Теперь делаем прическу. Здесь можно пофантазировать и нарисовать шевелюру на свой вкус.</w:t>
      </w:r>
    </w:p>
    <w:p w:rsidR="00BB246E" w:rsidRPr="00BB246E" w:rsidRDefault="00BB246E" w:rsidP="00BB246E">
      <w:pPr>
        <w:shd w:val="clear" w:color="auto" w:fill="FFFFFF"/>
        <w:spacing w:after="225" w:line="270" w:lineRule="atLeast"/>
        <w:rPr>
          <w:rFonts w:ascii="Arial" w:eastAsia="Times New Roman" w:hAnsi="Arial" w:cs="Arial"/>
          <w:color w:val="4E4E4E"/>
          <w:sz w:val="21"/>
          <w:szCs w:val="21"/>
          <w:lang w:eastAsia="ru-RU"/>
        </w:rPr>
      </w:pPr>
      <w:r>
        <w:rPr>
          <w:rFonts w:ascii="Arial" w:eastAsia="Times New Roman" w:hAnsi="Arial" w:cs="Arial"/>
          <w:noProof/>
          <w:color w:val="4E4E4E"/>
          <w:sz w:val="21"/>
          <w:szCs w:val="21"/>
          <w:lang w:eastAsia="ru-RU"/>
        </w:rPr>
        <w:drawing>
          <wp:inline distT="0" distB="0" distL="0" distR="0">
            <wp:extent cx="5762625" cy="1876425"/>
            <wp:effectExtent l="19050" t="0" r="9525" b="0"/>
            <wp:docPr id="2" name="Рисунок 2" descr="http://rutvet.ru/photos/27cdc64d7dffe208f6d5be77378a93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tvet.ru/photos/27cdc64d7dffe208f6d5be77378a931d.jpg"/>
                    <pic:cNvPicPr>
                      <a:picLocks noChangeAspect="1" noChangeArrowheads="1"/>
                    </pic:cNvPicPr>
                  </pic:nvPicPr>
                  <pic:blipFill>
                    <a:blip r:embed="rId6" cstate="print"/>
                    <a:srcRect/>
                    <a:stretch>
                      <a:fillRect/>
                    </a:stretch>
                  </pic:blipFill>
                  <pic:spPr bwMode="auto">
                    <a:xfrm>
                      <a:off x="0" y="0"/>
                      <a:ext cx="5762625" cy="1876425"/>
                    </a:xfrm>
                    <a:prstGeom prst="rect">
                      <a:avLst/>
                    </a:prstGeom>
                    <a:noFill/>
                    <a:ln w="9525">
                      <a:noFill/>
                      <a:miter lim="800000"/>
                      <a:headEnd/>
                      <a:tailEnd/>
                    </a:ln>
                  </pic:spPr>
                </pic:pic>
              </a:graphicData>
            </a:graphic>
          </wp:inline>
        </w:drawing>
      </w:r>
    </w:p>
    <w:p w:rsidR="00BB246E" w:rsidRPr="00BB246E" w:rsidRDefault="00BB246E" w:rsidP="00BB246E">
      <w:pPr>
        <w:numPr>
          <w:ilvl w:val="0"/>
          <w:numId w:val="3"/>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В каждом ухе прорисуем совсем маленькие завитушки.</w:t>
      </w:r>
    </w:p>
    <w:p w:rsidR="00BB246E" w:rsidRPr="00BB246E" w:rsidRDefault="00BB246E" w:rsidP="00BB246E">
      <w:pPr>
        <w:numPr>
          <w:ilvl w:val="0"/>
          <w:numId w:val="3"/>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lastRenderedPageBreak/>
        <w:t xml:space="preserve">Подошла очередь к лицу нашего человечка. Рисование глаз, рта, носа и бровей — задача совсем несложная, если посмотреть </w:t>
      </w:r>
      <w:proofErr w:type="gramStart"/>
      <w:r w:rsidRPr="00BB246E">
        <w:rPr>
          <w:rFonts w:ascii="Arial" w:eastAsia="Times New Roman" w:hAnsi="Arial" w:cs="Arial"/>
          <w:color w:val="4E4E4E"/>
          <w:sz w:val="21"/>
          <w:szCs w:val="21"/>
          <w:lang w:eastAsia="ru-RU"/>
        </w:rPr>
        <w:t>на пример, и</w:t>
      </w:r>
      <w:proofErr w:type="gramEnd"/>
      <w:r w:rsidRPr="00BB246E">
        <w:rPr>
          <w:rFonts w:ascii="Arial" w:eastAsia="Times New Roman" w:hAnsi="Arial" w:cs="Arial"/>
          <w:color w:val="4E4E4E"/>
          <w:sz w:val="21"/>
          <w:szCs w:val="21"/>
          <w:lang w:eastAsia="ru-RU"/>
        </w:rPr>
        <w:t xml:space="preserve"> ребенок легко сможет их нарисовать.</w:t>
      </w:r>
    </w:p>
    <w:p w:rsidR="00BB246E" w:rsidRPr="00BB246E" w:rsidRDefault="00BB246E" w:rsidP="00BB246E">
      <w:pPr>
        <w:numPr>
          <w:ilvl w:val="0"/>
          <w:numId w:val="3"/>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Дорисовываем шею и рубашку с воротником.</w:t>
      </w:r>
    </w:p>
    <w:p w:rsidR="00BB246E" w:rsidRPr="00AB18F7" w:rsidRDefault="00BB246E" w:rsidP="00BB246E">
      <w:pPr>
        <w:numPr>
          <w:ilvl w:val="0"/>
          <w:numId w:val="3"/>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Обводим черточки-пальчики и получаются ладони.</w:t>
      </w:r>
    </w:p>
    <w:p w:rsidR="00AB18F7" w:rsidRDefault="00AB18F7" w:rsidP="00AB18F7">
      <w:pPr>
        <w:shd w:val="clear" w:color="auto" w:fill="FFFFFF"/>
        <w:spacing w:after="150" w:line="240" w:lineRule="auto"/>
        <w:rPr>
          <w:rFonts w:ascii="Arial" w:eastAsia="Times New Roman" w:hAnsi="Arial" w:cs="Arial"/>
          <w:color w:val="4E4E4E"/>
          <w:sz w:val="21"/>
          <w:szCs w:val="21"/>
          <w:lang w:val="en-US" w:eastAsia="ru-RU"/>
        </w:rPr>
      </w:pPr>
    </w:p>
    <w:p w:rsidR="00AB18F7" w:rsidRDefault="00AB18F7" w:rsidP="00AB18F7">
      <w:pPr>
        <w:shd w:val="clear" w:color="auto" w:fill="FFFFFF"/>
        <w:spacing w:after="150" w:line="240" w:lineRule="auto"/>
        <w:rPr>
          <w:rFonts w:ascii="Arial" w:eastAsia="Times New Roman" w:hAnsi="Arial" w:cs="Arial"/>
          <w:color w:val="4E4E4E"/>
          <w:sz w:val="21"/>
          <w:szCs w:val="21"/>
          <w:lang w:val="en-US" w:eastAsia="ru-RU"/>
        </w:rPr>
      </w:pPr>
    </w:p>
    <w:p w:rsidR="00AB18F7" w:rsidRPr="00BB246E" w:rsidRDefault="00AB18F7" w:rsidP="00AB18F7">
      <w:pPr>
        <w:shd w:val="clear" w:color="auto" w:fill="FFFFFF"/>
        <w:spacing w:after="150" w:line="240" w:lineRule="auto"/>
        <w:rPr>
          <w:rFonts w:ascii="Arial" w:eastAsia="Times New Roman" w:hAnsi="Arial" w:cs="Arial"/>
          <w:color w:val="4E4E4E"/>
          <w:sz w:val="21"/>
          <w:szCs w:val="21"/>
          <w:lang w:eastAsia="ru-RU"/>
        </w:rPr>
      </w:pPr>
    </w:p>
    <w:p w:rsidR="00AB18F7" w:rsidRPr="001915A6" w:rsidRDefault="00BB246E" w:rsidP="00BB246E">
      <w:pPr>
        <w:shd w:val="clear" w:color="auto" w:fill="FFFFFF"/>
        <w:spacing w:after="225" w:line="270" w:lineRule="atLeast"/>
        <w:rPr>
          <w:rFonts w:ascii="Arial" w:eastAsia="Times New Roman" w:hAnsi="Arial" w:cs="Arial"/>
          <w:color w:val="4E4E4E"/>
          <w:sz w:val="21"/>
          <w:szCs w:val="21"/>
          <w:lang w:eastAsia="ru-RU"/>
        </w:rPr>
      </w:pPr>
      <w:r>
        <w:rPr>
          <w:rFonts w:ascii="Arial" w:eastAsia="Times New Roman" w:hAnsi="Arial" w:cs="Arial"/>
          <w:noProof/>
          <w:color w:val="4E4E4E"/>
          <w:sz w:val="21"/>
          <w:szCs w:val="21"/>
          <w:lang w:eastAsia="ru-RU"/>
        </w:rPr>
        <w:drawing>
          <wp:inline distT="0" distB="0" distL="0" distR="0">
            <wp:extent cx="5762625" cy="1876425"/>
            <wp:effectExtent l="19050" t="0" r="9525" b="0"/>
            <wp:docPr id="3" name="Рисунок 3" descr="http://rutvet.ru/photos/9346ac30cecd3a3ec47e686f9fbbe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tvet.ru/photos/9346ac30cecd3a3ec47e686f9fbbe310.jpg"/>
                    <pic:cNvPicPr>
                      <a:picLocks noChangeAspect="1" noChangeArrowheads="1"/>
                    </pic:cNvPicPr>
                  </pic:nvPicPr>
                  <pic:blipFill>
                    <a:blip r:embed="rId7" cstate="print"/>
                    <a:srcRect/>
                    <a:stretch>
                      <a:fillRect/>
                    </a:stretch>
                  </pic:blipFill>
                  <pic:spPr bwMode="auto">
                    <a:xfrm>
                      <a:off x="0" y="0"/>
                      <a:ext cx="5762625" cy="1876425"/>
                    </a:xfrm>
                    <a:prstGeom prst="rect">
                      <a:avLst/>
                    </a:prstGeom>
                    <a:noFill/>
                    <a:ln w="9525">
                      <a:noFill/>
                      <a:miter lim="800000"/>
                      <a:headEnd/>
                      <a:tailEnd/>
                    </a:ln>
                  </pic:spPr>
                </pic:pic>
              </a:graphicData>
            </a:graphic>
          </wp:inline>
        </w:drawing>
      </w:r>
    </w:p>
    <w:p w:rsidR="00BB246E" w:rsidRPr="00BB246E" w:rsidRDefault="00BB246E" w:rsidP="00BB246E">
      <w:pPr>
        <w:numPr>
          <w:ilvl w:val="0"/>
          <w:numId w:val="4"/>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Теперь нарисуем брюки с ботинками. На коленях брюк сделаем небольшие складочки, а ботинки — зашнуруем.</w:t>
      </w:r>
    </w:p>
    <w:p w:rsidR="00BB246E" w:rsidRPr="00BB246E" w:rsidRDefault="00BB246E" w:rsidP="00BB246E">
      <w:pPr>
        <w:numPr>
          <w:ilvl w:val="0"/>
          <w:numId w:val="4"/>
        </w:numPr>
        <w:shd w:val="clear" w:color="auto" w:fill="FFFFFF"/>
        <w:spacing w:after="150" w:line="240" w:lineRule="auto"/>
        <w:ind w:left="0"/>
        <w:rPr>
          <w:rFonts w:ascii="Arial" w:eastAsia="Times New Roman" w:hAnsi="Arial" w:cs="Arial"/>
          <w:color w:val="4E4E4E"/>
          <w:sz w:val="21"/>
          <w:szCs w:val="21"/>
          <w:lang w:eastAsia="ru-RU"/>
        </w:rPr>
      </w:pPr>
      <w:r w:rsidRPr="00BB246E">
        <w:rPr>
          <w:rFonts w:ascii="Arial" w:eastAsia="Times New Roman" w:hAnsi="Arial" w:cs="Arial"/>
          <w:color w:val="4E4E4E"/>
          <w:sz w:val="21"/>
          <w:szCs w:val="21"/>
          <w:lang w:eastAsia="ru-RU"/>
        </w:rPr>
        <w:t>Последний шаг — стираем ненужные линии, обводим основные контуры и разукрашиваем человечка.</w:t>
      </w:r>
    </w:p>
    <w:p w:rsidR="00BB246E" w:rsidRPr="00BB246E" w:rsidRDefault="00BB246E" w:rsidP="00BB246E">
      <w:pPr>
        <w:shd w:val="clear" w:color="auto" w:fill="FFFFFF"/>
        <w:spacing w:after="225" w:line="270" w:lineRule="atLeast"/>
        <w:rPr>
          <w:rFonts w:ascii="Arial" w:eastAsia="Times New Roman" w:hAnsi="Arial" w:cs="Arial"/>
          <w:color w:val="4E4E4E"/>
          <w:sz w:val="21"/>
          <w:szCs w:val="21"/>
          <w:lang w:eastAsia="ru-RU"/>
        </w:rPr>
      </w:pPr>
      <w:r>
        <w:rPr>
          <w:rFonts w:ascii="Arial" w:eastAsia="Times New Roman" w:hAnsi="Arial" w:cs="Arial"/>
          <w:noProof/>
          <w:color w:val="4E4E4E"/>
          <w:sz w:val="21"/>
          <w:szCs w:val="21"/>
          <w:lang w:eastAsia="ru-RU"/>
        </w:rPr>
        <w:drawing>
          <wp:inline distT="0" distB="0" distL="0" distR="0">
            <wp:extent cx="5762625" cy="3762375"/>
            <wp:effectExtent l="19050" t="0" r="9525" b="0"/>
            <wp:docPr id="4" name="Рисунок 4" descr="http://rutvet.ru/photos/fd40adc359aee5f2e00496ed8b6fb6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tvet.ru/photos/fd40adc359aee5f2e00496ed8b6fb6b0.jpg"/>
                    <pic:cNvPicPr>
                      <a:picLocks noChangeAspect="1" noChangeArrowheads="1"/>
                    </pic:cNvPicPr>
                  </pic:nvPicPr>
                  <pic:blipFill>
                    <a:blip r:embed="rId8" cstate="print"/>
                    <a:srcRect/>
                    <a:stretch>
                      <a:fillRect/>
                    </a:stretch>
                  </pic:blipFill>
                  <pic:spPr bwMode="auto">
                    <a:xfrm>
                      <a:off x="0" y="0"/>
                      <a:ext cx="5762625" cy="3762375"/>
                    </a:xfrm>
                    <a:prstGeom prst="rect">
                      <a:avLst/>
                    </a:prstGeom>
                    <a:noFill/>
                    <a:ln w="9525">
                      <a:noFill/>
                      <a:miter lim="800000"/>
                      <a:headEnd/>
                      <a:tailEnd/>
                    </a:ln>
                  </pic:spPr>
                </pic:pic>
              </a:graphicData>
            </a:graphic>
          </wp:inline>
        </w:drawing>
      </w:r>
    </w:p>
    <w:p w:rsidR="00BB246E" w:rsidRDefault="00BB246E" w:rsidP="00BB246E">
      <w:pPr>
        <w:shd w:val="clear" w:color="auto" w:fill="FFFFFF"/>
        <w:spacing w:after="225" w:line="270" w:lineRule="atLeast"/>
        <w:rPr>
          <w:rFonts w:ascii="Arial" w:eastAsia="Times New Roman" w:hAnsi="Arial" w:cs="Arial"/>
          <w:color w:val="4E4E4E"/>
          <w:sz w:val="21"/>
          <w:szCs w:val="21"/>
          <w:lang w:val="en-US" w:eastAsia="ru-RU"/>
        </w:rPr>
      </w:pPr>
      <w:r w:rsidRPr="00BB246E">
        <w:rPr>
          <w:rFonts w:ascii="Arial" w:eastAsia="Times New Roman" w:hAnsi="Arial" w:cs="Arial"/>
          <w:color w:val="4E4E4E"/>
          <w:sz w:val="21"/>
          <w:szCs w:val="21"/>
          <w:lang w:eastAsia="ru-RU"/>
        </w:rPr>
        <w:t>Если посмотреть на готового человечка, можно и не поверить, что его нарисовал ребенок. Но теперь вы знаете, что это сделать очень легко. Главное — знать, как.</w:t>
      </w:r>
    </w:p>
    <w:p w:rsidR="001915A6" w:rsidRDefault="001915A6" w:rsidP="00AB18F7">
      <w:pPr>
        <w:pStyle w:val="a3"/>
        <w:shd w:val="clear" w:color="auto" w:fill="F7F6EF"/>
        <w:spacing w:line="273" w:lineRule="atLeast"/>
        <w:jc w:val="center"/>
        <w:rPr>
          <w:rFonts w:ascii="Arial" w:hAnsi="Arial" w:cs="Arial"/>
          <w:b/>
          <w:color w:val="4E4E4E"/>
          <w:sz w:val="21"/>
          <w:szCs w:val="21"/>
        </w:rPr>
      </w:pPr>
    </w:p>
    <w:p w:rsidR="00497D89" w:rsidRPr="00497D89" w:rsidRDefault="00497D89" w:rsidP="00497D89">
      <w:pPr>
        <w:shd w:val="clear" w:color="auto" w:fill="FFFFFF"/>
        <w:spacing w:before="75" w:after="75" w:line="240" w:lineRule="auto"/>
        <w:ind w:firstLine="150"/>
        <w:rPr>
          <w:rFonts w:ascii="Arial" w:eastAsia="Times New Roman" w:hAnsi="Arial" w:cs="Arial"/>
          <w:b/>
          <w:color w:val="000000"/>
          <w:sz w:val="24"/>
          <w:szCs w:val="24"/>
          <w:lang w:eastAsia="ru-RU"/>
        </w:rPr>
      </w:pPr>
      <w:r w:rsidRPr="00497D89">
        <w:rPr>
          <w:rFonts w:ascii="Arial" w:eastAsia="Times New Roman" w:hAnsi="Arial" w:cs="Arial"/>
          <w:b/>
          <w:color w:val="000000"/>
          <w:sz w:val="24"/>
          <w:szCs w:val="24"/>
          <w:lang w:eastAsia="ru-RU"/>
        </w:rPr>
        <w:lastRenderedPageBreak/>
        <w:t>Вариант второй.</w:t>
      </w:r>
    </w:p>
    <w:p w:rsidR="00497D89" w:rsidRDefault="00497D89" w:rsidP="00497D89">
      <w:pPr>
        <w:shd w:val="clear" w:color="auto" w:fill="FFFFFF"/>
        <w:spacing w:before="75" w:after="75" w:line="240" w:lineRule="auto"/>
        <w:ind w:firstLine="150"/>
        <w:rPr>
          <w:rFonts w:ascii="Arial" w:eastAsia="Times New Roman" w:hAnsi="Arial" w:cs="Arial"/>
          <w:color w:val="000000"/>
          <w:sz w:val="20"/>
          <w:szCs w:val="20"/>
          <w:lang w:eastAsia="ru-RU"/>
        </w:rPr>
      </w:pPr>
    </w:p>
    <w:p w:rsidR="00497D89" w:rsidRPr="00497D89" w:rsidRDefault="00497D89" w:rsidP="00497D89">
      <w:pPr>
        <w:shd w:val="clear" w:color="auto" w:fill="FFFFFF"/>
        <w:spacing w:before="75" w:after="75" w:line="240" w:lineRule="auto"/>
        <w:ind w:firstLine="15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Для этого понадобится простой карандаш и бумага.</w:t>
      </w:r>
    </w:p>
    <w:p w:rsidR="00497D89" w:rsidRPr="00497D89" w:rsidRDefault="00497D89" w:rsidP="00497D89">
      <w:pPr>
        <w:numPr>
          <w:ilvl w:val="0"/>
          <w:numId w:val="5"/>
        </w:numPr>
        <w:shd w:val="clear" w:color="auto" w:fill="FFFFFF"/>
        <w:spacing w:before="45" w:after="45" w:line="240" w:lineRule="auto"/>
        <w:ind w:left="30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 xml:space="preserve">Сначала </w:t>
      </w:r>
      <w:r>
        <w:rPr>
          <w:rFonts w:ascii="Arial" w:eastAsia="Times New Roman" w:hAnsi="Arial" w:cs="Arial"/>
          <w:color w:val="000000"/>
          <w:sz w:val="20"/>
          <w:szCs w:val="20"/>
          <w:lang w:eastAsia="ru-RU"/>
        </w:rPr>
        <w:t>ребёнок</w:t>
      </w:r>
      <w:r w:rsidRPr="00497D89">
        <w:rPr>
          <w:rFonts w:ascii="Arial" w:eastAsia="Times New Roman" w:hAnsi="Arial" w:cs="Arial"/>
          <w:color w:val="000000"/>
          <w:sz w:val="20"/>
          <w:szCs w:val="20"/>
          <w:lang w:eastAsia="ru-RU"/>
        </w:rPr>
        <w:t xml:space="preserve"> должен набросать овал. Это будет голова. Внизу надо пририсовать шею. Она должна быть небольшого размера и размещаться по центру. К ней следует дорисовать прямоугольник (тело).</w:t>
      </w:r>
    </w:p>
    <w:p w:rsidR="00497D89" w:rsidRPr="00497D89" w:rsidRDefault="00497D89" w:rsidP="00497D89">
      <w:pPr>
        <w:shd w:val="clear" w:color="auto" w:fill="FFFFFF"/>
        <w:spacing w:after="0" w:line="240" w:lineRule="auto"/>
        <w:ind w:left="150"/>
        <w:jc w:val="center"/>
        <w:rPr>
          <w:rFonts w:ascii="Arial" w:eastAsia="Times New Roman" w:hAnsi="Arial" w:cs="Arial"/>
          <w:color w:val="000000"/>
          <w:sz w:val="20"/>
          <w:szCs w:val="20"/>
          <w:lang w:eastAsia="ru-RU"/>
        </w:rPr>
      </w:pPr>
      <w:r>
        <w:rPr>
          <w:rFonts w:ascii="Arial" w:eastAsia="Times New Roman" w:hAnsi="Arial" w:cs="Arial"/>
          <w:noProof/>
          <w:color w:val="BE1C22"/>
          <w:sz w:val="20"/>
          <w:szCs w:val="20"/>
          <w:lang w:eastAsia="ru-RU"/>
        </w:rPr>
        <w:drawing>
          <wp:inline distT="0" distB="0" distL="0" distR="0">
            <wp:extent cx="2857500" cy="1762125"/>
            <wp:effectExtent l="19050" t="0" r="0" b="0"/>
            <wp:docPr id="11" name="Рисунок 11" descr="Как научить ребенка в 5 лет поэтапно рисовать человека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научить ребенка в 5 лет поэтапно рисовать человека 1">
                      <a:hlinkClick r:id="rId9"/>
                    </pic:cNvPr>
                    <pic:cNvPicPr>
                      <a:picLocks noChangeAspect="1" noChangeArrowheads="1"/>
                    </pic:cNvPicPr>
                  </pic:nvPicPr>
                  <pic:blipFill>
                    <a:blip r:embed="rId10" cstate="print"/>
                    <a:srcRect/>
                    <a:stretch>
                      <a:fillRect/>
                    </a:stretch>
                  </pic:blipFill>
                  <pic:spPr bwMode="auto">
                    <a:xfrm>
                      <a:off x="0" y="0"/>
                      <a:ext cx="2857500" cy="1762125"/>
                    </a:xfrm>
                    <a:prstGeom prst="rect">
                      <a:avLst/>
                    </a:prstGeom>
                    <a:noFill/>
                    <a:ln w="9525">
                      <a:noFill/>
                      <a:miter lim="800000"/>
                      <a:headEnd/>
                      <a:tailEnd/>
                    </a:ln>
                  </pic:spPr>
                </pic:pic>
              </a:graphicData>
            </a:graphic>
          </wp:inline>
        </w:drawing>
      </w:r>
    </w:p>
    <w:p w:rsidR="00497D89" w:rsidRPr="00497D89" w:rsidRDefault="00497D89" w:rsidP="00497D89">
      <w:pPr>
        <w:numPr>
          <w:ilvl w:val="0"/>
          <w:numId w:val="5"/>
        </w:numPr>
        <w:shd w:val="clear" w:color="auto" w:fill="FFFFFF"/>
        <w:spacing w:before="45" w:after="45" w:line="240" w:lineRule="auto"/>
        <w:ind w:left="30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Теперь внизу надо пририсовать еще один прямоугольник. По ширине он должен быть равен первому, но обязательно пусть будет длиннее. Сразу надо разделить его линией вдоль пополам, чтобы было похоже на ноги. К верхнему прямоугольнику следует пририсовать руки, а углы слегка закруглить, как плечи.</w:t>
      </w:r>
    </w:p>
    <w:p w:rsidR="00497D89" w:rsidRPr="00497D89" w:rsidRDefault="00497D89" w:rsidP="00497D89">
      <w:pPr>
        <w:shd w:val="clear" w:color="auto" w:fill="FFFFFF"/>
        <w:spacing w:after="0" w:line="240" w:lineRule="auto"/>
        <w:ind w:left="150"/>
        <w:jc w:val="center"/>
        <w:rPr>
          <w:rFonts w:ascii="Arial" w:eastAsia="Times New Roman" w:hAnsi="Arial" w:cs="Arial"/>
          <w:color w:val="000000"/>
          <w:sz w:val="20"/>
          <w:szCs w:val="20"/>
          <w:lang w:eastAsia="ru-RU"/>
        </w:rPr>
      </w:pPr>
      <w:r>
        <w:rPr>
          <w:rFonts w:ascii="Arial" w:eastAsia="Times New Roman" w:hAnsi="Arial" w:cs="Arial"/>
          <w:noProof/>
          <w:color w:val="BE1C22"/>
          <w:sz w:val="20"/>
          <w:szCs w:val="20"/>
          <w:lang w:eastAsia="ru-RU"/>
        </w:rPr>
        <w:drawing>
          <wp:inline distT="0" distB="0" distL="0" distR="0">
            <wp:extent cx="2857500" cy="1905000"/>
            <wp:effectExtent l="19050" t="0" r="0" b="0"/>
            <wp:docPr id="12" name="Рисунок 12" descr="Как научить ребенка в 5 лет поэтапно рисовать человека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научить ребенка в 5 лет поэтапно рисовать человека 2">
                      <a:hlinkClick r:id="rId11"/>
                    </pic:cNvPr>
                    <pic:cNvPicPr>
                      <a:picLocks noChangeAspect="1" noChangeArrowheads="1"/>
                    </pic:cNvPicPr>
                  </pic:nvPicPr>
                  <pic:blipFill>
                    <a:blip r:embed="rId12"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97D89" w:rsidRPr="00497D89" w:rsidRDefault="00497D89" w:rsidP="00497D89">
      <w:pPr>
        <w:numPr>
          <w:ilvl w:val="0"/>
          <w:numId w:val="5"/>
        </w:numPr>
        <w:shd w:val="clear" w:color="auto" w:fill="FFFFFF"/>
        <w:spacing w:before="45" w:after="45" w:line="240" w:lineRule="auto"/>
        <w:ind w:left="30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Пришло время стереть ластиком часть линий. Что и как удалять показано красной стрелкой. Далее нужно прорисовать детали: горловину, элементы брюк, ботинки. Также стоит изобразить кисти рук (последовательность их рисования показана справа).</w:t>
      </w:r>
    </w:p>
    <w:p w:rsidR="00497D89" w:rsidRPr="00497D89" w:rsidRDefault="00497D89" w:rsidP="00497D89">
      <w:pPr>
        <w:shd w:val="clear" w:color="auto" w:fill="FFFFFF"/>
        <w:spacing w:after="0" w:line="240" w:lineRule="auto"/>
        <w:ind w:left="150"/>
        <w:jc w:val="center"/>
        <w:rPr>
          <w:rFonts w:ascii="Arial" w:eastAsia="Times New Roman" w:hAnsi="Arial" w:cs="Arial"/>
          <w:color w:val="000000"/>
          <w:sz w:val="20"/>
          <w:szCs w:val="20"/>
          <w:lang w:eastAsia="ru-RU"/>
        </w:rPr>
      </w:pPr>
      <w:r>
        <w:rPr>
          <w:rFonts w:ascii="Arial" w:eastAsia="Times New Roman" w:hAnsi="Arial" w:cs="Arial"/>
          <w:noProof/>
          <w:color w:val="BE1C22"/>
          <w:sz w:val="20"/>
          <w:szCs w:val="20"/>
          <w:lang w:eastAsia="ru-RU"/>
        </w:rPr>
        <w:drawing>
          <wp:inline distT="0" distB="0" distL="0" distR="0">
            <wp:extent cx="2857500" cy="1905000"/>
            <wp:effectExtent l="19050" t="0" r="0" b="0"/>
            <wp:docPr id="13" name="Рисунок 13" descr="Как научить ребенка в 5 лет поэтапно рисовать человека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научить ребенка в 5 лет поэтапно рисовать человека 3">
                      <a:hlinkClick r:id="rId13"/>
                    </pic:cNvPr>
                    <pic:cNvPicPr>
                      <a:picLocks noChangeAspect="1" noChangeArrowheads="1"/>
                    </pic:cNvPicPr>
                  </pic:nvPicPr>
                  <pic:blipFill>
                    <a:blip r:embed="rId1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97D89" w:rsidRPr="00497D89" w:rsidRDefault="00497D89" w:rsidP="00497D89">
      <w:pPr>
        <w:numPr>
          <w:ilvl w:val="0"/>
          <w:numId w:val="5"/>
        </w:numPr>
        <w:shd w:val="clear" w:color="auto" w:fill="FFFFFF"/>
        <w:spacing w:before="45" w:after="45" w:line="240" w:lineRule="auto"/>
        <w:ind w:left="300"/>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Далее надо доступно рассказать</w:t>
      </w:r>
      <w:r w:rsidRPr="00497D89">
        <w:rPr>
          <w:rFonts w:ascii="Arial" w:eastAsia="Times New Roman" w:hAnsi="Arial" w:cs="Arial"/>
          <w:color w:val="000000"/>
          <w:sz w:val="20"/>
          <w:szCs w:val="20"/>
          <w:lang w:eastAsia="ru-RU"/>
        </w:rPr>
        <w:t>, как прорисовать детали головы, не нужные линии потом придется аккуратно стереть. Аккуратно следует изобразить глазки, носик, ротик. Также нужно набросать прическу, брови.</w:t>
      </w:r>
    </w:p>
    <w:p w:rsidR="00497D89" w:rsidRPr="00497D89" w:rsidRDefault="00497D89" w:rsidP="00497D89">
      <w:pPr>
        <w:shd w:val="clear" w:color="auto" w:fill="FFFFFF"/>
        <w:spacing w:after="0" w:line="240" w:lineRule="auto"/>
        <w:ind w:left="150"/>
        <w:jc w:val="center"/>
        <w:rPr>
          <w:rFonts w:ascii="Arial" w:eastAsia="Times New Roman" w:hAnsi="Arial" w:cs="Arial"/>
          <w:color w:val="000000"/>
          <w:sz w:val="20"/>
          <w:szCs w:val="20"/>
          <w:lang w:eastAsia="ru-RU"/>
        </w:rPr>
      </w:pPr>
      <w:r>
        <w:rPr>
          <w:rFonts w:ascii="Arial" w:eastAsia="Times New Roman" w:hAnsi="Arial" w:cs="Arial"/>
          <w:noProof/>
          <w:color w:val="BE1C22"/>
          <w:sz w:val="20"/>
          <w:szCs w:val="20"/>
          <w:lang w:eastAsia="ru-RU"/>
        </w:rPr>
        <w:lastRenderedPageBreak/>
        <w:drawing>
          <wp:inline distT="0" distB="0" distL="0" distR="0">
            <wp:extent cx="2857500" cy="1905000"/>
            <wp:effectExtent l="19050" t="0" r="0" b="0"/>
            <wp:docPr id="14" name="Рисунок 14" descr="Как научить ребенка в 5 лет поэтапно рисовать человека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к научить ребенка в 5 лет поэтапно рисовать человека 4">
                      <a:hlinkClick r:id="rId15"/>
                    </pic:cNvPr>
                    <pic:cNvPicPr>
                      <a:picLocks noChangeAspect="1" noChangeArrowheads="1"/>
                    </pic:cNvPicPr>
                  </pic:nvPicPr>
                  <pic:blipFill>
                    <a:blip r:embed="rId16"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97D89" w:rsidRPr="00497D89" w:rsidRDefault="00497D89" w:rsidP="00497D89">
      <w:pPr>
        <w:numPr>
          <w:ilvl w:val="0"/>
          <w:numId w:val="5"/>
        </w:numPr>
        <w:shd w:val="clear" w:color="auto" w:fill="FFFFFF"/>
        <w:spacing w:before="45" w:after="45" w:line="240" w:lineRule="auto"/>
        <w:ind w:left="30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В завершение стоит добавить косых линий, которые обозначат складки на одежде, можно добавить некоторые элементы ботинкам.</w:t>
      </w:r>
    </w:p>
    <w:p w:rsidR="00497D89" w:rsidRPr="00497D89" w:rsidRDefault="00497D89" w:rsidP="00497D89">
      <w:pPr>
        <w:shd w:val="clear" w:color="auto" w:fill="FFFFFF"/>
        <w:spacing w:after="0" w:line="240" w:lineRule="auto"/>
        <w:ind w:left="150"/>
        <w:jc w:val="center"/>
        <w:rPr>
          <w:rFonts w:ascii="Arial" w:eastAsia="Times New Roman" w:hAnsi="Arial" w:cs="Arial"/>
          <w:color w:val="000000"/>
          <w:sz w:val="20"/>
          <w:szCs w:val="20"/>
          <w:lang w:eastAsia="ru-RU"/>
        </w:rPr>
      </w:pPr>
      <w:r>
        <w:rPr>
          <w:rFonts w:ascii="Arial" w:eastAsia="Times New Roman" w:hAnsi="Arial" w:cs="Arial"/>
          <w:noProof/>
          <w:color w:val="BE1C22"/>
          <w:sz w:val="20"/>
          <w:szCs w:val="20"/>
          <w:lang w:eastAsia="ru-RU"/>
        </w:rPr>
        <w:drawing>
          <wp:inline distT="0" distB="0" distL="0" distR="0">
            <wp:extent cx="2857500" cy="1905000"/>
            <wp:effectExtent l="19050" t="0" r="0" b="0"/>
            <wp:docPr id="15" name="Рисунок 15" descr="Как научить ребенка в 5 лет поэтапно рисовать человека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к научить ребенка в 5 лет поэтапно рисовать человека 5">
                      <a:hlinkClick r:id="rId17"/>
                    </pic:cNvPr>
                    <pic:cNvPicPr>
                      <a:picLocks noChangeAspect="1" noChangeArrowheads="1"/>
                    </pic:cNvPicPr>
                  </pic:nvPicPr>
                  <pic:blipFill>
                    <a:blip r:embed="rId1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97D89" w:rsidRDefault="00497D89" w:rsidP="00497D89">
      <w:pPr>
        <w:shd w:val="clear" w:color="auto" w:fill="FFFFFF"/>
        <w:spacing w:after="0" w:line="240" w:lineRule="auto"/>
        <w:ind w:firstLine="150"/>
        <w:rPr>
          <w:rFonts w:ascii="Arial" w:eastAsia="Times New Roman" w:hAnsi="Arial" w:cs="Arial"/>
          <w:b/>
          <w:bCs/>
          <w:color w:val="000000"/>
          <w:sz w:val="24"/>
          <w:szCs w:val="24"/>
          <w:lang w:eastAsia="ru-RU"/>
        </w:rPr>
      </w:pPr>
    </w:p>
    <w:p w:rsidR="00497D89" w:rsidRDefault="00497D89" w:rsidP="00497D89">
      <w:pPr>
        <w:shd w:val="clear" w:color="auto" w:fill="FFFFFF"/>
        <w:spacing w:after="0" w:line="240" w:lineRule="auto"/>
        <w:ind w:firstLine="150"/>
        <w:rPr>
          <w:rFonts w:ascii="Arial" w:eastAsia="Times New Roman" w:hAnsi="Arial" w:cs="Arial"/>
          <w:b/>
          <w:bCs/>
          <w:color w:val="000000"/>
          <w:sz w:val="24"/>
          <w:szCs w:val="24"/>
          <w:lang w:eastAsia="ru-RU"/>
        </w:rPr>
      </w:pPr>
    </w:p>
    <w:p w:rsidR="00497D89" w:rsidRPr="00497D89" w:rsidRDefault="00497D89" w:rsidP="00497D89">
      <w:pPr>
        <w:shd w:val="clear" w:color="auto" w:fill="FFFFFF"/>
        <w:spacing w:after="0" w:line="240" w:lineRule="auto"/>
        <w:ind w:firstLine="150"/>
        <w:rPr>
          <w:rFonts w:ascii="Arial" w:eastAsia="Times New Roman" w:hAnsi="Arial" w:cs="Arial"/>
          <w:color w:val="000000"/>
          <w:sz w:val="24"/>
          <w:szCs w:val="24"/>
          <w:lang w:eastAsia="ru-RU"/>
        </w:rPr>
      </w:pPr>
      <w:r w:rsidRPr="00497D89">
        <w:rPr>
          <w:rFonts w:ascii="Arial" w:eastAsia="Times New Roman" w:hAnsi="Arial" w:cs="Arial"/>
          <w:b/>
          <w:bCs/>
          <w:color w:val="000000"/>
          <w:sz w:val="24"/>
          <w:szCs w:val="24"/>
          <w:lang w:eastAsia="ru-RU"/>
        </w:rPr>
        <w:t>Вариант третий</w:t>
      </w:r>
    </w:p>
    <w:p w:rsidR="00497D89" w:rsidRPr="00497D89" w:rsidRDefault="00497D89" w:rsidP="00497D89">
      <w:pPr>
        <w:shd w:val="clear" w:color="auto" w:fill="FFFFFF"/>
        <w:spacing w:before="75" w:after="75" w:line="240" w:lineRule="auto"/>
        <w:ind w:firstLine="15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Этот несложный вариант тоже понравится непоседам.</w:t>
      </w:r>
    </w:p>
    <w:p w:rsidR="00497D89" w:rsidRPr="00497D89" w:rsidRDefault="00497D89" w:rsidP="00497D89">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noProof/>
          <w:color w:val="BE1C22"/>
          <w:sz w:val="20"/>
          <w:szCs w:val="20"/>
          <w:lang w:eastAsia="ru-RU"/>
        </w:rPr>
        <w:drawing>
          <wp:inline distT="0" distB="0" distL="0" distR="0">
            <wp:extent cx="2857500" cy="1905000"/>
            <wp:effectExtent l="19050" t="0" r="0" b="0"/>
            <wp:docPr id="16" name="Рисунок 16" descr="Как научить ребенка в 5 лет поэтапно рисовать человека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к научить ребенка в 5 лет поэтапно рисовать человека 6">
                      <a:hlinkClick r:id="rId19"/>
                    </pic:cNvPr>
                    <pic:cNvPicPr>
                      <a:picLocks noChangeAspect="1" noChangeArrowheads="1"/>
                    </pic:cNvPicPr>
                  </pic:nvPicPr>
                  <pic:blipFill>
                    <a:blip r:embed="rId20"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97D89" w:rsidRPr="00497D89" w:rsidRDefault="00497D89" w:rsidP="00497D89">
      <w:pPr>
        <w:numPr>
          <w:ilvl w:val="0"/>
          <w:numId w:val="6"/>
        </w:numPr>
        <w:shd w:val="clear" w:color="auto" w:fill="FFFFFF"/>
        <w:spacing w:before="45" w:after="45" w:line="240" w:lineRule="auto"/>
        <w:ind w:left="30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 xml:space="preserve">Необходимо набросать направляющие линии, по которым будет удобно потом дорисовывать тело, руки, ноги. В верхней части следует изобразить овал (голову). </w:t>
      </w:r>
      <w:r>
        <w:rPr>
          <w:rFonts w:ascii="Arial" w:eastAsia="Times New Roman" w:hAnsi="Arial" w:cs="Arial"/>
          <w:color w:val="000000"/>
          <w:sz w:val="20"/>
          <w:szCs w:val="20"/>
          <w:lang w:eastAsia="ru-RU"/>
        </w:rPr>
        <w:t>Дети</w:t>
      </w:r>
      <w:r w:rsidRPr="00497D89">
        <w:rPr>
          <w:rFonts w:ascii="Arial" w:eastAsia="Times New Roman" w:hAnsi="Arial" w:cs="Arial"/>
          <w:color w:val="000000"/>
          <w:sz w:val="20"/>
          <w:szCs w:val="20"/>
          <w:lang w:eastAsia="ru-RU"/>
        </w:rPr>
        <w:t xml:space="preserve"> мо</w:t>
      </w:r>
      <w:r>
        <w:rPr>
          <w:rFonts w:ascii="Arial" w:eastAsia="Times New Roman" w:hAnsi="Arial" w:cs="Arial"/>
          <w:color w:val="000000"/>
          <w:sz w:val="20"/>
          <w:szCs w:val="20"/>
          <w:lang w:eastAsia="ru-RU"/>
        </w:rPr>
        <w:t>гут</w:t>
      </w:r>
      <w:r w:rsidRPr="00497D89">
        <w:rPr>
          <w:rFonts w:ascii="Arial" w:eastAsia="Times New Roman" w:hAnsi="Arial" w:cs="Arial"/>
          <w:color w:val="000000"/>
          <w:sz w:val="20"/>
          <w:szCs w:val="20"/>
          <w:lang w:eastAsia="ru-RU"/>
        </w:rPr>
        <w:t xml:space="preserve"> делать это сам</w:t>
      </w:r>
      <w:r>
        <w:rPr>
          <w:rFonts w:ascii="Arial" w:eastAsia="Times New Roman" w:hAnsi="Arial" w:cs="Arial"/>
          <w:color w:val="000000"/>
          <w:sz w:val="20"/>
          <w:szCs w:val="20"/>
          <w:lang w:eastAsia="ru-RU"/>
        </w:rPr>
        <w:t>и</w:t>
      </w:r>
      <w:r w:rsidRPr="00497D89">
        <w:rPr>
          <w:rFonts w:ascii="Arial" w:eastAsia="Times New Roman" w:hAnsi="Arial" w:cs="Arial"/>
          <w:color w:val="000000"/>
          <w:sz w:val="20"/>
          <w:szCs w:val="20"/>
          <w:lang w:eastAsia="ru-RU"/>
        </w:rPr>
        <w:t xml:space="preserve">, под руководством </w:t>
      </w:r>
      <w:r>
        <w:rPr>
          <w:rFonts w:ascii="Arial" w:eastAsia="Times New Roman" w:hAnsi="Arial" w:cs="Arial"/>
          <w:color w:val="000000"/>
          <w:sz w:val="20"/>
          <w:szCs w:val="20"/>
          <w:lang w:eastAsia="ru-RU"/>
        </w:rPr>
        <w:t>педагога</w:t>
      </w:r>
      <w:r w:rsidRPr="00497D89">
        <w:rPr>
          <w:rFonts w:ascii="Arial" w:eastAsia="Times New Roman" w:hAnsi="Arial" w:cs="Arial"/>
          <w:color w:val="000000"/>
          <w:sz w:val="20"/>
          <w:szCs w:val="20"/>
          <w:lang w:eastAsia="ru-RU"/>
        </w:rPr>
        <w:t>. Также надо на лице обозначить линии, на которых будут располагаться глаза, нос, рот.</w:t>
      </w:r>
    </w:p>
    <w:p w:rsidR="00497D89" w:rsidRPr="00497D89" w:rsidRDefault="00497D89" w:rsidP="00497D89">
      <w:pPr>
        <w:numPr>
          <w:ilvl w:val="0"/>
          <w:numId w:val="6"/>
        </w:numPr>
        <w:shd w:val="clear" w:color="auto" w:fill="FFFFFF"/>
        <w:spacing w:before="45" w:after="45" w:line="240" w:lineRule="auto"/>
        <w:ind w:left="30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 xml:space="preserve">Далее по направляющим следует прорисовать тело человека (ноги, туловище, руки). Можно пририсовать прическу, например, забавные хвостики. </w:t>
      </w:r>
      <w:r>
        <w:rPr>
          <w:rFonts w:ascii="Arial" w:eastAsia="Times New Roman" w:hAnsi="Arial" w:cs="Arial"/>
          <w:color w:val="000000"/>
          <w:sz w:val="20"/>
          <w:szCs w:val="20"/>
          <w:lang w:eastAsia="ru-RU"/>
        </w:rPr>
        <w:t>Ребята</w:t>
      </w:r>
      <w:r w:rsidRPr="00497D89">
        <w:rPr>
          <w:rFonts w:ascii="Arial" w:eastAsia="Times New Roman" w:hAnsi="Arial" w:cs="Arial"/>
          <w:color w:val="000000"/>
          <w:sz w:val="20"/>
          <w:szCs w:val="20"/>
          <w:lang w:eastAsia="ru-RU"/>
        </w:rPr>
        <w:t xml:space="preserve"> мо</w:t>
      </w:r>
      <w:r>
        <w:rPr>
          <w:rFonts w:ascii="Arial" w:eastAsia="Times New Roman" w:hAnsi="Arial" w:cs="Arial"/>
          <w:color w:val="000000"/>
          <w:sz w:val="20"/>
          <w:szCs w:val="20"/>
          <w:lang w:eastAsia="ru-RU"/>
        </w:rPr>
        <w:t>гут</w:t>
      </w:r>
      <w:r w:rsidRPr="00497D89">
        <w:rPr>
          <w:rFonts w:ascii="Arial" w:eastAsia="Times New Roman" w:hAnsi="Arial" w:cs="Arial"/>
          <w:color w:val="000000"/>
          <w:sz w:val="20"/>
          <w:szCs w:val="20"/>
          <w:lang w:eastAsia="ru-RU"/>
        </w:rPr>
        <w:t xml:space="preserve"> проявить фантазию и добавить в руки сумку или другую деталь. Также необходимо детализировать лицо, изобразив глазки, носик, ротик.</w:t>
      </w:r>
    </w:p>
    <w:p w:rsidR="00497D89" w:rsidRPr="00497D89" w:rsidRDefault="00497D89" w:rsidP="00497D89">
      <w:pPr>
        <w:numPr>
          <w:ilvl w:val="0"/>
          <w:numId w:val="6"/>
        </w:numPr>
        <w:shd w:val="clear" w:color="auto" w:fill="FFFFFF"/>
        <w:spacing w:before="45" w:after="45" w:line="240" w:lineRule="auto"/>
        <w:ind w:left="300"/>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Далее</w:t>
      </w:r>
      <w:r w:rsidRPr="00497D89">
        <w:rPr>
          <w:rFonts w:ascii="Arial" w:eastAsia="Times New Roman" w:hAnsi="Arial" w:cs="Arial"/>
          <w:color w:val="000000"/>
          <w:sz w:val="20"/>
          <w:szCs w:val="20"/>
          <w:lang w:eastAsia="ru-RU"/>
        </w:rPr>
        <w:t xml:space="preserve"> аккуратно удалить все лишние линии.</w:t>
      </w:r>
    </w:p>
    <w:p w:rsidR="00497D89" w:rsidRPr="00497D89" w:rsidRDefault="00497D89" w:rsidP="00497D89">
      <w:pPr>
        <w:shd w:val="clear" w:color="auto" w:fill="FFFFFF"/>
        <w:spacing w:before="75" w:after="75" w:line="240" w:lineRule="auto"/>
        <w:ind w:firstLine="150"/>
        <w:rPr>
          <w:rFonts w:ascii="Arial" w:eastAsia="Times New Roman" w:hAnsi="Arial" w:cs="Arial"/>
          <w:color w:val="000000"/>
          <w:sz w:val="20"/>
          <w:szCs w:val="20"/>
          <w:lang w:eastAsia="ru-RU"/>
        </w:rPr>
      </w:pPr>
      <w:r w:rsidRPr="00497D89">
        <w:rPr>
          <w:rFonts w:ascii="Arial" w:eastAsia="Times New Roman" w:hAnsi="Arial" w:cs="Arial"/>
          <w:color w:val="000000"/>
          <w:sz w:val="20"/>
          <w:szCs w:val="20"/>
          <w:lang w:eastAsia="ru-RU"/>
        </w:rPr>
        <w:t>Изучив пошаговую инструкцию о том, как научить ребенка рисовать человека, можно легко объяснить это даже самому маленькому художнику.</w:t>
      </w:r>
    </w:p>
    <w:p w:rsidR="00497D89" w:rsidRDefault="00497D89" w:rsidP="00497D89">
      <w:pPr>
        <w:pStyle w:val="a3"/>
        <w:shd w:val="clear" w:color="auto" w:fill="F7F6EF"/>
        <w:spacing w:line="273" w:lineRule="atLeast"/>
        <w:rPr>
          <w:rFonts w:ascii="Arial" w:hAnsi="Arial" w:cs="Arial"/>
          <w:b/>
          <w:color w:val="4E4E4E"/>
          <w:sz w:val="21"/>
          <w:szCs w:val="21"/>
        </w:rPr>
      </w:pPr>
    </w:p>
    <w:p w:rsidR="00AB18F7" w:rsidRPr="005E08C4" w:rsidRDefault="00497D89" w:rsidP="00497D89">
      <w:pPr>
        <w:pStyle w:val="a3"/>
        <w:shd w:val="clear" w:color="auto" w:fill="F7F6EF"/>
        <w:spacing w:line="273" w:lineRule="atLeast"/>
        <w:jc w:val="center"/>
        <w:rPr>
          <w:rFonts w:ascii="Arial" w:hAnsi="Arial" w:cs="Arial"/>
          <w:b/>
          <w:color w:val="555555"/>
          <w:sz w:val="21"/>
          <w:szCs w:val="21"/>
        </w:rPr>
      </w:pPr>
      <w:r>
        <w:rPr>
          <w:rFonts w:ascii="Arial" w:hAnsi="Arial" w:cs="Arial"/>
          <w:b/>
          <w:color w:val="4E4E4E"/>
          <w:sz w:val="21"/>
          <w:szCs w:val="21"/>
        </w:rPr>
        <w:lastRenderedPageBreak/>
        <w:t>И ещё одна</w:t>
      </w:r>
      <w:r w:rsidR="00AB18F7" w:rsidRPr="005E08C4">
        <w:rPr>
          <w:rFonts w:ascii="Arial" w:hAnsi="Arial" w:cs="Arial"/>
          <w:b/>
          <w:color w:val="4E4E4E"/>
          <w:sz w:val="21"/>
          <w:szCs w:val="21"/>
        </w:rPr>
        <w:t xml:space="preserve"> прост</w:t>
      </w:r>
      <w:r>
        <w:rPr>
          <w:rFonts w:ascii="Arial" w:hAnsi="Arial" w:cs="Arial"/>
          <w:b/>
          <w:color w:val="4E4E4E"/>
          <w:sz w:val="21"/>
          <w:szCs w:val="21"/>
        </w:rPr>
        <w:t>ая схема</w:t>
      </w:r>
      <w:r w:rsidR="00AB18F7" w:rsidRPr="005E08C4">
        <w:rPr>
          <w:rFonts w:ascii="Arial" w:hAnsi="Arial" w:cs="Arial"/>
          <w:b/>
          <w:color w:val="4E4E4E"/>
          <w:sz w:val="21"/>
          <w:szCs w:val="21"/>
        </w:rPr>
        <w:t xml:space="preserve"> изображения че</w:t>
      </w:r>
      <w:r w:rsidR="005E08C4" w:rsidRPr="005E08C4">
        <w:rPr>
          <w:rFonts w:ascii="Arial" w:hAnsi="Arial" w:cs="Arial"/>
          <w:b/>
          <w:color w:val="4E4E4E"/>
          <w:sz w:val="21"/>
          <w:szCs w:val="21"/>
        </w:rPr>
        <w:t>л</w:t>
      </w:r>
      <w:r w:rsidR="00AB18F7" w:rsidRPr="005E08C4">
        <w:rPr>
          <w:rFonts w:ascii="Arial" w:hAnsi="Arial" w:cs="Arial"/>
          <w:b/>
          <w:color w:val="4E4E4E"/>
          <w:sz w:val="21"/>
          <w:szCs w:val="21"/>
        </w:rPr>
        <w:t>овека</w:t>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color w:val="555555"/>
          <w:sz w:val="21"/>
          <w:szCs w:val="21"/>
        </w:rPr>
        <w:t>1. Рисуем голову — круг</w:t>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noProof/>
          <w:color w:val="555555"/>
          <w:sz w:val="21"/>
          <w:szCs w:val="21"/>
        </w:rPr>
        <w:drawing>
          <wp:inline distT="0" distB="0" distL="0" distR="0">
            <wp:extent cx="1628775" cy="2349015"/>
            <wp:effectExtent l="19050" t="0" r="9525" b="0"/>
            <wp:docPr id="9" name="Рисунок 1" descr="IMG_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430"/>
                    <pic:cNvPicPr>
                      <a:picLocks noChangeAspect="1" noChangeArrowheads="1"/>
                    </pic:cNvPicPr>
                  </pic:nvPicPr>
                  <pic:blipFill>
                    <a:blip r:embed="rId21" cstate="print"/>
                    <a:srcRect/>
                    <a:stretch>
                      <a:fillRect/>
                    </a:stretch>
                  </pic:blipFill>
                  <pic:spPr bwMode="auto">
                    <a:xfrm>
                      <a:off x="0" y="0"/>
                      <a:ext cx="1628586" cy="2348742"/>
                    </a:xfrm>
                    <a:prstGeom prst="rect">
                      <a:avLst/>
                    </a:prstGeom>
                    <a:noFill/>
                    <a:ln w="9525">
                      <a:noFill/>
                      <a:miter lim="800000"/>
                      <a:headEnd/>
                      <a:tailEnd/>
                    </a:ln>
                  </pic:spPr>
                </pic:pic>
              </a:graphicData>
            </a:graphic>
          </wp:inline>
        </w:drawing>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color w:val="555555"/>
          <w:sz w:val="21"/>
          <w:szCs w:val="21"/>
        </w:rPr>
        <w:t>2. Рисуем платье-треугольник</w:t>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noProof/>
          <w:color w:val="555555"/>
          <w:sz w:val="21"/>
          <w:szCs w:val="21"/>
        </w:rPr>
        <w:drawing>
          <wp:inline distT="0" distB="0" distL="0" distR="0">
            <wp:extent cx="1733550" cy="2489459"/>
            <wp:effectExtent l="19050" t="0" r="0" b="0"/>
            <wp:docPr id="8" name="Рисунок 2" descr="IMG_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432"/>
                    <pic:cNvPicPr>
                      <a:picLocks noChangeAspect="1" noChangeArrowheads="1"/>
                    </pic:cNvPicPr>
                  </pic:nvPicPr>
                  <pic:blipFill>
                    <a:blip r:embed="rId22" cstate="print"/>
                    <a:srcRect/>
                    <a:stretch>
                      <a:fillRect/>
                    </a:stretch>
                  </pic:blipFill>
                  <pic:spPr bwMode="auto">
                    <a:xfrm>
                      <a:off x="0" y="0"/>
                      <a:ext cx="1735390" cy="2492102"/>
                    </a:xfrm>
                    <a:prstGeom prst="rect">
                      <a:avLst/>
                    </a:prstGeom>
                    <a:noFill/>
                    <a:ln w="9525">
                      <a:noFill/>
                      <a:miter lim="800000"/>
                      <a:headEnd/>
                      <a:tailEnd/>
                    </a:ln>
                  </pic:spPr>
                </pic:pic>
              </a:graphicData>
            </a:graphic>
          </wp:inline>
        </w:drawing>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color w:val="555555"/>
          <w:sz w:val="21"/>
          <w:szCs w:val="21"/>
        </w:rPr>
        <w:t>3. Руки-треугольники или прямоугольники</w:t>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noProof/>
          <w:color w:val="555555"/>
          <w:sz w:val="21"/>
          <w:szCs w:val="21"/>
        </w:rPr>
        <w:drawing>
          <wp:inline distT="0" distB="0" distL="0" distR="0">
            <wp:extent cx="1733550" cy="2466975"/>
            <wp:effectExtent l="19050" t="0" r="0" b="0"/>
            <wp:docPr id="7" name="Рисунок 3" descr="IMG_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434"/>
                    <pic:cNvPicPr>
                      <a:picLocks noChangeAspect="1" noChangeArrowheads="1"/>
                    </pic:cNvPicPr>
                  </pic:nvPicPr>
                  <pic:blipFill>
                    <a:blip r:embed="rId23" cstate="print"/>
                    <a:srcRect/>
                    <a:stretch>
                      <a:fillRect/>
                    </a:stretch>
                  </pic:blipFill>
                  <pic:spPr bwMode="auto">
                    <a:xfrm>
                      <a:off x="0" y="0"/>
                      <a:ext cx="1735246" cy="2469388"/>
                    </a:xfrm>
                    <a:prstGeom prst="rect">
                      <a:avLst/>
                    </a:prstGeom>
                    <a:noFill/>
                    <a:ln w="9525">
                      <a:noFill/>
                      <a:miter lim="800000"/>
                      <a:headEnd/>
                      <a:tailEnd/>
                    </a:ln>
                  </pic:spPr>
                </pic:pic>
              </a:graphicData>
            </a:graphic>
          </wp:inline>
        </w:drawing>
      </w:r>
    </w:p>
    <w:p w:rsidR="00AB18F7" w:rsidRDefault="00AB18F7" w:rsidP="00AB18F7">
      <w:pPr>
        <w:pStyle w:val="a3"/>
        <w:shd w:val="clear" w:color="auto" w:fill="F7F6EF"/>
        <w:spacing w:line="273" w:lineRule="atLeast"/>
        <w:jc w:val="center"/>
        <w:rPr>
          <w:rFonts w:ascii="Arial" w:hAnsi="Arial" w:cs="Arial"/>
          <w:color w:val="555555"/>
          <w:sz w:val="21"/>
          <w:szCs w:val="21"/>
        </w:rPr>
      </w:pPr>
      <w:r>
        <w:rPr>
          <w:rFonts w:ascii="Arial" w:hAnsi="Arial" w:cs="Arial"/>
          <w:color w:val="555555"/>
          <w:sz w:val="21"/>
          <w:szCs w:val="21"/>
        </w:rPr>
        <w:lastRenderedPageBreak/>
        <w:t>5.Рисуем лицо</w:t>
      </w:r>
      <w:r>
        <w:rPr>
          <w:rFonts w:ascii="Arial" w:hAnsi="Arial" w:cs="Arial"/>
          <w:noProof/>
          <w:color w:val="555555"/>
          <w:sz w:val="21"/>
          <w:szCs w:val="21"/>
        </w:rPr>
        <w:drawing>
          <wp:inline distT="0" distB="0" distL="0" distR="0">
            <wp:extent cx="2178490" cy="3143250"/>
            <wp:effectExtent l="19050" t="0" r="0" b="0"/>
            <wp:docPr id="6" name="Рисунок 4" descr="IMG_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436"/>
                    <pic:cNvPicPr>
                      <a:picLocks noChangeAspect="1" noChangeArrowheads="1"/>
                    </pic:cNvPicPr>
                  </pic:nvPicPr>
                  <pic:blipFill>
                    <a:blip r:embed="rId24" cstate="print"/>
                    <a:srcRect/>
                    <a:stretch>
                      <a:fillRect/>
                    </a:stretch>
                  </pic:blipFill>
                  <pic:spPr bwMode="auto">
                    <a:xfrm>
                      <a:off x="0" y="0"/>
                      <a:ext cx="2178490" cy="3143250"/>
                    </a:xfrm>
                    <a:prstGeom prst="rect">
                      <a:avLst/>
                    </a:prstGeom>
                    <a:noFill/>
                    <a:ln w="9525">
                      <a:noFill/>
                      <a:miter lim="800000"/>
                      <a:headEnd/>
                      <a:tailEnd/>
                    </a:ln>
                  </pic:spPr>
                </pic:pic>
              </a:graphicData>
            </a:graphic>
          </wp:inline>
        </w:drawing>
      </w:r>
    </w:p>
    <w:p w:rsidR="00AB18F7" w:rsidRDefault="00AB18F7" w:rsidP="00AB18F7">
      <w:pPr>
        <w:pStyle w:val="a3"/>
        <w:shd w:val="clear" w:color="auto" w:fill="F7F6EF"/>
        <w:spacing w:line="273" w:lineRule="atLeast"/>
        <w:jc w:val="center"/>
        <w:rPr>
          <w:rFonts w:ascii="Arial" w:hAnsi="Arial" w:cs="Arial"/>
          <w:color w:val="555555"/>
          <w:sz w:val="21"/>
          <w:szCs w:val="21"/>
          <w:lang w:val="en-US"/>
        </w:rPr>
      </w:pPr>
    </w:p>
    <w:p w:rsidR="00AB18F7" w:rsidRDefault="00AB18F7" w:rsidP="00AB18F7">
      <w:pPr>
        <w:pStyle w:val="a3"/>
        <w:shd w:val="clear" w:color="auto" w:fill="F7F6EF"/>
        <w:spacing w:line="273" w:lineRule="atLeast"/>
        <w:jc w:val="center"/>
        <w:rPr>
          <w:rFonts w:ascii="Arial" w:hAnsi="Arial" w:cs="Arial"/>
          <w:color w:val="555555"/>
          <w:sz w:val="21"/>
          <w:szCs w:val="21"/>
          <w:lang w:val="en-US"/>
        </w:rPr>
      </w:pPr>
    </w:p>
    <w:p w:rsidR="00AB18F7" w:rsidRDefault="00AB18F7" w:rsidP="00AB18F7">
      <w:pPr>
        <w:pStyle w:val="a3"/>
        <w:shd w:val="clear" w:color="auto" w:fill="F7F6EF"/>
        <w:spacing w:line="273" w:lineRule="atLeast"/>
        <w:jc w:val="center"/>
        <w:rPr>
          <w:rFonts w:ascii="Arial" w:hAnsi="Arial" w:cs="Arial"/>
          <w:color w:val="555555"/>
          <w:sz w:val="21"/>
          <w:szCs w:val="21"/>
          <w:lang w:val="en-US"/>
        </w:rPr>
      </w:pPr>
      <w:r>
        <w:rPr>
          <w:rFonts w:ascii="Arial" w:hAnsi="Arial" w:cs="Arial"/>
          <w:color w:val="555555"/>
          <w:sz w:val="21"/>
          <w:szCs w:val="21"/>
        </w:rPr>
        <w:t>Добавляем мелкие детали</w:t>
      </w:r>
      <w:r>
        <w:rPr>
          <w:rFonts w:ascii="Arial" w:hAnsi="Arial" w:cs="Arial"/>
          <w:noProof/>
          <w:color w:val="555555"/>
          <w:sz w:val="21"/>
          <w:szCs w:val="21"/>
        </w:rPr>
        <w:drawing>
          <wp:inline distT="0" distB="0" distL="0" distR="0">
            <wp:extent cx="2409825" cy="3428556"/>
            <wp:effectExtent l="19050" t="0" r="9525" b="0"/>
            <wp:docPr id="5" name="Рисунок 5" descr="IMG_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437"/>
                    <pic:cNvPicPr>
                      <a:picLocks noChangeAspect="1" noChangeArrowheads="1"/>
                    </pic:cNvPicPr>
                  </pic:nvPicPr>
                  <pic:blipFill>
                    <a:blip r:embed="rId25" cstate="print"/>
                    <a:srcRect/>
                    <a:stretch>
                      <a:fillRect/>
                    </a:stretch>
                  </pic:blipFill>
                  <pic:spPr bwMode="auto">
                    <a:xfrm>
                      <a:off x="0" y="0"/>
                      <a:ext cx="2412687" cy="3432628"/>
                    </a:xfrm>
                    <a:prstGeom prst="rect">
                      <a:avLst/>
                    </a:prstGeom>
                    <a:noFill/>
                    <a:ln w="9525">
                      <a:noFill/>
                      <a:miter lim="800000"/>
                      <a:headEnd/>
                      <a:tailEnd/>
                    </a:ln>
                  </pic:spPr>
                </pic:pic>
              </a:graphicData>
            </a:graphic>
          </wp:inline>
        </w:drawing>
      </w:r>
    </w:p>
    <w:p w:rsidR="00AB18F7" w:rsidRPr="00AB18F7" w:rsidRDefault="00AB18F7" w:rsidP="00AB18F7">
      <w:pPr>
        <w:pStyle w:val="a3"/>
        <w:shd w:val="clear" w:color="auto" w:fill="F7F6EF"/>
        <w:spacing w:line="273" w:lineRule="atLeast"/>
        <w:jc w:val="center"/>
        <w:rPr>
          <w:rFonts w:ascii="Arial" w:hAnsi="Arial" w:cs="Arial"/>
          <w:color w:val="555555"/>
          <w:sz w:val="21"/>
          <w:szCs w:val="21"/>
          <w:lang w:val="en-US"/>
        </w:rPr>
      </w:pPr>
    </w:p>
    <w:p w:rsidR="00AB18F7" w:rsidRPr="00AB18F7" w:rsidRDefault="00AB18F7" w:rsidP="00BB246E">
      <w:pPr>
        <w:shd w:val="clear" w:color="auto" w:fill="FFFFFF"/>
        <w:spacing w:after="225" w:line="270" w:lineRule="atLeast"/>
        <w:rPr>
          <w:rFonts w:ascii="Arial" w:eastAsia="Times New Roman" w:hAnsi="Arial" w:cs="Arial"/>
          <w:color w:val="4E4E4E"/>
          <w:sz w:val="21"/>
          <w:szCs w:val="21"/>
          <w:lang w:val="en-US" w:eastAsia="ru-RU"/>
        </w:rPr>
      </w:pPr>
    </w:p>
    <w:p w:rsidR="008F069A" w:rsidRDefault="008F069A"/>
    <w:sectPr w:rsidR="008F069A" w:rsidSect="008F0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268A"/>
    <w:multiLevelType w:val="multilevel"/>
    <w:tmpl w:val="57E211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AA293F"/>
    <w:multiLevelType w:val="multilevel"/>
    <w:tmpl w:val="1F74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8E4D2A"/>
    <w:multiLevelType w:val="multilevel"/>
    <w:tmpl w:val="F89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663EA9"/>
    <w:multiLevelType w:val="multilevel"/>
    <w:tmpl w:val="1636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95AC9"/>
    <w:multiLevelType w:val="multilevel"/>
    <w:tmpl w:val="9B60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567F82"/>
    <w:multiLevelType w:val="multilevel"/>
    <w:tmpl w:val="DCE4D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46E"/>
    <w:rsid w:val="000C4BF1"/>
    <w:rsid w:val="001915A6"/>
    <w:rsid w:val="00497D89"/>
    <w:rsid w:val="005E08C4"/>
    <w:rsid w:val="006B40E4"/>
    <w:rsid w:val="008F069A"/>
    <w:rsid w:val="00AB18F7"/>
    <w:rsid w:val="00B710F5"/>
    <w:rsid w:val="00B755E9"/>
    <w:rsid w:val="00BB246E"/>
    <w:rsid w:val="00EB4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9A"/>
  </w:style>
  <w:style w:type="paragraph" w:styleId="2">
    <w:name w:val="heading 2"/>
    <w:basedOn w:val="a"/>
    <w:link w:val="20"/>
    <w:uiPriority w:val="9"/>
    <w:qFormat/>
    <w:rsid w:val="00BB2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246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2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246E"/>
  </w:style>
  <w:style w:type="paragraph" w:styleId="a4">
    <w:name w:val="Balloon Text"/>
    <w:basedOn w:val="a"/>
    <w:link w:val="a5"/>
    <w:uiPriority w:val="99"/>
    <w:semiHidden/>
    <w:unhideWhenUsed/>
    <w:rsid w:val="00BB24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767682">
      <w:bodyDiv w:val="1"/>
      <w:marLeft w:val="0"/>
      <w:marRight w:val="0"/>
      <w:marTop w:val="0"/>
      <w:marBottom w:val="0"/>
      <w:divBdr>
        <w:top w:val="none" w:sz="0" w:space="0" w:color="auto"/>
        <w:left w:val="none" w:sz="0" w:space="0" w:color="auto"/>
        <w:bottom w:val="none" w:sz="0" w:space="0" w:color="auto"/>
        <w:right w:val="none" w:sz="0" w:space="0" w:color="auto"/>
      </w:divBdr>
    </w:div>
    <w:div w:id="1926187712">
      <w:bodyDiv w:val="1"/>
      <w:marLeft w:val="0"/>
      <w:marRight w:val="0"/>
      <w:marTop w:val="0"/>
      <w:marBottom w:val="0"/>
      <w:divBdr>
        <w:top w:val="none" w:sz="0" w:space="0" w:color="auto"/>
        <w:left w:val="none" w:sz="0" w:space="0" w:color="auto"/>
        <w:bottom w:val="none" w:sz="0" w:space="0" w:color="auto"/>
        <w:right w:val="none" w:sz="0" w:space="0" w:color="auto"/>
      </w:divBdr>
    </w:div>
    <w:div w:id="19917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omanadvice.ru/sites/default/files/kak_nauchit_rebenka_risovat_cheloveka_v_5_let_poetapno_3.png"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womanadvice.ru/sites/default/files/kak_nauchit_rebenka_risovat_cheloveka_v_5_let_poetapno_5.png" TargetMode="External"/><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omanadvice.ru/sites/default/files/kak_nauchit_rebenka_risovat_cheloveka_v_5_let_poetapno_2.jpg" TargetMode="External"/><Relationship Id="rId24"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hyperlink" Target="http://womanadvice.ru/sites/default/files/kak_nauchit_rebenka_risovat_cheloveka_v_5_let_poetapno_4.png" TargetMode="External"/><Relationship Id="rId23" Type="http://schemas.openxmlformats.org/officeDocument/2006/relationships/image" Target="media/image13.jpeg"/><Relationship Id="rId10" Type="http://schemas.openxmlformats.org/officeDocument/2006/relationships/image" Target="media/image5.jpeg"/><Relationship Id="rId19" Type="http://schemas.openxmlformats.org/officeDocument/2006/relationships/hyperlink" Target="http://womanadvice.ru/sites/default/files/kak_nauchit_rebenka_risovat_cheloveka_v_5_let_poetapno_6.jpg" TargetMode="External"/><Relationship Id="rId4" Type="http://schemas.openxmlformats.org/officeDocument/2006/relationships/webSettings" Target="webSettings.xml"/><Relationship Id="rId9" Type="http://schemas.openxmlformats.org/officeDocument/2006/relationships/hyperlink" Target="http://womanadvice.ru/sites/default/files/kak_nauchit_rebenka_risovat_cheloveka_v_5_let_poetapno_1.jpg" TargetMode="External"/><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2015-09-28T19:15:00Z</dcterms:created>
  <dcterms:modified xsi:type="dcterms:W3CDTF">2015-09-28T20:27:00Z</dcterms:modified>
</cp:coreProperties>
</file>