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FC" w:rsidRDefault="008D14FC" w:rsidP="00D37F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0A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E47F1F" w:rsidRPr="00E70A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Использование </w:t>
      </w:r>
      <w:r w:rsidRPr="00E70A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фольклора в развитии навыков самообслуж</w:t>
      </w:r>
      <w:r w:rsidRPr="00E70A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Pr="00E70A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вания и культурно-гигиенических навыков у детей младшего возраста»</w:t>
      </w:r>
    </w:p>
    <w:p w:rsidR="00D37F77" w:rsidRPr="00D37F77" w:rsidRDefault="00D37F77" w:rsidP="00D37F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F77">
        <w:rPr>
          <w:rFonts w:ascii="Times New Roman" w:hAnsi="Times New Roman" w:cs="Times New Roman"/>
          <w:i/>
          <w:sz w:val="28"/>
          <w:szCs w:val="28"/>
        </w:rPr>
        <w:t xml:space="preserve">Консультация для воспитателей </w:t>
      </w:r>
    </w:p>
    <w:p w:rsidR="00D37F77" w:rsidRPr="00D37F77" w:rsidRDefault="00D37F77" w:rsidP="00D37F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F77">
        <w:rPr>
          <w:rFonts w:ascii="Times New Roman" w:hAnsi="Times New Roman" w:cs="Times New Roman"/>
          <w:i/>
          <w:sz w:val="28"/>
          <w:szCs w:val="28"/>
        </w:rPr>
        <w:t xml:space="preserve">Подготовила  старший воспитатель </w:t>
      </w:r>
      <w:proofErr w:type="spellStart"/>
      <w:r w:rsidRPr="00D37F77">
        <w:rPr>
          <w:rFonts w:ascii="Times New Roman" w:hAnsi="Times New Roman" w:cs="Times New Roman"/>
          <w:i/>
          <w:sz w:val="28"/>
          <w:szCs w:val="28"/>
        </w:rPr>
        <w:t>Синякова</w:t>
      </w:r>
      <w:proofErr w:type="spellEnd"/>
      <w:r w:rsidRPr="00D37F77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25663F" w:rsidRPr="00E70A0B" w:rsidRDefault="0025663F" w:rsidP="00D37F7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A0B" w:rsidRDefault="00EA57ED" w:rsidP="00E70A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5B9">
        <w:rPr>
          <w:rFonts w:ascii="Times New Roman" w:hAnsi="Times New Roman" w:cs="Times New Roman"/>
          <w:sz w:val="28"/>
          <w:szCs w:val="28"/>
        </w:rPr>
        <w:t xml:space="preserve">Приобщение детей раннего возраста к народным традициям, наиболее эффективно проходит через знакомство с детским фольклором. Выбор этой темы связан с проблемой формирования культурно-гигиенических навыков у детей раннего возраста, </w:t>
      </w:r>
      <w:proofErr w:type="gramStart"/>
      <w:r w:rsidRPr="007A15B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A15B9">
        <w:rPr>
          <w:rFonts w:ascii="Times New Roman" w:hAnsi="Times New Roman" w:cs="Times New Roman"/>
          <w:sz w:val="28"/>
          <w:szCs w:val="28"/>
        </w:rPr>
        <w:t xml:space="preserve"> можно эффективно решить с помощью де</w:t>
      </w:r>
      <w:r w:rsidRPr="007A15B9">
        <w:rPr>
          <w:rFonts w:ascii="Times New Roman" w:hAnsi="Times New Roman" w:cs="Times New Roman"/>
          <w:sz w:val="28"/>
          <w:szCs w:val="28"/>
        </w:rPr>
        <w:t>т</w:t>
      </w:r>
      <w:r w:rsidRPr="007A15B9">
        <w:rPr>
          <w:rFonts w:ascii="Times New Roman" w:hAnsi="Times New Roman" w:cs="Times New Roman"/>
          <w:sz w:val="28"/>
          <w:szCs w:val="28"/>
        </w:rPr>
        <w:t>ского фольклора. Особен</w:t>
      </w:r>
      <w:r>
        <w:rPr>
          <w:rFonts w:ascii="Times New Roman" w:hAnsi="Times New Roman" w:cs="Times New Roman"/>
          <w:sz w:val="28"/>
          <w:szCs w:val="28"/>
        </w:rPr>
        <w:t>но актуальна эта проблема в младш</w:t>
      </w:r>
      <w:r w:rsidRPr="007A15B9">
        <w:rPr>
          <w:rFonts w:ascii="Times New Roman" w:hAnsi="Times New Roman" w:cs="Times New Roman"/>
          <w:sz w:val="28"/>
          <w:szCs w:val="28"/>
        </w:rPr>
        <w:t>ем возрасте, так как этот период является наиболее благоприятным для их развития, именно в этом возрасте закладывается фундамент всех полезных и необходимых нав</w:t>
      </w:r>
      <w:r w:rsidRPr="007A15B9">
        <w:rPr>
          <w:rFonts w:ascii="Times New Roman" w:hAnsi="Times New Roman" w:cs="Times New Roman"/>
          <w:sz w:val="28"/>
          <w:szCs w:val="28"/>
        </w:rPr>
        <w:t>ы</w:t>
      </w:r>
      <w:r w:rsidRPr="007A15B9">
        <w:rPr>
          <w:rFonts w:ascii="Times New Roman" w:hAnsi="Times New Roman" w:cs="Times New Roman"/>
          <w:sz w:val="28"/>
          <w:szCs w:val="28"/>
        </w:rPr>
        <w:t>ков в жизни человека. Посредством детского фольклора малыш лучше зап</w:t>
      </w:r>
      <w:r w:rsidRPr="007A15B9">
        <w:rPr>
          <w:rFonts w:ascii="Times New Roman" w:hAnsi="Times New Roman" w:cs="Times New Roman"/>
          <w:sz w:val="28"/>
          <w:szCs w:val="28"/>
        </w:rPr>
        <w:t>о</w:t>
      </w:r>
      <w:r w:rsidRPr="007A15B9">
        <w:rPr>
          <w:rFonts w:ascii="Times New Roman" w:hAnsi="Times New Roman" w:cs="Times New Roman"/>
          <w:sz w:val="28"/>
          <w:szCs w:val="28"/>
        </w:rPr>
        <w:t xml:space="preserve">минает, устанавливает причинно-следственные связи. </w:t>
      </w:r>
    </w:p>
    <w:p w:rsidR="0025663F" w:rsidRDefault="00EA57ED" w:rsidP="00E70A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5B9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 осуществляется под руководством взрослых - родителей, воспитателя. Поэтому должна быть обеспечена полная согласованность в требованиях дошкольного учреждения и семьи. Главными методами обучения дошкольников являются наглядные, словесные, игровые и практические методы.</w:t>
      </w:r>
      <w:r w:rsidR="00E70A0B">
        <w:rPr>
          <w:rFonts w:ascii="Times New Roman" w:hAnsi="Times New Roman" w:cs="Times New Roman"/>
          <w:sz w:val="28"/>
          <w:szCs w:val="28"/>
        </w:rPr>
        <w:t xml:space="preserve"> </w:t>
      </w:r>
      <w:r w:rsidRPr="007A15B9">
        <w:rPr>
          <w:rFonts w:ascii="Times New Roman" w:hAnsi="Times New Roman" w:cs="Times New Roman"/>
          <w:sz w:val="28"/>
          <w:szCs w:val="28"/>
        </w:rPr>
        <w:t>В раннем возрасте дети особе</w:t>
      </w:r>
      <w:r w:rsidRPr="007A15B9">
        <w:rPr>
          <w:rFonts w:ascii="Times New Roman" w:hAnsi="Times New Roman" w:cs="Times New Roman"/>
          <w:sz w:val="28"/>
          <w:szCs w:val="28"/>
        </w:rPr>
        <w:t>н</w:t>
      </w:r>
      <w:r w:rsidRPr="007A15B9">
        <w:rPr>
          <w:rFonts w:ascii="Times New Roman" w:hAnsi="Times New Roman" w:cs="Times New Roman"/>
          <w:sz w:val="28"/>
          <w:szCs w:val="28"/>
        </w:rPr>
        <w:t>но склонны к подражанию, поэтому в формировании навыков большую роль играет личный пример взрослых.</w:t>
      </w:r>
      <w:r w:rsidR="00E70A0B">
        <w:rPr>
          <w:rFonts w:ascii="Times New Roman" w:hAnsi="Times New Roman" w:cs="Times New Roman"/>
          <w:sz w:val="28"/>
          <w:szCs w:val="28"/>
        </w:rPr>
        <w:t xml:space="preserve"> </w:t>
      </w:r>
      <w:r w:rsidRPr="007A15B9">
        <w:rPr>
          <w:rFonts w:ascii="Times New Roman" w:hAnsi="Times New Roman" w:cs="Times New Roman"/>
          <w:sz w:val="28"/>
          <w:szCs w:val="28"/>
        </w:rPr>
        <w:t>Для плодотворного общения взрослого и ребенка важно установление добрых и доверительных взаимоотношений, в</w:t>
      </w:r>
      <w:r w:rsidRPr="007A15B9">
        <w:rPr>
          <w:rFonts w:ascii="Times New Roman" w:hAnsi="Times New Roman" w:cs="Times New Roman"/>
          <w:sz w:val="28"/>
          <w:szCs w:val="28"/>
        </w:rPr>
        <w:t>а</w:t>
      </w:r>
      <w:r w:rsidRPr="007A15B9">
        <w:rPr>
          <w:rFonts w:ascii="Times New Roman" w:hAnsi="Times New Roman" w:cs="Times New Roman"/>
          <w:sz w:val="28"/>
          <w:szCs w:val="28"/>
        </w:rPr>
        <w:t xml:space="preserve">жен эмоциональный контакт. В этом помогает детский фольклор — сказки и малые фольклорные жанры: песенки,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>, прибаутки, считалки, посл</w:t>
      </w:r>
      <w:r w:rsidRPr="007A15B9">
        <w:rPr>
          <w:rFonts w:ascii="Times New Roman" w:hAnsi="Times New Roman" w:cs="Times New Roman"/>
          <w:sz w:val="28"/>
          <w:szCs w:val="28"/>
        </w:rPr>
        <w:t>о</w:t>
      </w:r>
      <w:r w:rsidRPr="007A15B9">
        <w:rPr>
          <w:rFonts w:ascii="Times New Roman" w:hAnsi="Times New Roman" w:cs="Times New Roman"/>
          <w:sz w:val="28"/>
          <w:szCs w:val="28"/>
        </w:rPr>
        <w:t xml:space="preserve">вицы, поговорки, загадки, дразнилки,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F6F" w:rsidRDefault="00EA57ED" w:rsidP="00E70A0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A15B9">
        <w:rPr>
          <w:rFonts w:ascii="Times New Roman" w:hAnsi="Times New Roman" w:cs="Times New Roman"/>
          <w:sz w:val="28"/>
          <w:szCs w:val="28"/>
        </w:rPr>
        <w:t xml:space="preserve">Фольклор (англ.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folk-lore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>) — народное творчество, произведения, с</w:t>
      </w:r>
      <w:r w:rsidRPr="007A15B9">
        <w:rPr>
          <w:rFonts w:ascii="Times New Roman" w:hAnsi="Times New Roman" w:cs="Times New Roman"/>
          <w:sz w:val="28"/>
          <w:szCs w:val="28"/>
        </w:rPr>
        <w:t>о</w:t>
      </w:r>
      <w:r w:rsidRPr="007A15B9">
        <w:rPr>
          <w:rFonts w:ascii="Times New Roman" w:hAnsi="Times New Roman" w:cs="Times New Roman"/>
          <w:sz w:val="28"/>
          <w:szCs w:val="28"/>
        </w:rPr>
        <w:t>здаваемые народом и бытующие в нем. Отличительными особенностями фольклора являются коллективность и народность, а также то, что он являе</w:t>
      </w:r>
      <w:r w:rsidRPr="007A15B9">
        <w:rPr>
          <w:rFonts w:ascii="Times New Roman" w:hAnsi="Times New Roman" w:cs="Times New Roman"/>
          <w:sz w:val="28"/>
          <w:szCs w:val="28"/>
        </w:rPr>
        <w:t>т</w:t>
      </w:r>
      <w:r w:rsidRPr="007A15B9">
        <w:rPr>
          <w:rFonts w:ascii="Times New Roman" w:hAnsi="Times New Roman" w:cs="Times New Roman"/>
          <w:sz w:val="28"/>
          <w:szCs w:val="28"/>
        </w:rPr>
        <w:t>ся источником любой литературы и искусства в целом, оказывает всесторо</w:t>
      </w:r>
      <w:r w:rsidRPr="007A15B9">
        <w:rPr>
          <w:rFonts w:ascii="Times New Roman" w:hAnsi="Times New Roman" w:cs="Times New Roman"/>
          <w:sz w:val="28"/>
          <w:szCs w:val="28"/>
        </w:rPr>
        <w:t>н</w:t>
      </w:r>
      <w:r w:rsidRPr="007A15B9">
        <w:rPr>
          <w:rFonts w:ascii="Times New Roman" w:hAnsi="Times New Roman" w:cs="Times New Roman"/>
          <w:sz w:val="28"/>
          <w:szCs w:val="28"/>
        </w:rPr>
        <w:t>нее влияние на развитие человека.</w:t>
      </w:r>
      <w:r w:rsidR="00E70A0B">
        <w:rPr>
          <w:rFonts w:ascii="Times New Roman" w:hAnsi="Times New Roman" w:cs="Times New Roman"/>
          <w:sz w:val="28"/>
          <w:szCs w:val="28"/>
        </w:rPr>
        <w:t xml:space="preserve"> </w:t>
      </w:r>
      <w:r w:rsidR="00235F6F">
        <w:rPr>
          <w:rFonts w:ascii="Times New Roman" w:hAnsi="Times New Roman" w:cs="Times New Roman"/>
          <w:sz w:val="28"/>
          <w:szCs w:val="28"/>
        </w:rPr>
        <w:t xml:space="preserve">   </w:t>
      </w:r>
      <w:r w:rsidRPr="007A15B9">
        <w:rPr>
          <w:rFonts w:ascii="Times New Roman" w:hAnsi="Times New Roman" w:cs="Times New Roman"/>
          <w:sz w:val="28"/>
          <w:szCs w:val="28"/>
        </w:rPr>
        <w:t>Малый фольклорный жанр — это мин</w:t>
      </w:r>
      <w:r w:rsidRPr="007A15B9">
        <w:rPr>
          <w:rFonts w:ascii="Times New Roman" w:hAnsi="Times New Roman" w:cs="Times New Roman"/>
          <w:sz w:val="28"/>
          <w:szCs w:val="28"/>
        </w:rPr>
        <w:t>и</w:t>
      </w:r>
      <w:r w:rsidRPr="007A15B9">
        <w:rPr>
          <w:rFonts w:ascii="Times New Roman" w:hAnsi="Times New Roman" w:cs="Times New Roman"/>
          <w:sz w:val="28"/>
          <w:szCs w:val="28"/>
        </w:rPr>
        <w:t>атюрные поэтические произведения, созданные для детей и имеющие опр</w:t>
      </w:r>
      <w:r w:rsidRPr="007A15B9">
        <w:rPr>
          <w:rFonts w:ascii="Times New Roman" w:hAnsi="Times New Roman" w:cs="Times New Roman"/>
          <w:sz w:val="28"/>
          <w:szCs w:val="28"/>
        </w:rPr>
        <w:t>е</w:t>
      </w:r>
      <w:r w:rsidRPr="007A15B9">
        <w:rPr>
          <w:rFonts w:ascii="Times New Roman" w:hAnsi="Times New Roman" w:cs="Times New Roman"/>
          <w:sz w:val="28"/>
          <w:szCs w:val="28"/>
        </w:rPr>
        <w:t>деленную педагогическую направленнос</w:t>
      </w:r>
      <w:r>
        <w:rPr>
          <w:rFonts w:ascii="Times New Roman" w:hAnsi="Times New Roman" w:cs="Times New Roman"/>
          <w:sz w:val="28"/>
          <w:szCs w:val="28"/>
        </w:rPr>
        <w:t>ть. Они окрашивают речь</w:t>
      </w:r>
      <w:r w:rsidRPr="007A15B9">
        <w:rPr>
          <w:rFonts w:ascii="Times New Roman" w:hAnsi="Times New Roman" w:cs="Times New Roman"/>
          <w:sz w:val="28"/>
          <w:szCs w:val="28"/>
        </w:rPr>
        <w:t>, делая ее образной и красочной, привлекают внимание детей, оживляют обычные п</w:t>
      </w:r>
      <w:r w:rsidRPr="007A15B9">
        <w:rPr>
          <w:rFonts w:ascii="Times New Roman" w:hAnsi="Times New Roman" w:cs="Times New Roman"/>
          <w:sz w:val="28"/>
          <w:szCs w:val="28"/>
        </w:rPr>
        <w:t>о</w:t>
      </w:r>
      <w:r w:rsidRPr="007A15B9">
        <w:rPr>
          <w:rFonts w:ascii="Times New Roman" w:hAnsi="Times New Roman" w:cs="Times New Roman"/>
          <w:sz w:val="28"/>
          <w:szCs w:val="28"/>
        </w:rPr>
        <w:t xml:space="preserve">вседневные дела дошкольника. Песенки -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 xml:space="preserve"> приносят радость, выз</w:t>
      </w:r>
      <w:r w:rsidRPr="007A15B9">
        <w:rPr>
          <w:rFonts w:ascii="Times New Roman" w:hAnsi="Times New Roman" w:cs="Times New Roman"/>
          <w:sz w:val="28"/>
          <w:szCs w:val="28"/>
        </w:rPr>
        <w:t>ы</w:t>
      </w:r>
      <w:r w:rsidRPr="007A15B9">
        <w:rPr>
          <w:rFonts w:ascii="Times New Roman" w:hAnsi="Times New Roman" w:cs="Times New Roman"/>
          <w:sz w:val="28"/>
          <w:szCs w:val="28"/>
        </w:rPr>
        <w:t xml:space="preserve">вают желание повторить слова за взрослым, выполнять задания. Под </w:t>
      </w:r>
      <w:proofErr w:type="spellStart"/>
      <w:r w:rsidRPr="007A15B9">
        <w:rPr>
          <w:rFonts w:ascii="Times New Roman" w:hAnsi="Times New Roman" w:cs="Times New Roman"/>
          <w:sz w:val="28"/>
          <w:szCs w:val="28"/>
        </w:rPr>
        <w:t>поте</w:t>
      </w:r>
      <w:r w:rsidRPr="007A15B9">
        <w:rPr>
          <w:rFonts w:ascii="Times New Roman" w:hAnsi="Times New Roman" w:cs="Times New Roman"/>
          <w:sz w:val="28"/>
          <w:szCs w:val="28"/>
        </w:rPr>
        <w:t>ш</w:t>
      </w:r>
      <w:r w:rsidRPr="007A15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A15B9">
        <w:rPr>
          <w:rFonts w:ascii="Times New Roman" w:hAnsi="Times New Roman" w:cs="Times New Roman"/>
          <w:sz w:val="28"/>
          <w:szCs w:val="28"/>
        </w:rPr>
        <w:t xml:space="preserve"> дети с удовольствием умываются, засыпают, обедают, занимаются ра</w:t>
      </w:r>
      <w:r w:rsidRPr="007A15B9">
        <w:rPr>
          <w:rFonts w:ascii="Times New Roman" w:hAnsi="Times New Roman" w:cs="Times New Roman"/>
          <w:sz w:val="28"/>
          <w:szCs w:val="28"/>
        </w:rPr>
        <w:t>з</w:t>
      </w:r>
      <w:r w:rsidRPr="007A15B9">
        <w:rPr>
          <w:rFonts w:ascii="Times New Roman" w:hAnsi="Times New Roman" w:cs="Times New Roman"/>
          <w:sz w:val="28"/>
          <w:szCs w:val="28"/>
        </w:rPr>
        <w:t>личными делами.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координацию и ловкость.</w:t>
      </w:r>
      <w:r w:rsidR="00E7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ED" w:rsidRPr="00E70A0B" w:rsidRDefault="00EA57ED" w:rsidP="00E70A0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Рассказывая </w:t>
      </w:r>
      <w:proofErr w:type="spellStart"/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потешки</w:t>
      </w:r>
      <w:proofErr w:type="spellEnd"/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используйте на первых порах наглядность, об</w:t>
      </w:r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ъ</w:t>
      </w:r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ясняйте значение новых слов, опираясь на опыт и знания детей. Соверше</w:t>
      </w:r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E7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ствуйте свою речь, помните, что подражание — движущая сила в развитии ребенка</w:t>
      </w:r>
      <w:r w:rsidRPr="00E70A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</w:t>
      </w:r>
    </w:p>
    <w:p w:rsidR="00235F6F" w:rsidRDefault="00235F6F" w:rsidP="00E70A0B">
      <w:pPr>
        <w:pStyle w:val="c16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57ED" w:rsidRPr="00F03951" w:rsidRDefault="00EA57ED" w:rsidP="00FF3E04">
      <w:pPr>
        <w:pStyle w:val="c16"/>
        <w:spacing w:before="0" w:beforeAutospacing="0" w:after="0" w:afterAutospacing="0"/>
        <w:jc w:val="center"/>
        <w:rPr>
          <w:rStyle w:val="c12"/>
          <w:b/>
          <w:i/>
          <w:color w:val="000000" w:themeColor="text1"/>
          <w:sz w:val="32"/>
          <w:szCs w:val="32"/>
        </w:rPr>
      </w:pPr>
      <w:r w:rsidRPr="00F03951">
        <w:rPr>
          <w:rStyle w:val="c12"/>
          <w:b/>
          <w:i/>
          <w:color w:val="000000" w:themeColor="text1"/>
          <w:sz w:val="32"/>
          <w:szCs w:val="32"/>
        </w:rPr>
        <w:t>Формирование культурно – гигиенических навыков у младших дошкольников</w:t>
      </w:r>
      <w:r w:rsidR="00E70A0B" w:rsidRPr="00F03951">
        <w:rPr>
          <w:rStyle w:val="c12"/>
          <w:b/>
          <w:i/>
          <w:color w:val="000000" w:themeColor="text1"/>
          <w:sz w:val="32"/>
          <w:szCs w:val="32"/>
        </w:rPr>
        <w:t xml:space="preserve"> посредством устного народного творчества</w:t>
      </w:r>
      <w:r w:rsidRPr="00F03951">
        <w:rPr>
          <w:rStyle w:val="c12"/>
          <w:b/>
          <w:i/>
          <w:color w:val="000000" w:themeColor="text1"/>
          <w:sz w:val="32"/>
          <w:szCs w:val="32"/>
        </w:rPr>
        <w:t>.</w:t>
      </w:r>
    </w:p>
    <w:p w:rsidR="00EA57ED" w:rsidRPr="00F03951" w:rsidRDefault="00EA57ED" w:rsidP="00EA57ED">
      <w:pPr>
        <w:pStyle w:val="c16"/>
        <w:spacing w:before="0" w:beforeAutospacing="0" w:after="0" w:afterAutospacing="0"/>
        <w:rPr>
          <w:b/>
          <w:i/>
          <w:color w:val="000000" w:themeColor="text1"/>
        </w:rPr>
      </w:pPr>
    </w:p>
    <w:p w:rsidR="00EA57ED" w:rsidRPr="008D14FC" w:rsidRDefault="00EA57ED" w:rsidP="00E70A0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К культурно-гигиеническим навыкам относятся навыки по соблюд</w:t>
      </w:r>
      <w:r w:rsidRPr="008D14FC">
        <w:rPr>
          <w:rStyle w:val="c4"/>
          <w:sz w:val="28"/>
          <w:szCs w:val="28"/>
        </w:rPr>
        <w:t>е</w:t>
      </w:r>
      <w:r w:rsidRPr="008D14FC">
        <w:rPr>
          <w:rStyle w:val="c4"/>
          <w:sz w:val="28"/>
          <w:szCs w:val="28"/>
        </w:rPr>
        <w:t xml:space="preserve">нию чистоты тела, культурной еды, поддержанию порядка в окружающей обстановке и культурных взаимоотношений детей друг с другом и </w:t>
      </w:r>
      <w:proofErr w:type="gramStart"/>
      <w:r w:rsidRPr="008D14FC">
        <w:rPr>
          <w:rStyle w:val="c4"/>
          <w:sz w:val="28"/>
          <w:szCs w:val="28"/>
        </w:rPr>
        <w:t>со</w:t>
      </w:r>
      <w:proofErr w:type="gramEnd"/>
      <w:r w:rsidRPr="008D14FC">
        <w:rPr>
          <w:rStyle w:val="c4"/>
          <w:sz w:val="28"/>
          <w:szCs w:val="28"/>
        </w:rPr>
        <w:t xml:space="preserve"> взро</w:t>
      </w:r>
      <w:r w:rsidRPr="008D14FC">
        <w:rPr>
          <w:rStyle w:val="c4"/>
          <w:sz w:val="28"/>
          <w:szCs w:val="28"/>
        </w:rPr>
        <w:t>с</w:t>
      </w:r>
      <w:r w:rsidRPr="008D14FC">
        <w:rPr>
          <w:rStyle w:val="c4"/>
          <w:sz w:val="28"/>
          <w:szCs w:val="28"/>
        </w:rPr>
        <w:t>лыми.</w:t>
      </w:r>
    </w:p>
    <w:p w:rsidR="00EA57ED" w:rsidRPr="008D14FC" w:rsidRDefault="00EA57ED" w:rsidP="00E70A0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Культурно-гигиенические навыки и привычки 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</w:t>
      </w:r>
    </w:p>
    <w:p w:rsidR="00EA57ED" w:rsidRPr="008D14FC" w:rsidRDefault="00EA57ED" w:rsidP="00E70A0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D14FC">
        <w:rPr>
          <w:rStyle w:val="c4"/>
          <w:sz w:val="28"/>
          <w:szCs w:val="28"/>
        </w:rPr>
        <w:t>Согласно «Программе воспитания и обучения в детском саду» под  р</w:t>
      </w:r>
      <w:r w:rsidRPr="008D14FC">
        <w:rPr>
          <w:rStyle w:val="c4"/>
          <w:sz w:val="28"/>
          <w:szCs w:val="28"/>
        </w:rPr>
        <w:t>е</w:t>
      </w:r>
      <w:r w:rsidRPr="008D14FC">
        <w:rPr>
          <w:rStyle w:val="c4"/>
          <w:sz w:val="28"/>
          <w:szCs w:val="28"/>
        </w:rPr>
        <w:t>дакцией М.А.Васильевой ребенок к 4 годам должен следить за своим вне</w:t>
      </w:r>
      <w:r w:rsidRPr="008D14FC">
        <w:rPr>
          <w:rStyle w:val="c4"/>
          <w:sz w:val="28"/>
          <w:szCs w:val="28"/>
        </w:rPr>
        <w:t>ш</w:t>
      </w:r>
      <w:r w:rsidRPr="008D14FC">
        <w:rPr>
          <w:rStyle w:val="c4"/>
          <w:sz w:val="28"/>
          <w:szCs w:val="28"/>
        </w:rPr>
        <w:t>ним видом, уметь правильно пользоваться мылом, аккуратно мыть руки, л</w:t>
      </w:r>
      <w:r w:rsidRPr="008D14FC">
        <w:rPr>
          <w:rStyle w:val="c4"/>
          <w:sz w:val="28"/>
          <w:szCs w:val="28"/>
        </w:rPr>
        <w:t>и</w:t>
      </w:r>
      <w:r w:rsidRPr="008D14FC">
        <w:rPr>
          <w:rStyle w:val="c4"/>
          <w:sz w:val="28"/>
          <w:szCs w:val="28"/>
        </w:rPr>
        <w:t>цо, уши; насухо вытираться после умывания, вешать полотенце на место; пользоваться расческой и носовым платком; освоить элементарные навыки поведения за столом: правильно пользоваться столовой и чайной ложками, вилкой, салфеткой;</w:t>
      </w:r>
      <w:proofErr w:type="gramEnd"/>
      <w:r w:rsidRPr="008D14FC">
        <w:rPr>
          <w:rStyle w:val="c4"/>
          <w:sz w:val="28"/>
          <w:szCs w:val="28"/>
        </w:rPr>
        <w:t xml:space="preserve"> не крошить хлеб, пережевывать пищу с закрытым ртом, не разговаривать с полным ртом.</w:t>
      </w:r>
    </w:p>
    <w:p w:rsidR="00235F6F" w:rsidRPr="008D14FC" w:rsidRDefault="00235F6F" w:rsidP="00E70A0B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</w:p>
    <w:p w:rsidR="00EA57ED" w:rsidRPr="008D14FC" w:rsidRDefault="00EA57ED" w:rsidP="00E70A0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Навыки мытья рук и личной гигиены включают умение мыть лицо, уши, руки:</w:t>
      </w:r>
    </w:p>
    <w:p w:rsidR="00EA57ED" w:rsidRPr="008D14FC" w:rsidRDefault="00EA57ED" w:rsidP="00E70A0B">
      <w:pPr>
        <w:pStyle w:val="c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Закатать рукава;</w:t>
      </w:r>
    </w:p>
    <w:p w:rsidR="00EA57ED" w:rsidRPr="008D14FC" w:rsidRDefault="00EA57ED" w:rsidP="00E70A0B">
      <w:pPr>
        <w:pStyle w:val="c0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Смочить руки;</w:t>
      </w:r>
    </w:p>
    <w:p w:rsidR="00EA57ED" w:rsidRPr="008D14FC" w:rsidRDefault="00EA57ED" w:rsidP="00E70A0B">
      <w:pPr>
        <w:pStyle w:val="c0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Взять мыло, намыливать до появления пены;</w:t>
      </w:r>
    </w:p>
    <w:p w:rsidR="00EA57ED" w:rsidRPr="008D14FC" w:rsidRDefault="00EA57ED" w:rsidP="00E70A0B">
      <w:pPr>
        <w:pStyle w:val="c0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Смыть мыло;</w:t>
      </w:r>
    </w:p>
    <w:p w:rsidR="00EA57ED" w:rsidRPr="008D14FC" w:rsidRDefault="00EA57ED" w:rsidP="00E70A0B">
      <w:pPr>
        <w:pStyle w:val="c0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Сухо вытереть руки, аккуратно повесить полотенце в свою яче</w:t>
      </w:r>
      <w:r w:rsidRPr="008D14FC">
        <w:rPr>
          <w:rStyle w:val="c4"/>
          <w:sz w:val="28"/>
          <w:szCs w:val="28"/>
        </w:rPr>
        <w:t>й</w:t>
      </w:r>
      <w:r w:rsidRPr="008D14FC">
        <w:rPr>
          <w:rStyle w:val="c4"/>
          <w:sz w:val="28"/>
          <w:szCs w:val="28"/>
        </w:rPr>
        <w:t>ку.</w:t>
      </w:r>
    </w:p>
    <w:p w:rsidR="00235F6F" w:rsidRPr="008D14FC" w:rsidRDefault="00235F6F" w:rsidP="00E70A0B">
      <w:pPr>
        <w:pStyle w:val="c0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:rsidR="00EA57ED" w:rsidRPr="008D14FC" w:rsidRDefault="00EA57ED" w:rsidP="00E70A0B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8D14FC">
        <w:rPr>
          <w:rStyle w:val="c7"/>
          <w:sz w:val="28"/>
          <w:szCs w:val="28"/>
        </w:rPr>
        <w:t xml:space="preserve">Навыки опрятной еды включают умение: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Правильно пользоваться столовой и чайной ложками, вилкой, салфеткой;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Не крошить хлеб;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Пережевывать пищу с закрытым ртом;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Не разговаривать с полным ртом;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Тихо выходить по окончании еды из-за стола;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Благодарить; </w:t>
      </w:r>
    </w:p>
    <w:p w:rsidR="00EA57ED" w:rsidRPr="008D14FC" w:rsidRDefault="00EA57ED" w:rsidP="00E70A0B">
      <w:pPr>
        <w:pStyle w:val="c0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Пользоваться только своим прибором. </w:t>
      </w:r>
    </w:p>
    <w:p w:rsidR="00235F6F" w:rsidRPr="008D14FC" w:rsidRDefault="00235F6F" w:rsidP="00E70A0B">
      <w:pPr>
        <w:pStyle w:val="c0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:rsidR="00EA57ED" w:rsidRPr="008D14FC" w:rsidRDefault="00307C1A" w:rsidP="00E70A0B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8D14FC">
        <w:rPr>
          <w:rStyle w:val="c7"/>
          <w:sz w:val="28"/>
          <w:szCs w:val="28"/>
        </w:rPr>
        <w:t>Навыки пользовани</w:t>
      </w:r>
      <w:r w:rsidR="00EA57ED" w:rsidRPr="008D14FC">
        <w:rPr>
          <w:rStyle w:val="c7"/>
          <w:sz w:val="28"/>
          <w:szCs w:val="28"/>
        </w:rPr>
        <w:t>я носовым платком</w:t>
      </w:r>
    </w:p>
    <w:p w:rsidR="00307C1A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rStyle w:val="c4"/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Знать назначение носового платка.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lastRenderedPageBreak/>
        <w:t xml:space="preserve">Не использовать его как предмет игры.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Спокойно относиться к процедуре использования платка по назначению.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Находить носовой платок в кармане платья, кофты, рубашки, пальто и т. п.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Самостоятельно доставать платок из кармана и использовать (в случае необходимости обращаться за помощью).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Постепенно формировать умение разворачивать и сворачивать платок, аккуратно убирать его в карман. </w:t>
      </w:r>
    </w:p>
    <w:p w:rsidR="00EA57ED" w:rsidRPr="008D14FC" w:rsidRDefault="00EA57ED" w:rsidP="00E70A0B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rPr>
          <w:rStyle w:val="c4"/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Обращать внимание на чистоту носового платка. </w:t>
      </w:r>
    </w:p>
    <w:p w:rsidR="00235F6F" w:rsidRPr="008D14FC" w:rsidRDefault="00235F6F" w:rsidP="00E70A0B">
      <w:pPr>
        <w:pStyle w:val="c0"/>
        <w:spacing w:before="0" w:beforeAutospacing="0" w:after="0" w:afterAutospacing="0"/>
        <w:ind w:firstLine="709"/>
        <w:rPr>
          <w:rStyle w:val="c7"/>
          <w:sz w:val="28"/>
          <w:szCs w:val="28"/>
        </w:rPr>
      </w:pPr>
    </w:p>
    <w:p w:rsidR="00FF3E04" w:rsidRPr="008D14FC" w:rsidRDefault="00FF3E04" w:rsidP="00E70A0B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8D14FC">
        <w:rPr>
          <w:rStyle w:val="c7"/>
          <w:sz w:val="28"/>
          <w:szCs w:val="28"/>
        </w:rPr>
        <w:t>Навыки пользования расчёской: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7"/>
          <w:sz w:val="28"/>
          <w:szCs w:val="28"/>
        </w:rPr>
        <w:t xml:space="preserve">Знать свою расческу и место, где она лежит. 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Показать функциональное назначение расчески и формировать навык ее использования. 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Учить </w:t>
      </w:r>
      <w:proofErr w:type="gramStart"/>
      <w:r w:rsidRPr="008D14FC">
        <w:rPr>
          <w:rStyle w:val="c4"/>
          <w:sz w:val="28"/>
          <w:szCs w:val="28"/>
        </w:rPr>
        <w:t>спокойно</w:t>
      </w:r>
      <w:proofErr w:type="gramEnd"/>
      <w:r w:rsidRPr="008D14FC">
        <w:rPr>
          <w:rStyle w:val="c4"/>
          <w:sz w:val="28"/>
          <w:szCs w:val="28"/>
        </w:rPr>
        <w:t xml:space="preserve"> относиться к процедуре причесывания, повт</w:t>
      </w:r>
      <w:r w:rsidRPr="008D14FC">
        <w:rPr>
          <w:rStyle w:val="c4"/>
          <w:sz w:val="28"/>
          <w:szCs w:val="28"/>
        </w:rPr>
        <w:t>о</w:t>
      </w:r>
      <w:r w:rsidRPr="008D14FC">
        <w:rPr>
          <w:rStyle w:val="c4"/>
          <w:sz w:val="28"/>
          <w:szCs w:val="28"/>
        </w:rPr>
        <w:t xml:space="preserve">рять ее по мере надобности (после сна, после прогулки, после пользования головным убором и т. п.). 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Позволять ребенку проявлять самостоятельность исходя из его желания ("Я сам!"). 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>Переносить навык использования расческ</w:t>
      </w:r>
      <w:r w:rsidR="00FF3E04" w:rsidRPr="008D14FC">
        <w:rPr>
          <w:rStyle w:val="c4"/>
          <w:sz w:val="28"/>
          <w:szCs w:val="28"/>
        </w:rPr>
        <w:t>и в игровую ситуацию (с куклой).</w:t>
      </w:r>
      <w:r w:rsidRPr="008D14FC">
        <w:rPr>
          <w:rStyle w:val="c4"/>
          <w:sz w:val="28"/>
          <w:szCs w:val="28"/>
        </w:rPr>
        <w:t xml:space="preserve"> </w:t>
      </w:r>
    </w:p>
    <w:p w:rsidR="00EA57ED" w:rsidRPr="008D14FC" w:rsidRDefault="00EA57ED" w:rsidP="00E70A0B">
      <w:pPr>
        <w:pStyle w:val="c0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Исключить возможность пользования чужой расческой. </w:t>
      </w:r>
    </w:p>
    <w:p w:rsidR="008D14FC" w:rsidRDefault="00EA57ED" w:rsidP="00E70A0B">
      <w:pPr>
        <w:pStyle w:val="c0"/>
        <w:spacing w:before="0" w:beforeAutospacing="0" w:after="0" w:afterAutospacing="0"/>
        <w:ind w:firstLine="709"/>
        <w:rPr>
          <w:rStyle w:val="c5"/>
          <w:sz w:val="28"/>
          <w:szCs w:val="28"/>
        </w:rPr>
      </w:pPr>
      <w:r w:rsidRPr="008D14FC">
        <w:rPr>
          <w:rStyle w:val="c4"/>
          <w:sz w:val="28"/>
          <w:szCs w:val="28"/>
        </w:rPr>
        <w:t xml:space="preserve">Широко используются, особенно в младшем возрасте, малые формы фольклора: </w:t>
      </w:r>
      <w:proofErr w:type="spellStart"/>
      <w:r w:rsidRPr="008D14FC">
        <w:rPr>
          <w:rStyle w:val="c4"/>
          <w:sz w:val="28"/>
          <w:szCs w:val="28"/>
        </w:rPr>
        <w:t>потешки</w:t>
      </w:r>
      <w:proofErr w:type="spellEnd"/>
      <w:r w:rsidRPr="008D14FC">
        <w:rPr>
          <w:rStyle w:val="c4"/>
          <w:sz w:val="28"/>
          <w:szCs w:val="28"/>
        </w:rPr>
        <w:t>, пословицы и поговорки</w:t>
      </w:r>
      <w:r w:rsidRPr="008D14FC">
        <w:rPr>
          <w:rStyle w:val="c5"/>
          <w:sz w:val="28"/>
          <w:szCs w:val="28"/>
        </w:rPr>
        <w:t> </w:t>
      </w:r>
    </w:p>
    <w:p w:rsidR="00EA57ED" w:rsidRPr="008D14FC" w:rsidRDefault="00EA57ED" w:rsidP="00EA57ED">
      <w:pPr>
        <w:pStyle w:val="c0"/>
        <w:spacing w:before="0" w:beforeAutospacing="0" w:after="0" w:afterAutospacing="0"/>
        <w:rPr>
          <w:sz w:val="28"/>
          <w:szCs w:val="28"/>
        </w:rPr>
      </w:pPr>
      <w:r w:rsidRPr="008D14FC">
        <w:rPr>
          <w:rStyle w:val="c5"/>
          <w:sz w:val="28"/>
          <w:szCs w:val="28"/>
        </w:rPr>
        <w:t xml:space="preserve"> 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E70A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Расти коса до пояса,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Не вырони ни волоса.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 xml:space="preserve">Расти, </w:t>
      </w:r>
      <w:proofErr w:type="spellStart"/>
      <w:r w:rsidRPr="008D14FC">
        <w:rPr>
          <w:rStyle w:val="c1"/>
          <w:sz w:val="28"/>
          <w:szCs w:val="28"/>
        </w:rPr>
        <w:t>косынька</w:t>
      </w:r>
      <w:proofErr w:type="spellEnd"/>
      <w:r w:rsidRPr="008D14FC">
        <w:rPr>
          <w:rStyle w:val="c1"/>
          <w:sz w:val="28"/>
          <w:szCs w:val="28"/>
        </w:rPr>
        <w:t>, до пят,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 xml:space="preserve">Все </w:t>
      </w:r>
      <w:proofErr w:type="spellStart"/>
      <w:r w:rsidRPr="008D14FC">
        <w:rPr>
          <w:rStyle w:val="c1"/>
          <w:sz w:val="28"/>
          <w:szCs w:val="28"/>
        </w:rPr>
        <w:t>волосыньки</w:t>
      </w:r>
      <w:proofErr w:type="spellEnd"/>
      <w:r w:rsidRPr="008D14FC">
        <w:rPr>
          <w:rStyle w:val="c1"/>
          <w:sz w:val="28"/>
          <w:szCs w:val="28"/>
        </w:rPr>
        <w:t xml:space="preserve"> в ряд.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Расти, коса, не путайся.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Дочка, маму слушайся.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* * *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Водичка, водичка,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Умой мое личико,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Чтобы глазоньки блестели,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Чтобы щечки краснели,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Чтоб смеялся роток,</w:t>
      </w:r>
    </w:p>
    <w:p w:rsidR="00FF3E04" w:rsidRPr="008D14FC" w:rsidRDefault="00EA57ED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D14FC">
        <w:rPr>
          <w:rStyle w:val="c1"/>
          <w:sz w:val="28"/>
          <w:szCs w:val="28"/>
        </w:rPr>
        <w:t>Чтоб кусался зубок.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6"/>
          <w:sz w:val="28"/>
          <w:szCs w:val="28"/>
        </w:rPr>
        <w:t>* * *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Права ножка, лева ножка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Поднимайся понемножку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Одному мигну, другому кивну,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А третий сам догадается.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* *  *</w:t>
      </w:r>
    </w:p>
    <w:p w:rsidR="00FF3E04" w:rsidRPr="008D14FC" w:rsidRDefault="00FF3E04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3E04" w:rsidRPr="008D14FC" w:rsidRDefault="00EA57ED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Что поставят, то и кушай,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 xml:space="preserve"> а хозяина в доме слушай!</w:t>
      </w:r>
    </w:p>
    <w:p w:rsidR="00FF3E04" w:rsidRPr="008D14FC" w:rsidRDefault="00EA57ED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8D14FC">
        <w:rPr>
          <w:rStyle w:val="c1"/>
          <w:sz w:val="28"/>
          <w:szCs w:val="28"/>
        </w:rPr>
        <w:t xml:space="preserve">Хлеб - соль кушай, 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lastRenderedPageBreak/>
        <w:t>а добрых людей слушай.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8D14FC">
        <w:rPr>
          <w:rStyle w:val="c1"/>
          <w:sz w:val="28"/>
          <w:szCs w:val="28"/>
        </w:rPr>
        <w:t>Ешь больше, проживешь дольше.</w:t>
      </w:r>
    </w:p>
    <w:p w:rsidR="00EA57ED" w:rsidRPr="008D14FC" w:rsidRDefault="00EA57ED" w:rsidP="00FF3E04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8D14FC">
        <w:rPr>
          <w:rStyle w:val="c1"/>
          <w:sz w:val="28"/>
          <w:szCs w:val="28"/>
        </w:rPr>
        <w:t>Мило не мыло, а беленькое личико.</w:t>
      </w:r>
    </w:p>
    <w:p w:rsidR="00FF3E04" w:rsidRPr="008D14FC" w:rsidRDefault="00FF3E04" w:rsidP="00EA57ED">
      <w:pPr>
        <w:pStyle w:val="c0"/>
        <w:spacing w:before="0" w:beforeAutospacing="0" w:after="0" w:afterAutospacing="0"/>
        <w:rPr>
          <w:sz w:val="28"/>
          <w:szCs w:val="28"/>
        </w:rPr>
        <w:sectPr w:rsidR="00FF3E04" w:rsidRPr="008D14FC" w:rsidSect="00FF3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08FF" w:rsidRDefault="00D408FF" w:rsidP="00443084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b/>
          <w:color w:val="000000" w:themeColor="text1"/>
          <w:sz w:val="32"/>
          <w:szCs w:val="32"/>
        </w:rPr>
        <w:lastRenderedPageBreak/>
        <w:br/>
      </w:r>
    </w:p>
    <w:p w:rsidR="00D408FF" w:rsidRDefault="00D408FF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443084" w:rsidRPr="00E70A0B" w:rsidRDefault="009F5AC8" w:rsidP="00443084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E70A0B">
        <w:rPr>
          <w:b/>
          <w:color w:val="000000" w:themeColor="text1"/>
          <w:sz w:val="32"/>
          <w:szCs w:val="32"/>
        </w:rPr>
        <w:lastRenderedPageBreak/>
        <w:t xml:space="preserve"> </w:t>
      </w:r>
      <w:r w:rsidR="00443084" w:rsidRPr="00E70A0B">
        <w:rPr>
          <w:b/>
          <w:i/>
          <w:color w:val="000000" w:themeColor="text1"/>
          <w:sz w:val="32"/>
          <w:szCs w:val="32"/>
        </w:rPr>
        <w:t xml:space="preserve">Варианты использования устного народного творчества </w:t>
      </w:r>
    </w:p>
    <w:p w:rsidR="00443084" w:rsidRPr="00E70A0B" w:rsidRDefault="00443084" w:rsidP="00443084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E70A0B">
        <w:rPr>
          <w:b/>
          <w:i/>
          <w:color w:val="000000" w:themeColor="text1"/>
          <w:sz w:val="32"/>
          <w:szCs w:val="32"/>
        </w:rPr>
        <w:t xml:space="preserve">в </w:t>
      </w:r>
      <w:r w:rsidR="00E70A0B" w:rsidRPr="00E70A0B">
        <w:rPr>
          <w:b/>
          <w:i/>
          <w:color w:val="000000" w:themeColor="text1"/>
          <w:sz w:val="32"/>
          <w:szCs w:val="32"/>
        </w:rPr>
        <w:t>повседневной жизни ребенка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фольклорный жанр - </w:t>
      </w:r>
      <w:r w:rsidRPr="00C70B29">
        <w:rPr>
          <w:sz w:val="28"/>
          <w:szCs w:val="28"/>
        </w:rPr>
        <w:t>это миниатюрные поэтические произвед</w:t>
      </w:r>
      <w:r w:rsidRPr="00C70B29">
        <w:rPr>
          <w:sz w:val="28"/>
          <w:szCs w:val="28"/>
        </w:rPr>
        <w:t>е</w:t>
      </w:r>
      <w:r w:rsidRPr="00C70B29">
        <w:rPr>
          <w:sz w:val="28"/>
          <w:szCs w:val="28"/>
        </w:rPr>
        <w:t>ния, созданные для детей и имеющие определенную педагогическую напра</w:t>
      </w:r>
      <w:r w:rsidRPr="00C70B29">
        <w:rPr>
          <w:sz w:val="28"/>
          <w:szCs w:val="28"/>
        </w:rPr>
        <w:t>в</w:t>
      </w:r>
      <w:r w:rsidRPr="00C70B29">
        <w:rPr>
          <w:sz w:val="28"/>
          <w:szCs w:val="28"/>
        </w:rPr>
        <w:t>ленность. Они окрашива</w:t>
      </w:r>
      <w:r w:rsidR="00235F6F">
        <w:rPr>
          <w:sz w:val="28"/>
          <w:szCs w:val="28"/>
        </w:rPr>
        <w:t>ют речь</w:t>
      </w:r>
      <w:r w:rsidRPr="00C70B29">
        <w:rPr>
          <w:sz w:val="28"/>
          <w:szCs w:val="28"/>
        </w:rPr>
        <w:t>, делая ее образной и красочной, привлекают внимание детей, оживляют обычные повседневные дела дошкольника. П</w:t>
      </w:r>
      <w:r w:rsidRPr="00C70B29">
        <w:rPr>
          <w:sz w:val="28"/>
          <w:szCs w:val="28"/>
        </w:rPr>
        <w:t>е</w:t>
      </w:r>
      <w:r w:rsidRPr="00C70B29">
        <w:rPr>
          <w:sz w:val="28"/>
          <w:szCs w:val="28"/>
        </w:rPr>
        <w:t>сенки-</w:t>
      </w:r>
      <w:proofErr w:type="spellStart"/>
      <w:r w:rsidRPr="00C70B29">
        <w:rPr>
          <w:sz w:val="28"/>
          <w:szCs w:val="28"/>
        </w:rPr>
        <w:t>потешки</w:t>
      </w:r>
      <w:proofErr w:type="spellEnd"/>
      <w:r w:rsidRPr="00C70B29">
        <w:rPr>
          <w:sz w:val="28"/>
          <w:szCs w:val="28"/>
        </w:rPr>
        <w:t xml:space="preserve"> приносят радость, вызывают желание повторить слова за взрослым, выполнять задания педагога, участвовать в общих играх. Без сч</w:t>
      </w:r>
      <w:r w:rsidRPr="00C70B29">
        <w:rPr>
          <w:sz w:val="28"/>
          <w:szCs w:val="28"/>
        </w:rPr>
        <w:t>и</w:t>
      </w:r>
      <w:r w:rsidRPr="00C70B29">
        <w:rPr>
          <w:sz w:val="28"/>
          <w:szCs w:val="28"/>
        </w:rPr>
        <w:t>талок не обходятся игры, в которых нужно выбрать ведущего, и мы с детства помним: «</w:t>
      </w:r>
      <w:proofErr w:type="spellStart"/>
      <w:r w:rsidRPr="00C70B29">
        <w:rPr>
          <w:sz w:val="28"/>
          <w:szCs w:val="28"/>
        </w:rPr>
        <w:t>Аты</w:t>
      </w:r>
      <w:proofErr w:type="spellEnd"/>
      <w:r w:rsidRPr="00C70B29">
        <w:rPr>
          <w:sz w:val="28"/>
          <w:szCs w:val="28"/>
        </w:rPr>
        <w:t>-баты, шли солдаты...» Колыбельные песни успокаивают, сн</w:t>
      </w:r>
      <w:r w:rsidRPr="00C70B29">
        <w:rPr>
          <w:sz w:val="28"/>
          <w:szCs w:val="28"/>
        </w:rPr>
        <w:t>и</w:t>
      </w:r>
      <w:r w:rsidRPr="00C70B29">
        <w:rPr>
          <w:sz w:val="28"/>
          <w:szCs w:val="28"/>
        </w:rPr>
        <w:t>мают напряжение, готовят ребенка ко сну, убаюкивают.</w:t>
      </w:r>
    </w:p>
    <w:p w:rsidR="00C70B29" w:rsidRPr="00C70B29" w:rsidRDefault="00235F6F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к взрослом</w:t>
      </w:r>
      <w:r w:rsidR="00C70B29" w:rsidRPr="00C70B29">
        <w:rPr>
          <w:sz w:val="28"/>
          <w:szCs w:val="28"/>
        </w:rPr>
        <w:t>у, виртуозно владеющему образным наро</w:t>
      </w:r>
      <w:r w:rsidR="00C70B29" w:rsidRPr="00C70B29">
        <w:rPr>
          <w:sz w:val="28"/>
          <w:szCs w:val="28"/>
        </w:rPr>
        <w:t>д</w:t>
      </w:r>
      <w:r w:rsidR="00C70B29" w:rsidRPr="00C70B29">
        <w:rPr>
          <w:sz w:val="28"/>
          <w:szCs w:val="28"/>
        </w:rPr>
        <w:t>ным устное народное творчеством, тянутся дети: их завораживают напе</w:t>
      </w:r>
      <w:r w:rsidR="00C70B29" w:rsidRPr="00C70B29">
        <w:rPr>
          <w:sz w:val="28"/>
          <w:szCs w:val="28"/>
        </w:rPr>
        <w:t>в</w:t>
      </w:r>
      <w:r w:rsidR="00C70B29" w:rsidRPr="00C70B29">
        <w:rPr>
          <w:sz w:val="28"/>
          <w:szCs w:val="28"/>
        </w:rPr>
        <w:t xml:space="preserve">ность слов, привлекают внимание неожиданные повороты в сюжете или настоящие «небывальщины и </w:t>
      </w:r>
      <w:proofErr w:type="spellStart"/>
      <w:r w:rsidR="00C70B29" w:rsidRPr="00C70B29">
        <w:rPr>
          <w:sz w:val="28"/>
          <w:szCs w:val="28"/>
        </w:rPr>
        <w:t>несказальщины</w:t>
      </w:r>
      <w:proofErr w:type="spellEnd"/>
      <w:r w:rsidR="00C70B29" w:rsidRPr="00C70B29">
        <w:rPr>
          <w:sz w:val="28"/>
          <w:szCs w:val="28"/>
        </w:rPr>
        <w:t>».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Под </w:t>
      </w:r>
      <w:proofErr w:type="spellStart"/>
      <w:r w:rsidRPr="00C70B29">
        <w:rPr>
          <w:sz w:val="28"/>
          <w:szCs w:val="28"/>
        </w:rPr>
        <w:t>потешки</w:t>
      </w:r>
      <w:proofErr w:type="spellEnd"/>
      <w:r w:rsidRPr="00C70B29">
        <w:rPr>
          <w:sz w:val="28"/>
          <w:szCs w:val="28"/>
        </w:rPr>
        <w:t xml:space="preserve"> дети с удовольствием умываются, засыпают, обедают, з</w:t>
      </w:r>
      <w:r w:rsidRPr="00C70B29">
        <w:rPr>
          <w:sz w:val="28"/>
          <w:szCs w:val="28"/>
        </w:rPr>
        <w:t>а</w:t>
      </w:r>
      <w:r w:rsidRPr="00C70B29">
        <w:rPr>
          <w:sz w:val="28"/>
          <w:szCs w:val="28"/>
        </w:rPr>
        <w:t>нимаются различными делами. Жизнь ребенка становится ярче, интереснее. Из нее уходят скука, однообразие, монотонность. У ребенка при этом разв</w:t>
      </w:r>
      <w:r w:rsidRPr="00C70B29">
        <w:rPr>
          <w:sz w:val="28"/>
          <w:szCs w:val="28"/>
        </w:rPr>
        <w:t>и</w:t>
      </w:r>
      <w:r w:rsidRPr="00C70B29">
        <w:rPr>
          <w:sz w:val="28"/>
          <w:szCs w:val="28"/>
        </w:rPr>
        <w:t>ваются память, внимание, мышление и речь, а если он выполняет определе</w:t>
      </w:r>
      <w:r w:rsidRPr="00C70B29">
        <w:rPr>
          <w:sz w:val="28"/>
          <w:szCs w:val="28"/>
        </w:rPr>
        <w:t>н</w:t>
      </w:r>
      <w:r w:rsidRPr="00C70B29">
        <w:rPr>
          <w:sz w:val="28"/>
          <w:szCs w:val="28"/>
        </w:rPr>
        <w:t>ные движения, то дополнительно развивает координацию и ловкость.</w:t>
      </w:r>
    </w:p>
    <w:p w:rsid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Предлагаем варианты использования устного народного творчества в повседневной жизни ребенка </w:t>
      </w:r>
      <w:proofErr w:type="gramStart"/>
      <w:r w:rsidRPr="00C70B29">
        <w:rPr>
          <w:sz w:val="28"/>
          <w:szCs w:val="28"/>
        </w:rPr>
        <w:t>в</w:t>
      </w:r>
      <w:proofErr w:type="gramEnd"/>
      <w:r w:rsidRPr="00C70B29">
        <w:rPr>
          <w:sz w:val="28"/>
          <w:szCs w:val="28"/>
        </w:rPr>
        <w:t xml:space="preserve"> </w:t>
      </w:r>
      <w:proofErr w:type="gramStart"/>
      <w:r w:rsidRPr="00C70B29">
        <w:rPr>
          <w:sz w:val="28"/>
          <w:szCs w:val="28"/>
        </w:rPr>
        <w:t>дошкольных</w:t>
      </w:r>
      <w:proofErr w:type="gramEnd"/>
      <w:r w:rsidRPr="00C70B29">
        <w:rPr>
          <w:sz w:val="28"/>
          <w:szCs w:val="28"/>
        </w:rPr>
        <w:t xml:space="preserve"> образовательных учреждений и дома.</w:t>
      </w:r>
    </w:p>
    <w:p w:rsidR="00E70A0B" w:rsidRPr="00C70B29" w:rsidRDefault="00E70A0B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>Умывание</w:t>
      </w:r>
    </w:p>
    <w:p w:rsidR="00E70A0B" w:rsidRP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Из колодца принесла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Курочка водицы,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И ребята всей гурьбой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Побежали мыться.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Водичка, водичка,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Умой мое личико,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Чтобы глазки блестели,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Чтобы щечки горели,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Чтоб смеялся роток,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Чтоб кусался зубок.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Ай, лады, лады, лады,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Не боимся мы воды,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Чисто умываемся,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Маме улыбаемся.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Чистая водичка умоет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Саше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личико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Анечке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ладошки,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пальчики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Антошке.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 xml:space="preserve">Когда дети умываются, расскажите им </w:t>
      </w:r>
      <w:proofErr w:type="spellStart"/>
      <w:r w:rsidRPr="00C70B29">
        <w:rPr>
          <w:sz w:val="28"/>
          <w:szCs w:val="28"/>
        </w:rPr>
        <w:t>потешку</w:t>
      </w:r>
      <w:proofErr w:type="spellEnd"/>
      <w:r w:rsidRPr="00C70B29">
        <w:rPr>
          <w:sz w:val="28"/>
          <w:szCs w:val="28"/>
        </w:rPr>
        <w:t>, спросите: «Где у нас личико? Где глазки? Где носик и ротик?» Дети покажут, охотнее будут ум</w:t>
      </w:r>
      <w:r w:rsidRPr="00C70B29">
        <w:rPr>
          <w:sz w:val="28"/>
          <w:szCs w:val="28"/>
        </w:rPr>
        <w:t>ы</w:t>
      </w:r>
      <w:r w:rsidRPr="00C70B29">
        <w:rPr>
          <w:sz w:val="28"/>
          <w:szCs w:val="28"/>
        </w:rPr>
        <w:t xml:space="preserve">ваться, а слова </w:t>
      </w:r>
      <w:proofErr w:type="spellStart"/>
      <w:r w:rsidRPr="00C70B29">
        <w:rPr>
          <w:sz w:val="28"/>
          <w:szCs w:val="28"/>
        </w:rPr>
        <w:t>потешки</w:t>
      </w:r>
      <w:proofErr w:type="spellEnd"/>
      <w:r w:rsidRPr="00C70B29">
        <w:rPr>
          <w:sz w:val="28"/>
          <w:szCs w:val="28"/>
        </w:rPr>
        <w:t xml:space="preserve"> постепенно выучат </w:t>
      </w:r>
    </w:p>
    <w:p w:rsid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29" w:rsidRPr="00E70A0B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>Расчесывание волос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E70A0B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Расти, коса, до пояса,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Не вырони ни волоса.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 xml:space="preserve">Расти, </w:t>
      </w:r>
      <w:proofErr w:type="spellStart"/>
      <w:r w:rsidRPr="00C70B29">
        <w:rPr>
          <w:sz w:val="28"/>
          <w:szCs w:val="28"/>
        </w:rPr>
        <w:t>косонька</w:t>
      </w:r>
      <w:proofErr w:type="spellEnd"/>
      <w:r w:rsidRPr="00C70B29">
        <w:rPr>
          <w:sz w:val="28"/>
          <w:szCs w:val="28"/>
        </w:rPr>
        <w:t>, до пят</w:t>
      </w:r>
      <w:proofErr w:type="gramStart"/>
      <w:r w:rsidRPr="00C70B29">
        <w:rPr>
          <w:sz w:val="28"/>
          <w:szCs w:val="28"/>
        </w:rPr>
        <w:t xml:space="preserve"> --</w:t>
      </w:r>
      <w:proofErr w:type="gram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Все </w:t>
      </w:r>
      <w:proofErr w:type="spellStart"/>
      <w:r w:rsidRPr="00C70B29">
        <w:rPr>
          <w:sz w:val="28"/>
          <w:szCs w:val="28"/>
        </w:rPr>
        <w:t>волосоньки</w:t>
      </w:r>
      <w:proofErr w:type="spellEnd"/>
      <w:r w:rsidRPr="00C70B29">
        <w:rPr>
          <w:sz w:val="28"/>
          <w:szCs w:val="28"/>
        </w:rPr>
        <w:t xml:space="preserve"> в ряд.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Расти, коса, не путайся.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Маму, дочка, слушайся.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Уж я косу заплету,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 xml:space="preserve">Уж </w:t>
      </w:r>
      <w:proofErr w:type="gramStart"/>
      <w:r w:rsidRPr="00C70B29">
        <w:rPr>
          <w:sz w:val="28"/>
          <w:szCs w:val="28"/>
        </w:rPr>
        <w:t xml:space="preserve">я </w:t>
      </w:r>
      <w:proofErr w:type="spellStart"/>
      <w:r w:rsidRPr="00C70B29">
        <w:rPr>
          <w:sz w:val="28"/>
          <w:szCs w:val="28"/>
        </w:rPr>
        <w:t>русу</w:t>
      </w:r>
      <w:proofErr w:type="spellEnd"/>
      <w:proofErr w:type="gramEnd"/>
      <w:r w:rsidRPr="00C70B29">
        <w:rPr>
          <w:sz w:val="28"/>
          <w:szCs w:val="28"/>
        </w:rPr>
        <w:t xml:space="preserve"> заплету,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Я плету, плету, плету,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Приговариваю</w:t>
      </w:r>
      <w:proofErr w:type="gramStart"/>
      <w:r w:rsidRPr="00C70B29">
        <w:rPr>
          <w:sz w:val="28"/>
          <w:szCs w:val="28"/>
        </w:rPr>
        <w:t>: --</w:t>
      </w:r>
      <w:proofErr w:type="gram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Ты расти, расти, коса,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Всему городу краса!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>Во время еды</w:t>
      </w:r>
    </w:p>
    <w:p w:rsidR="00E70A0B" w:rsidRP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Умница, Катенька, ешь кашку </w:t>
      </w:r>
      <w:proofErr w:type="spellStart"/>
      <w:r w:rsidRPr="00C70B29">
        <w:rPr>
          <w:sz w:val="28"/>
          <w:szCs w:val="28"/>
        </w:rPr>
        <w:t>сладеньку</w:t>
      </w:r>
      <w:proofErr w:type="spellEnd"/>
      <w:r w:rsidRPr="00C70B29">
        <w:rPr>
          <w:sz w:val="28"/>
          <w:szCs w:val="28"/>
        </w:rPr>
        <w:t>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Вкусную, пушистую, мягкую, душистую.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Травка-муравка со сна по</w:t>
      </w:r>
      <w:r w:rsidRPr="00C70B29">
        <w:rPr>
          <w:sz w:val="28"/>
          <w:szCs w:val="28"/>
        </w:rPr>
        <w:t>д</w:t>
      </w:r>
      <w:r w:rsidRPr="00C70B29">
        <w:rPr>
          <w:sz w:val="28"/>
          <w:szCs w:val="28"/>
        </w:rPr>
        <w:t>нялась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Птица-синица за зерна вз</w:t>
      </w:r>
      <w:r w:rsidRPr="00C70B29">
        <w:rPr>
          <w:sz w:val="28"/>
          <w:szCs w:val="28"/>
        </w:rPr>
        <w:t>я</w:t>
      </w:r>
      <w:r w:rsidRPr="00C70B29">
        <w:rPr>
          <w:sz w:val="28"/>
          <w:szCs w:val="28"/>
        </w:rPr>
        <w:t>лась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Зайка за капусту, мышка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за корку.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А детки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за молоко.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Пейте, детки, молоко</w:t>
      </w:r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буд</w:t>
      </w:r>
      <w:r w:rsidRPr="00C70B29">
        <w:rPr>
          <w:sz w:val="28"/>
          <w:szCs w:val="28"/>
        </w:rPr>
        <w:t>е</w:t>
      </w:r>
      <w:r w:rsidRPr="00C70B29">
        <w:rPr>
          <w:sz w:val="28"/>
          <w:szCs w:val="28"/>
        </w:rPr>
        <w:t>те здоровы!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Идет коза рогатая,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Идет коза </w:t>
      </w:r>
      <w:proofErr w:type="spellStart"/>
      <w:r w:rsidRPr="00C70B29">
        <w:rPr>
          <w:sz w:val="28"/>
          <w:szCs w:val="28"/>
        </w:rPr>
        <w:t>бодатая</w:t>
      </w:r>
      <w:proofErr w:type="spellEnd"/>
      <w:r w:rsidRPr="00C70B29">
        <w:rPr>
          <w:sz w:val="28"/>
          <w:szCs w:val="28"/>
        </w:rPr>
        <w:t>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Кто кашу не ест,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Молоко не пьет</w:t>
      </w:r>
      <w:proofErr w:type="gramStart"/>
      <w:r w:rsidRPr="00C70B29">
        <w:rPr>
          <w:sz w:val="28"/>
          <w:szCs w:val="28"/>
        </w:rPr>
        <w:t xml:space="preserve"> --</w:t>
      </w:r>
      <w:proofErr w:type="gram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Забодает, забодает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 xml:space="preserve">Пошел котик на </w:t>
      </w:r>
      <w:proofErr w:type="spellStart"/>
      <w:r w:rsidRPr="00C70B29">
        <w:rPr>
          <w:sz w:val="28"/>
          <w:szCs w:val="28"/>
        </w:rPr>
        <w:t>торжок</w:t>
      </w:r>
      <w:proofErr w:type="spellEnd"/>
      <w:r w:rsidRPr="00C70B29">
        <w:rPr>
          <w:sz w:val="28"/>
          <w:szCs w:val="28"/>
        </w:rPr>
        <w:t>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Купил котик пирожок.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Пошел котик на улочку,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Купил котик булочку.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Самому ли съесть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Либо деткам </w:t>
      </w:r>
      <w:proofErr w:type="spellStart"/>
      <w:r w:rsidRPr="00C70B29">
        <w:rPr>
          <w:sz w:val="28"/>
          <w:szCs w:val="28"/>
        </w:rPr>
        <w:t>снесть</w:t>
      </w:r>
      <w:proofErr w:type="spellEnd"/>
      <w:r w:rsidRPr="00C70B29">
        <w:rPr>
          <w:sz w:val="28"/>
          <w:szCs w:val="28"/>
        </w:rPr>
        <w:t>?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Я и сам укушу,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Да и деткам снесу.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Pr="00E70A0B" w:rsidRDefault="00443084" w:rsidP="00E70A0B">
      <w:pPr>
        <w:pStyle w:val="a4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70B29" w:rsidRPr="00E70A0B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>Перед сном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E70A0B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Баю-баю-</w:t>
      </w:r>
      <w:proofErr w:type="spellStart"/>
      <w:r w:rsidRPr="00C70B29">
        <w:rPr>
          <w:sz w:val="28"/>
          <w:szCs w:val="28"/>
        </w:rPr>
        <w:t>баиньки</w:t>
      </w:r>
      <w:proofErr w:type="spellEnd"/>
      <w:r w:rsidRPr="00C70B29">
        <w:rPr>
          <w:sz w:val="28"/>
          <w:szCs w:val="28"/>
        </w:rPr>
        <w:t>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прилетели чайки,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Стали крыльями махать,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Наших деток усыплять.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Я Баю-баю-баю-бай,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Ты, собачка, не лай,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70B29">
        <w:rPr>
          <w:sz w:val="28"/>
          <w:szCs w:val="28"/>
        </w:rPr>
        <w:t>Белолапа</w:t>
      </w:r>
      <w:proofErr w:type="spellEnd"/>
      <w:r w:rsidRPr="00C70B29">
        <w:rPr>
          <w:sz w:val="28"/>
          <w:szCs w:val="28"/>
        </w:rPr>
        <w:t>, не скули,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Наших деток не буди.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70B29">
        <w:rPr>
          <w:sz w:val="28"/>
          <w:szCs w:val="28"/>
        </w:rPr>
        <w:lastRenderedPageBreak/>
        <w:t>Котя</w:t>
      </w:r>
      <w:proofErr w:type="spellEnd"/>
      <w:r w:rsidRPr="00C70B29">
        <w:rPr>
          <w:sz w:val="28"/>
          <w:szCs w:val="28"/>
        </w:rPr>
        <w:t xml:space="preserve">, </w:t>
      </w:r>
      <w:proofErr w:type="spellStart"/>
      <w:r w:rsidRPr="00C70B29">
        <w:rPr>
          <w:sz w:val="28"/>
          <w:szCs w:val="28"/>
        </w:rPr>
        <w:t>котенька</w:t>
      </w:r>
      <w:proofErr w:type="spellEnd"/>
      <w:r w:rsidRPr="00C70B29">
        <w:rPr>
          <w:sz w:val="28"/>
          <w:szCs w:val="28"/>
        </w:rPr>
        <w:t xml:space="preserve">, </w:t>
      </w:r>
      <w:proofErr w:type="spellStart"/>
      <w:r w:rsidRPr="00C70B29">
        <w:rPr>
          <w:sz w:val="28"/>
          <w:szCs w:val="28"/>
        </w:rPr>
        <w:t>коток</w:t>
      </w:r>
      <w:proofErr w:type="spellEnd"/>
      <w:r w:rsidRPr="00C70B29">
        <w:rPr>
          <w:sz w:val="28"/>
          <w:szCs w:val="28"/>
        </w:rPr>
        <w:t>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70B29">
        <w:rPr>
          <w:sz w:val="28"/>
          <w:szCs w:val="28"/>
        </w:rPr>
        <w:t>Котя</w:t>
      </w:r>
      <w:proofErr w:type="spellEnd"/>
      <w:proofErr w:type="gramStart"/>
      <w:r w:rsidRPr="00C70B29">
        <w:rPr>
          <w:sz w:val="28"/>
          <w:szCs w:val="28"/>
        </w:rPr>
        <w:t xml:space="preserve"> -- </w:t>
      </w:r>
      <w:proofErr w:type="gramEnd"/>
      <w:r w:rsidRPr="00C70B29">
        <w:rPr>
          <w:sz w:val="28"/>
          <w:szCs w:val="28"/>
        </w:rPr>
        <w:t>серенький лобок,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Приходи к нам ночевать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Наших деточек качать.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А уж я тебе, коту,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За работу заплачу: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Дам кусок пирога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Да кувшин молока.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>После сна</w:t>
      </w:r>
    </w:p>
    <w:p w:rsidR="00E70A0B" w:rsidRP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Можно рассказывать </w:t>
      </w:r>
      <w:proofErr w:type="spellStart"/>
      <w:r w:rsidRPr="00C70B29">
        <w:rPr>
          <w:sz w:val="28"/>
          <w:szCs w:val="28"/>
        </w:rPr>
        <w:t>потешку</w:t>
      </w:r>
      <w:proofErr w:type="spellEnd"/>
      <w:r w:rsidRPr="00C70B29">
        <w:rPr>
          <w:sz w:val="28"/>
          <w:szCs w:val="28"/>
        </w:rPr>
        <w:t xml:space="preserve"> и гладить ручки, ножки ребенка, помогая ему проснуться. Имя заменяется </w:t>
      </w:r>
      <w:proofErr w:type="gramStart"/>
      <w:r w:rsidRPr="00C70B29">
        <w:rPr>
          <w:sz w:val="28"/>
          <w:szCs w:val="28"/>
        </w:rPr>
        <w:t>на</w:t>
      </w:r>
      <w:proofErr w:type="gramEnd"/>
      <w:r w:rsidRPr="00C70B29">
        <w:rPr>
          <w:sz w:val="28"/>
          <w:szCs w:val="28"/>
        </w:rPr>
        <w:t xml:space="preserve"> соответственное.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Можно принести в спальню игрушечного петушка и потихоньку б</w:t>
      </w:r>
      <w:r w:rsidRPr="00C70B29">
        <w:rPr>
          <w:sz w:val="28"/>
          <w:szCs w:val="28"/>
        </w:rPr>
        <w:t>у</w:t>
      </w:r>
      <w:r w:rsidRPr="00C70B29">
        <w:rPr>
          <w:sz w:val="28"/>
          <w:szCs w:val="28"/>
        </w:rPr>
        <w:t xml:space="preserve">дить детей, рассказывая </w:t>
      </w:r>
      <w:proofErr w:type="spellStart"/>
      <w:r w:rsidRPr="00C70B29">
        <w:rPr>
          <w:sz w:val="28"/>
          <w:szCs w:val="28"/>
        </w:rPr>
        <w:t>потешку</w:t>
      </w:r>
      <w:proofErr w:type="spellEnd"/>
      <w:r w:rsidRPr="00C70B29">
        <w:rPr>
          <w:sz w:val="28"/>
          <w:szCs w:val="28"/>
        </w:rPr>
        <w:t>: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Петушок, петушок</w:t>
      </w:r>
      <w:proofErr w:type="gramStart"/>
      <w:r w:rsidRPr="00C70B29">
        <w:rPr>
          <w:sz w:val="28"/>
          <w:szCs w:val="28"/>
        </w:rPr>
        <w:t xml:space="preserve"> --</w:t>
      </w:r>
      <w:proofErr w:type="gram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Золотой гребешок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70B29">
        <w:rPr>
          <w:sz w:val="28"/>
          <w:szCs w:val="28"/>
        </w:rPr>
        <w:lastRenderedPageBreak/>
        <w:t>Масляна</w:t>
      </w:r>
      <w:proofErr w:type="spellEnd"/>
      <w:r w:rsidRPr="00C70B29">
        <w:rPr>
          <w:sz w:val="28"/>
          <w:szCs w:val="28"/>
        </w:rPr>
        <w:t xml:space="preserve"> головушка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Шелкова бородушка,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Что ты рано встаешь,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Голосисто поешь,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Деткам спать не даешь?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70A0B">
        <w:rPr>
          <w:b/>
          <w:i/>
          <w:color w:val="000000" w:themeColor="text1"/>
          <w:sz w:val="28"/>
          <w:szCs w:val="28"/>
        </w:rPr>
        <w:t xml:space="preserve">Эта </w:t>
      </w:r>
      <w:proofErr w:type="spellStart"/>
      <w:r w:rsidRPr="00E70A0B">
        <w:rPr>
          <w:b/>
          <w:i/>
          <w:color w:val="000000" w:themeColor="text1"/>
          <w:sz w:val="28"/>
          <w:szCs w:val="28"/>
        </w:rPr>
        <w:t>потешка</w:t>
      </w:r>
      <w:proofErr w:type="spellEnd"/>
      <w:r w:rsidRPr="00E70A0B">
        <w:rPr>
          <w:b/>
          <w:i/>
          <w:color w:val="000000" w:themeColor="text1"/>
          <w:sz w:val="28"/>
          <w:szCs w:val="28"/>
        </w:rPr>
        <w:t xml:space="preserve"> настроит детей на бодрящую гимнастику после сна:</w:t>
      </w:r>
    </w:p>
    <w:p w:rsidR="00E70A0B" w:rsidRPr="00E70A0B" w:rsidRDefault="00E70A0B" w:rsidP="00E70A0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:rsidR="00443084" w:rsidRPr="00E70A0B" w:rsidRDefault="00443084" w:rsidP="00E70A0B">
      <w:pPr>
        <w:pStyle w:val="a4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  <w:sectPr w:rsidR="00443084" w:rsidRPr="00E70A0B" w:rsidSect="00E70A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Рано солнышко встает,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На зарядку всех зовет.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Если ребенок плачет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Не плачь, не плачь, детка,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Прискачет к тебе белка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Принесет орешки</w:t>
      </w:r>
      <w:proofErr w:type="gramStart"/>
      <w:r w:rsidRPr="00C70B29">
        <w:rPr>
          <w:sz w:val="28"/>
          <w:szCs w:val="28"/>
        </w:rPr>
        <w:t xml:space="preserve"> --</w:t>
      </w:r>
      <w:proofErr w:type="gram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 xml:space="preserve">Для тебя </w:t>
      </w:r>
      <w:proofErr w:type="spellStart"/>
      <w:r w:rsidRPr="00C70B29">
        <w:rPr>
          <w:sz w:val="28"/>
          <w:szCs w:val="28"/>
        </w:rPr>
        <w:t>потешки</w:t>
      </w:r>
      <w:proofErr w:type="spellEnd"/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lastRenderedPageBreak/>
        <w:t>Не плачь, не плачь,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Куплю калач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Не плачь, дорогой,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Куплю другой.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Не плачь, не реви,</w:t>
      </w:r>
    </w:p>
    <w:p w:rsidR="00C70B29" w:rsidRPr="00C70B29" w:rsidRDefault="00C70B29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B29">
        <w:rPr>
          <w:sz w:val="28"/>
          <w:szCs w:val="28"/>
        </w:rPr>
        <w:t>Куплю тебе три!</w:t>
      </w:r>
    </w:p>
    <w:p w:rsidR="00443084" w:rsidRDefault="00443084" w:rsidP="00E70A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43084" w:rsidSect="00E70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0B29" w:rsidRPr="00E70A0B" w:rsidRDefault="00C70B29" w:rsidP="00E70A0B">
      <w:pPr>
        <w:pStyle w:val="c19"/>
        <w:spacing w:before="0" w:beforeAutospacing="0" w:after="0" w:afterAutospacing="0"/>
        <w:ind w:firstLine="709"/>
        <w:jc w:val="both"/>
        <w:rPr>
          <w:rStyle w:val="c5"/>
          <w:b/>
          <w:color w:val="000000" w:themeColor="text1"/>
          <w:sz w:val="28"/>
          <w:szCs w:val="28"/>
        </w:rPr>
      </w:pPr>
    </w:p>
    <w:p w:rsidR="00C70B29" w:rsidRPr="00F03951" w:rsidRDefault="00C70B29" w:rsidP="00E70A0B">
      <w:pPr>
        <w:pStyle w:val="c19"/>
        <w:spacing w:before="0" w:beforeAutospacing="0" w:after="0" w:afterAutospacing="0"/>
        <w:ind w:firstLine="709"/>
        <w:jc w:val="both"/>
        <w:rPr>
          <w:rStyle w:val="c5"/>
          <w:b/>
          <w:color w:val="000000" w:themeColor="text1"/>
          <w:sz w:val="28"/>
          <w:szCs w:val="28"/>
        </w:rPr>
      </w:pPr>
    </w:p>
    <w:p w:rsidR="009F5AC8" w:rsidRPr="00F03951" w:rsidRDefault="00F03951" w:rsidP="00C70B29">
      <w:pPr>
        <w:pStyle w:val="c19"/>
        <w:spacing w:before="0" w:beforeAutospacing="0" w:after="0" w:afterAutospacing="0"/>
        <w:jc w:val="center"/>
        <w:rPr>
          <w:rStyle w:val="c5"/>
          <w:b/>
          <w:color w:val="000000" w:themeColor="text1"/>
          <w:sz w:val="28"/>
          <w:szCs w:val="28"/>
        </w:rPr>
      </w:pPr>
      <w:r w:rsidRPr="00F03951">
        <w:rPr>
          <w:rStyle w:val="c5"/>
          <w:b/>
          <w:color w:val="000000" w:themeColor="text1"/>
          <w:sz w:val="28"/>
          <w:szCs w:val="28"/>
        </w:rPr>
        <w:t xml:space="preserve"> </w:t>
      </w:r>
    </w:p>
    <w:p w:rsidR="00C70B29" w:rsidRPr="00C70B29" w:rsidRDefault="00C70B29" w:rsidP="00C70B2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C70B29" w:rsidRPr="00C70B29" w:rsidSect="00E70A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DB" w:rsidRDefault="00A97CDB" w:rsidP="00A97CDB">
      <w:pPr>
        <w:spacing w:after="0" w:line="240" w:lineRule="auto"/>
      </w:pPr>
      <w:r>
        <w:separator/>
      </w:r>
    </w:p>
  </w:endnote>
  <w:endnote w:type="continuationSeparator" w:id="0">
    <w:p w:rsidR="00A97CDB" w:rsidRDefault="00A97CDB" w:rsidP="00A9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Default="00D37F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Pr="00D37F77" w:rsidRDefault="00D37F77">
    <w:pPr>
      <w:pStyle w:val="aa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D37F77">
      <w:rPr>
        <w:rFonts w:ascii="Times New Roman" w:hAnsi="Times New Roman" w:cs="Times New Roman"/>
      </w:rPr>
      <w:t>МАДОУ ДС №66 «</w:t>
    </w:r>
    <w:proofErr w:type="spellStart"/>
    <w:r w:rsidRPr="00D37F77">
      <w:rPr>
        <w:rFonts w:ascii="Times New Roman" w:hAnsi="Times New Roman" w:cs="Times New Roman"/>
      </w:rPr>
      <w:t>Забавушка</w:t>
    </w:r>
    <w:proofErr w:type="spellEnd"/>
    <w:r w:rsidRPr="00D37F77">
      <w:rPr>
        <w:rFonts w:ascii="Times New Roman" w:hAnsi="Times New Roman" w:cs="Times New Roman"/>
      </w:rPr>
      <w:t>»</w:t>
    </w:r>
    <w:r w:rsidRPr="00D37F77">
      <w:rPr>
        <w:rFonts w:ascii="Times New Roman" w:hAnsi="Times New Roman" w:cs="Times New Roman"/>
      </w:rPr>
      <w:ptab w:relativeTo="margin" w:alignment="right" w:leader="none"/>
    </w:r>
    <w:r w:rsidRPr="00D37F77">
      <w:rPr>
        <w:rFonts w:ascii="Times New Roman" w:hAnsi="Times New Roman" w:cs="Times New Roman"/>
      </w:rPr>
      <w:t xml:space="preserve">Страница </w:t>
    </w:r>
    <w:r w:rsidRPr="00D37F77">
      <w:rPr>
        <w:rFonts w:ascii="Times New Roman" w:hAnsi="Times New Roman" w:cs="Times New Roman"/>
      </w:rPr>
      <w:fldChar w:fldCharType="begin"/>
    </w:r>
    <w:r w:rsidRPr="00D37F77">
      <w:rPr>
        <w:rFonts w:ascii="Times New Roman" w:hAnsi="Times New Roman" w:cs="Times New Roman"/>
      </w:rPr>
      <w:instrText xml:space="preserve"> PAGE   \* MERGEFORMAT </w:instrText>
    </w:r>
    <w:r w:rsidRPr="00D37F77">
      <w:rPr>
        <w:rFonts w:ascii="Times New Roman" w:hAnsi="Times New Roman" w:cs="Times New Roman"/>
      </w:rPr>
      <w:fldChar w:fldCharType="separate"/>
    </w:r>
    <w:r w:rsidR="00D408FF">
      <w:rPr>
        <w:rFonts w:ascii="Times New Roman" w:hAnsi="Times New Roman" w:cs="Times New Roman"/>
        <w:noProof/>
      </w:rPr>
      <w:t>5</w:t>
    </w:r>
    <w:r w:rsidRPr="00D37F77">
      <w:rPr>
        <w:rFonts w:ascii="Times New Roman" w:hAnsi="Times New Roman" w:cs="Times New Roman"/>
      </w:rPr>
      <w:fldChar w:fldCharType="end"/>
    </w:r>
  </w:p>
  <w:p w:rsidR="00D37F77" w:rsidRPr="00D37F77" w:rsidRDefault="00D37F77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Default="00D37F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DB" w:rsidRDefault="00A97CDB" w:rsidP="00A97CDB">
      <w:pPr>
        <w:spacing w:after="0" w:line="240" w:lineRule="auto"/>
      </w:pPr>
      <w:r>
        <w:separator/>
      </w:r>
    </w:p>
  </w:footnote>
  <w:footnote w:type="continuationSeparator" w:id="0">
    <w:p w:rsidR="00A97CDB" w:rsidRDefault="00A97CDB" w:rsidP="00A9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Default="00D37F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Default="00D37F7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77" w:rsidRDefault="00D37F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FCE"/>
      </v:shape>
    </w:pict>
  </w:numPicBullet>
  <w:abstractNum w:abstractNumId="0">
    <w:nsid w:val="03726B14"/>
    <w:multiLevelType w:val="multilevel"/>
    <w:tmpl w:val="4A8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55602"/>
    <w:multiLevelType w:val="hybridMultilevel"/>
    <w:tmpl w:val="A86A8F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1967"/>
    <w:multiLevelType w:val="hybridMultilevel"/>
    <w:tmpl w:val="760E72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145A"/>
    <w:multiLevelType w:val="hybridMultilevel"/>
    <w:tmpl w:val="D2A6E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37552"/>
    <w:multiLevelType w:val="hybridMultilevel"/>
    <w:tmpl w:val="4DEE0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7ED"/>
    <w:rsid w:val="00022046"/>
    <w:rsid w:val="00132E6D"/>
    <w:rsid w:val="00235F6F"/>
    <w:rsid w:val="0025663F"/>
    <w:rsid w:val="00307C1A"/>
    <w:rsid w:val="00443084"/>
    <w:rsid w:val="00466F92"/>
    <w:rsid w:val="00556CD6"/>
    <w:rsid w:val="005E52B8"/>
    <w:rsid w:val="00711603"/>
    <w:rsid w:val="007D67F3"/>
    <w:rsid w:val="0084536A"/>
    <w:rsid w:val="008D14FC"/>
    <w:rsid w:val="009615E8"/>
    <w:rsid w:val="009C02C5"/>
    <w:rsid w:val="009F5AC8"/>
    <w:rsid w:val="00A97CDB"/>
    <w:rsid w:val="00B0652E"/>
    <w:rsid w:val="00B72459"/>
    <w:rsid w:val="00C70B29"/>
    <w:rsid w:val="00D37F77"/>
    <w:rsid w:val="00D408FF"/>
    <w:rsid w:val="00DF466C"/>
    <w:rsid w:val="00E47F1F"/>
    <w:rsid w:val="00E70A0B"/>
    <w:rsid w:val="00E954EA"/>
    <w:rsid w:val="00EA57ED"/>
    <w:rsid w:val="00F03951"/>
    <w:rsid w:val="00FE25AC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7ED"/>
    <w:rPr>
      <w:color w:val="0000FF"/>
      <w:u w:val="single"/>
    </w:rPr>
  </w:style>
  <w:style w:type="paragraph" w:customStyle="1" w:styleId="c16">
    <w:name w:val="c16"/>
    <w:basedOn w:val="a"/>
    <w:rsid w:val="00EA5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A57ED"/>
  </w:style>
  <w:style w:type="paragraph" w:customStyle="1" w:styleId="c0">
    <w:name w:val="c0"/>
    <w:basedOn w:val="a"/>
    <w:rsid w:val="00EA5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57ED"/>
  </w:style>
  <w:style w:type="character" w:customStyle="1" w:styleId="c7">
    <w:name w:val="c7"/>
    <w:basedOn w:val="a0"/>
    <w:rsid w:val="00EA57ED"/>
  </w:style>
  <w:style w:type="character" w:customStyle="1" w:styleId="c5">
    <w:name w:val="c5"/>
    <w:basedOn w:val="a0"/>
    <w:rsid w:val="00EA57ED"/>
  </w:style>
  <w:style w:type="character" w:customStyle="1" w:styleId="c1">
    <w:name w:val="c1"/>
    <w:basedOn w:val="a0"/>
    <w:rsid w:val="00EA57ED"/>
  </w:style>
  <w:style w:type="character" w:customStyle="1" w:styleId="c6">
    <w:name w:val="c6"/>
    <w:basedOn w:val="a0"/>
    <w:rsid w:val="00EA57ED"/>
  </w:style>
  <w:style w:type="character" w:customStyle="1" w:styleId="c8">
    <w:name w:val="c8"/>
    <w:basedOn w:val="a0"/>
    <w:rsid w:val="00EA57ED"/>
  </w:style>
  <w:style w:type="character" w:customStyle="1" w:styleId="c9">
    <w:name w:val="c9"/>
    <w:basedOn w:val="a0"/>
    <w:rsid w:val="00EA57ED"/>
  </w:style>
  <w:style w:type="paragraph" w:styleId="a4">
    <w:name w:val="Normal (Web)"/>
    <w:basedOn w:val="a"/>
    <w:uiPriority w:val="99"/>
    <w:unhideWhenUsed/>
    <w:rsid w:val="00C70B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70B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70B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B29"/>
  </w:style>
  <w:style w:type="paragraph" w:customStyle="1" w:styleId="c10">
    <w:name w:val="c10"/>
    <w:basedOn w:val="a"/>
    <w:rsid w:val="00C70B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6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35F6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CDB"/>
  </w:style>
  <w:style w:type="paragraph" w:styleId="aa">
    <w:name w:val="footer"/>
    <w:basedOn w:val="a"/>
    <w:link w:val="ab"/>
    <w:uiPriority w:val="99"/>
    <w:unhideWhenUsed/>
    <w:rsid w:val="00A9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9</cp:revision>
  <dcterms:created xsi:type="dcterms:W3CDTF">2014-03-13T03:43:00Z</dcterms:created>
  <dcterms:modified xsi:type="dcterms:W3CDTF">2015-09-29T16:51:00Z</dcterms:modified>
</cp:coreProperties>
</file>