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CB" w:rsidRDefault="0007737E" w:rsidP="005F79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7E">
        <w:rPr>
          <w:rFonts w:ascii="Times New Roman" w:hAnsi="Times New Roman" w:cs="Times New Roman"/>
          <w:sz w:val="28"/>
          <w:szCs w:val="28"/>
        </w:rPr>
        <w:t>Профилактика дезадаптации детей раннего возраста</w:t>
      </w:r>
    </w:p>
    <w:p w:rsidR="0007737E" w:rsidRDefault="0007737E" w:rsidP="005F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детей к условиям детского дошкольного учреждения – это неотъемлемая часть начала периода социализации детей. Главной частью которого, является</w:t>
      </w:r>
      <w:r w:rsidR="006835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8674D5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гармоничное, комфортное вхождение в новую среду.</w:t>
      </w:r>
    </w:p>
    <w:p w:rsidR="0007737E" w:rsidRDefault="0007737E" w:rsidP="005F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 критерием тут выступает понимание того, что психоэмоциональное состояние вновь прибывших детей и их родителей, будет занимать главное место в процессе привыкания к новым условиям.</w:t>
      </w:r>
    </w:p>
    <w:p w:rsidR="0007737E" w:rsidRDefault="0007737E" w:rsidP="005F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должны сделать так, чтобы первые впечатления о детском саде были только положительными, ведь от этого будет зависеть настрой на дальнейшее сотрудничество.</w:t>
      </w:r>
    </w:p>
    <w:p w:rsidR="0007737E" w:rsidRDefault="0007737E" w:rsidP="005F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адаптация начинается с двух часового пребывания ребенка в группе в течение двух недель. Потом 5 дней до обеда, а после этого можно оставаться и на сон. Таким образом</w:t>
      </w:r>
      <w:r w:rsidR="00485E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привыкание происходит постепенно, и это, я считаю, является главным условием для плавного </w:t>
      </w:r>
      <w:r w:rsidR="00352CE0">
        <w:rPr>
          <w:rFonts w:ascii="Times New Roman" w:hAnsi="Times New Roman" w:cs="Times New Roman"/>
          <w:sz w:val="28"/>
          <w:szCs w:val="28"/>
        </w:rPr>
        <w:t>прохождения периода адаптации.</w:t>
      </w:r>
    </w:p>
    <w:p w:rsidR="00352CE0" w:rsidRDefault="00352CE0" w:rsidP="005F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эта схема начального адаптационного периода не всегда верно трактуется родителями, и из их поведения можно выделить следующие типичные ошибки:</w:t>
      </w:r>
    </w:p>
    <w:p w:rsidR="00352CE0" w:rsidRDefault="00352CE0" w:rsidP="005F79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готовы с первых дней оставить свое чадо</w:t>
      </w:r>
      <w:r w:rsidR="00683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весь день сразу, уповая на то, что ребенку в садике лучше. Здесь же и поиграют и покормят, забывая о том, что ребенку претит непривычно большое количество сверстников и незнакомых взрослых;</w:t>
      </w:r>
    </w:p>
    <w:p w:rsidR="00352CE0" w:rsidRDefault="00352CE0" w:rsidP="005F79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вторые оказываются сами же не готовыми к расставанию со своим любимым ребенком и могут водить его в сад в щадящем режиме весь год;</w:t>
      </w:r>
    </w:p>
    <w:p w:rsidR="00352CE0" w:rsidRPr="00D352E0" w:rsidRDefault="00352CE0" w:rsidP="005F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E0">
        <w:rPr>
          <w:rFonts w:ascii="Times New Roman" w:hAnsi="Times New Roman" w:cs="Times New Roman"/>
          <w:sz w:val="28"/>
          <w:szCs w:val="28"/>
        </w:rPr>
        <w:lastRenderedPageBreak/>
        <w:t>А ведь и в том и другом случае период привыкания может затянуться и по времени и по степени своей тяжести!</w:t>
      </w:r>
    </w:p>
    <w:p w:rsidR="00352CE0" w:rsidRDefault="00352CE0" w:rsidP="005F79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адаптации традиционно выделяют три вида:</w:t>
      </w:r>
    </w:p>
    <w:p w:rsidR="00352CE0" w:rsidRDefault="00352CE0" w:rsidP="005F79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="005C705E">
        <w:rPr>
          <w:rFonts w:ascii="Times New Roman" w:hAnsi="Times New Roman" w:cs="Times New Roman"/>
          <w:sz w:val="28"/>
          <w:szCs w:val="28"/>
        </w:rPr>
        <w:t>: когда ребенок уже через 2 недели адекватно чувствует себя в коллективе</w:t>
      </w:r>
    </w:p>
    <w:p w:rsidR="005C705E" w:rsidRPr="005C705E" w:rsidRDefault="005C705E" w:rsidP="005F79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Средняя: привыкание к новым условиям происходит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месяца, причем в этот период может наступить заболевание, примерно на неделю, видно, что ребенок все еще психически напряжен</w:t>
      </w:r>
    </w:p>
    <w:p w:rsidR="00352CE0" w:rsidRDefault="00352CE0" w:rsidP="005F790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Тяжелая</w:t>
      </w:r>
      <w:proofErr w:type="gramEnd"/>
      <w:r w:rsidR="005C705E">
        <w:rPr>
          <w:rFonts w:ascii="Times New Roman" w:hAnsi="Times New Roman" w:cs="Times New Roman"/>
          <w:sz w:val="28"/>
          <w:szCs w:val="28"/>
        </w:rPr>
        <w:t xml:space="preserve">: длится от двух до шести месяцев, ребенок часто болеет, </w:t>
      </w:r>
      <w:r w:rsidR="008674D5">
        <w:rPr>
          <w:rFonts w:ascii="Times New Roman" w:hAnsi="Times New Roman" w:cs="Times New Roman"/>
          <w:sz w:val="28"/>
          <w:szCs w:val="28"/>
        </w:rPr>
        <w:t>вследствие</w:t>
      </w:r>
      <w:r w:rsidR="005C705E">
        <w:rPr>
          <w:rFonts w:ascii="Times New Roman" w:hAnsi="Times New Roman" w:cs="Times New Roman"/>
          <w:sz w:val="28"/>
          <w:szCs w:val="28"/>
        </w:rPr>
        <w:t xml:space="preserve"> чего теряет уже имеющиеся навыки.</w:t>
      </w:r>
    </w:p>
    <w:p w:rsidR="005C705E" w:rsidRDefault="005C705E" w:rsidP="005F79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CE0" w:rsidRDefault="008674D5" w:rsidP="005F790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52CE0">
        <w:rPr>
          <w:rFonts w:ascii="Times New Roman" w:hAnsi="Times New Roman" w:cs="Times New Roman"/>
          <w:sz w:val="28"/>
          <w:szCs w:val="28"/>
        </w:rPr>
        <w:t xml:space="preserve">ля того чтобы не происходило дезадаптации у детей, нужно </w:t>
      </w:r>
      <w:r w:rsidR="003A3B4A">
        <w:rPr>
          <w:rFonts w:ascii="Times New Roman" w:hAnsi="Times New Roman" w:cs="Times New Roman"/>
          <w:sz w:val="28"/>
          <w:szCs w:val="28"/>
        </w:rPr>
        <w:t>четко сформировать направления работы в период адаптации к условиям дошкольного образовательного учреждения.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61"/>
        <w:gridCol w:w="4580"/>
      </w:tblGrid>
      <w:tr w:rsidR="004E75DA" w:rsidTr="004E75DA">
        <w:trPr>
          <w:trHeight w:val="811"/>
        </w:trPr>
        <w:tc>
          <w:tcPr>
            <w:tcW w:w="4561" w:type="dxa"/>
          </w:tcPr>
          <w:p w:rsidR="004E75DA" w:rsidRPr="004E75DA" w:rsidRDefault="004E75DA" w:rsidP="004E7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 детьми в период </w:t>
            </w:r>
            <w:r w:rsidR="00C96C45">
              <w:rPr>
                <w:rFonts w:ascii="Times New Roman" w:hAnsi="Times New Roman" w:cs="Times New Roman"/>
                <w:bCs/>
                <w:sz w:val="28"/>
                <w:szCs w:val="28"/>
              </w:rPr>
              <w:t>адаптации</w:t>
            </w:r>
          </w:p>
        </w:tc>
        <w:tc>
          <w:tcPr>
            <w:tcW w:w="4580" w:type="dxa"/>
          </w:tcPr>
          <w:p w:rsidR="004E75DA" w:rsidRPr="004E75DA" w:rsidRDefault="00C96C45" w:rsidP="00C96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 родителями</w:t>
            </w:r>
          </w:p>
        </w:tc>
      </w:tr>
      <w:tr w:rsidR="004E75DA" w:rsidTr="004E75DA">
        <w:trPr>
          <w:trHeight w:val="415"/>
        </w:trPr>
        <w:tc>
          <w:tcPr>
            <w:tcW w:w="4561" w:type="dxa"/>
          </w:tcPr>
          <w:p w:rsidR="004E75DA" w:rsidRDefault="00C96C45" w:rsidP="004E75D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Особое внимание уделить поддержанию и повышению иммунитета;</w:t>
            </w:r>
          </w:p>
          <w:p w:rsidR="00C96C45" w:rsidRDefault="00C96C45" w:rsidP="004E75D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Правильной организации предметно-развивающей среды;</w:t>
            </w:r>
          </w:p>
          <w:p w:rsidR="00C96C45" w:rsidRDefault="00C96C45" w:rsidP="004E75D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благоприятный климат в группе, например, использовать тактильный контакт, называть детей привычными для них ласковыми именами.</w:t>
            </w:r>
          </w:p>
          <w:p w:rsidR="00C96C45" w:rsidRPr="004E75DA" w:rsidRDefault="00C96C45" w:rsidP="004E75D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4C5B97">
              <w:rPr>
                <w:rFonts w:ascii="Times New Roman" w:hAnsi="Times New Roman" w:cs="Times New Roman"/>
                <w:sz w:val="28"/>
                <w:szCs w:val="28"/>
              </w:rPr>
              <w:t>ганизовать детскую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всех режимных моментов в спокойном темпе</w:t>
            </w:r>
            <w:r w:rsidR="004C5B97">
              <w:rPr>
                <w:rFonts w:ascii="Times New Roman" w:hAnsi="Times New Roman" w:cs="Times New Roman"/>
                <w:sz w:val="28"/>
                <w:szCs w:val="28"/>
              </w:rPr>
              <w:t>, приучать детей участвовать в них активно.</w:t>
            </w:r>
          </w:p>
        </w:tc>
        <w:tc>
          <w:tcPr>
            <w:tcW w:w="4580" w:type="dxa"/>
          </w:tcPr>
          <w:p w:rsidR="004E75DA" w:rsidRDefault="005E7DC7" w:rsidP="005E7D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доверительных отношений с родителями</w:t>
            </w:r>
          </w:p>
          <w:p w:rsidR="005E7DC7" w:rsidRDefault="005E7DC7" w:rsidP="005E7D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ребенку должны быть едины и дома и в саду</w:t>
            </w:r>
          </w:p>
          <w:p w:rsidR="005E7DC7" w:rsidRDefault="005E7DC7" w:rsidP="005E7D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5E7DC7" w:rsidRDefault="005E7DC7" w:rsidP="005E7D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5E7DC7" w:rsidRDefault="005E7DC7" w:rsidP="005E7D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памяток и буклетов</w:t>
            </w:r>
          </w:p>
          <w:p w:rsidR="005E7DC7" w:rsidRDefault="005E7DC7" w:rsidP="005E7D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досуги</w:t>
            </w:r>
          </w:p>
          <w:p w:rsidR="005E7DC7" w:rsidRPr="005E7DC7" w:rsidRDefault="005E7DC7" w:rsidP="005E7D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5DA" w:rsidRDefault="004E75DA" w:rsidP="004E75DA">
      <w:pPr>
        <w:shd w:val="clear" w:color="auto" w:fill="FFFFFF"/>
        <w:spacing w:after="27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E06B79" w:rsidRPr="005F7909" w:rsidRDefault="008674D5" w:rsidP="008674D5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с</w:t>
      </w:r>
      <w:r w:rsidR="005F7909" w:rsidRPr="005F7909">
        <w:rPr>
          <w:rFonts w:ascii="Times New Roman" w:hAnsi="Times New Roman" w:cs="Times New Roman"/>
          <w:sz w:val="28"/>
          <w:szCs w:val="28"/>
        </w:rPr>
        <w:t>амым важным</w:t>
      </w:r>
      <w:r>
        <w:rPr>
          <w:rFonts w:ascii="Times New Roman" w:hAnsi="Times New Roman" w:cs="Times New Roman"/>
          <w:sz w:val="28"/>
          <w:szCs w:val="28"/>
        </w:rPr>
        <w:t xml:space="preserve"> в период адаптации</w:t>
      </w:r>
      <w:r w:rsidR="005F7909" w:rsidRPr="005F7909">
        <w:rPr>
          <w:rFonts w:ascii="Times New Roman" w:hAnsi="Times New Roman" w:cs="Times New Roman"/>
          <w:sz w:val="28"/>
          <w:szCs w:val="28"/>
        </w:rPr>
        <w:t xml:space="preserve"> оказывается человеческий фактор. Именно поэтому и воспитателям и родителям нужно запастись душевной теплотой, терпением и, конечно, любовью. Ведь от поддерж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7909" w:rsidRPr="005F7909">
        <w:rPr>
          <w:rFonts w:ascii="Times New Roman" w:hAnsi="Times New Roman" w:cs="Times New Roman"/>
          <w:sz w:val="28"/>
          <w:szCs w:val="28"/>
        </w:rPr>
        <w:t xml:space="preserve">и близких взрослых зависит, обретет ли ребенок </w:t>
      </w:r>
      <w:r w:rsidR="00E06B79" w:rsidRPr="005F7909">
        <w:rPr>
          <w:rFonts w:ascii="Times New Roman" w:hAnsi="Times New Roman" w:cs="Times New Roman"/>
          <w:sz w:val="28"/>
          <w:szCs w:val="28"/>
        </w:rPr>
        <w:t>свой первый полноценный опыт жизни в коллективе или</w:t>
      </w:r>
      <w:r w:rsidR="005F7909" w:rsidRPr="005F7909">
        <w:rPr>
          <w:rFonts w:ascii="Times New Roman" w:hAnsi="Times New Roman" w:cs="Times New Roman"/>
          <w:sz w:val="28"/>
          <w:szCs w:val="28"/>
        </w:rPr>
        <w:t xml:space="preserve"> же </w:t>
      </w:r>
      <w:r w:rsidR="00E06B79" w:rsidRPr="005F7909">
        <w:rPr>
          <w:rFonts w:ascii="Times New Roman" w:hAnsi="Times New Roman" w:cs="Times New Roman"/>
          <w:sz w:val="28"/>
          <w:szCs w:val="28"/>
        </w:rPr>
        <w:t>будет сторониться людей.</w:t>
      </w:r>
      <w:r w:rsidR="00FE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D5" w:rsidRDefault="00E06B79" w:rsidP="008674D5">
      <w:r w:rsidRPr="005F7909">
        <w:rPr>
          <w:rFonts w:ascii="Times New Roman" w:hAnsi="Times New Roman" w:cs="Times New Roman"/>
          <w:sz w:val="28"/>
          <w:szCs w:val="28"/>
        </w:rPr>
        <w:t xml:space="preserve"> </w:t>
      </w:r>
      <w:r w:rsidRPr="005F7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можно считать адаптированным к детскому саду при двух условиях:</w:t>
      </w:r>
      <w:r w:rsidRPr="005F79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усвоил правила поведения в ДОУ, владеет необходимыми навыками самообслуживания и коммуникационными навыками.</w:t>
      </w:r>
      <w:r w:rsidRPr="005F79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психологически комфортно пребывание в детском саду</w:t>
      </w:r>
      <w:r w:rsidR="00867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7909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E06B79" w:rsidRPr="005F7909" w:rsidRDefault="00E06B79" w:rsidP="008674D5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E06B79" w:rsidRPr="005F7909" w:rsidSect="0007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46D"/>
    <w:multiLevelType w:val="hybridMultilevel"/>
    <w:tmpl w:val="46FA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F3178"/>
    <w:multiLevelType w:val="hybridMultilevel"/>
    <w:tmpl w:val="7400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D6A19"/>
    <w:multiLevelType w:val="hybridMultilevel"/>
    <w:tmpl w:val="DB0E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90"/>
    <w:rsid w:val="0007737E"/>
    <w:rsid w:val="00352CE0"/>
    <w:rsid w:val="00367890"/>
    <w:rsid w:val="003A3B4A"/>
    <w:rsid w:val="00485E89"/>
    <w:rsid w:val="004C5B97"/>
    <w:rsid w:val="004D1BCB"/>
    <w:rsid w:val="004E75DA"/>
    <w:rsid w:val="005C705E"/>
    <w:rsid w:val="005E7DC7"/>
    <w:rsid w:val="005F7909"/>
    <w:rsid w:val="006835AC"/>
    <w:rsid w:val="00834FDC"/>
    <w:rsid w:val="008674D5"/>
    <w:rsid w:val="00C96C45"/>
    <w:rsid w:val="00D352E0"/>
    <w:rsid w:val="00E06B79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E0"/>
    <w:pPr>
      <w:ind w:left="720"/>
      <w:contextualSpacing/>
    </w:pPr>
  </w:style>
  <w:style w:type="table" w:styleId="a4">
    <w:name w:val="Table Grid"/>
    <w:basedOn w:val="a1"/>
    <w:uiPriority w:val="59"/>
    <w:rsid w:val="004E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E0"/>
    <w:pPr>
      <w:ind w:left="720"/>
      <w:contextualSpacing/>
    </w:pPr>
  </w:style>
  <w:style w:type="table" w:styleId="a4">
    <w:name w:val="Table Grid"/>
    <w:basedOn w:val="a1"/>
    <w:uiPriority w:val="59"/>
    <w:rsid w:val="004E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6191-BFA9-42FF-B246-8244243E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2015-09-09T14:40:00Z</dcterms:created>
  <dcterms:modified xsi:type="dcterms:W3CDTF">2015-09-30T13:38:00Z</dcterms:modified>
</cp:coreProperties>
</file>