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4E" w:rsidRDefault="0068354E" w:rsidP="00615FF2">
      <w:pPr>
        <w:jc w:val="center"/>
        <w:rPr>
          <w:rFonts w:ascii="Verdana" w:hAnsi="Verdana"/>
          <w:b/>
          <w:sz w:val="28"/>
          <w:szCs w:val="20"/>
        </w:rPr>
      </w:pPr>
    </w:p>
    <w:p w:rsidR="0068354E" w:rsidRDefault="0068354E" w:rsidP="00615FF2">
      <w:pPr>
        <w:jc w:val="center"/>
        <w:rPr>
          <w:rFonts w:ascii="Verdana" w:hAnsi="Verdana"/>
          <w:b/>
          <w:sz w:val="28"/>
          <w:szCs w:val="20"/>
        </w:rPr>
      </w:pPr>
    </w:p>
    <w:p w:rsidR="0068354E" w:rsidRPr="0068354E" w:rsidRDefault="0068354E" w:rsidP="00615FF2">
      <w:pPr>
        <w:jc w:val="center"/>
        <w:rPr>
          <w:rFonts w:ascii="Verdana" w:hAnsi="Verdana"/>
          <w:b/>
          <w:sz w:val="28"/>
          <w:szCs w:val="20"/>
        </w:rPr>
      </w:pPr>
    </w:p>
    <w:p w:rsidR="00DD4E38" w:rsidRPr="0068354E" w:rsidRDefault="0068354E" w:rsidP="00615FF2">
      <w:pPr>
        <w:jc w:val="center"/>
        <w:rPr>
          <w:rFonts w:ascii="Verdana" w:hAnsi="Verdana"/>
          <w:i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>Т</w:t>
      </w:r>
      <w:r w:rsidRPr="0068354E">
        <w:rPr>
          <w:rFonts w:ascii="Verdana" w:hAnsi="Verdana"/>
          <w:b/>
          <w:sz w:val="28"/>
          <w:szCs w:val="20"/>
        </w:rPr>
        <w:t xml:space="preserve">ема работы: </w:t>
      </w:r>
      <w:r>
        <w:rPr>
          <w:rFonts w:ascii="Verdana" w:hAnsi="Verdana"/>
          <w:b/>
          <w:sz w:val="28"/>
          <w:szCs w:val="20"/>
        </w:rPr>
        <w:t>«</w:t>
      </w:r>
      <w:r w:rsidRPr="0068354E">
        <w:rPr>
          <w:rFonts w:ascii="Verdana" w:hAnsi="Verdana"/>
          <w:b/>
          <w:sz w:val="28"/>
          <w:szCs w:val="20"/>
        </w:rPr>
        <w:t>Формирование самооценки</w:t>
      </w:r>
      <w:r w:rsidR="00615FF2" w:rsidRPr="0068354E">
        <w:rPr>
          <w:rFonts w:ascii="Verdana" w:hAnsi="Verdana"/>
          <w:b/>
          <w:sz w:val="28"/>
          <w:szCs w:val="20"/>
        </w:rPr>
        <w:t xml:space="preserve"> индивидуальных достижений дошкольника в спортивн</w:t>
      </w:r>
      <w:proofErr w:type="gramStart"/>
      <w:r w:rsidR="00615FF2" w:rsidRPr="0068354E">
        <w:rPr>
          <w:rFonts w:ascii="Verdana" w:hAnsi="Verdana"/>
          <w:b/>
          <w:sz w:val="28"/>
          <w:szCs w:val="20"/>
        </w:rPr>
        <w:t>о-</w:t>
      </w:r>
      <w:proofErr w:type="gramEnd"/>
      <w:r w:rsidR="00615FF2" w:rsidRPr="0068354E">
        <w:rPr>
          <w:rFonts w:ascii="Verdana" w:hAnsi="Verdana"/>
          <w:b/>
          <w:sz w:val="28"/>
          <w:szCs w:val="20"/>
        </w:rPr>
        <w:t xml:space="preserve"> игровой двигательной деятельности как инструмента реализации требований ФГОС</w:t>
      </w:r>
      <w:r>
        <w:rPr>
          <w:rFonts w:ascii="Verdana" w:hAnsi="Verdana"/>
          <w:b/>
          <w:sz w:val="28"/>
          <w:szCs w:val="20"/>
        </w:rPr>
        <w:t>»</w:t>
      </w:r>
      <w:r w:rsidR="00615FF2" w:rsidRPr="0068354E">
        <w:rPr>
          <w:rFonts w:ascii="Verdana" w:hAnsi="Verdana"/>
          <w:i/>
          <w:sz w:val="28"/>
          <w:szCs w:val="20"/>
        </w:rPr>
        <w:t>.</w:t>
      </w:r>
    </w:p>
    <w:p w:rsidR="0068354E" w:rsidRPr="0068354E" w:rsidRDefault="0068354E" w:rsidP="0068354E">
      <w:pPr>
        <w:pStyle w:val="1"/>
        <w:rPr>
          <w:b w:val="0"/>
          <w:color w:val="000000" w:themeColor="text1"/>
        </w:rPr>
      </w:pPr>
      <w:r w:rsidRPr="0068354E">
        <w:rPr>
          <w:b w:val="0"/>
          <w:color w:val="000000" w:themeColor="text1"/>
        </w:rPr>
        <w:t xml:space="preserve">Выполнил: инструктор по физической культуре МБДОУ </w:t>
      </w:r>
      <w:proofErr w:type="spellStart"/>
      <w:r w:rsidRPr="0068354E">
        <w:rPr>
          <w:b w:val="0"/>
          <w:color w:val="000000" w:themeColor="text1"/>
        </w:rPr>
        <w:t>д</w:t>
      </w:r>
      <w:proofErr w:type="spellEnd"/>
      <w:r w:rsidRPr="0068354E">
        <w:rPr>
          <w:b w:val="0"/>
          <w:color w:val="000000" w:themeColor="text1"/>
        </w:rPr>
        <w:t xml:space="preserve">/с№8 </w:t>
      </w:r>
      <w:proofErr w:type="spellStart"/>
      <w:r w:rsidRPr="0068354E">
        <w:rPr>
          <w:b w:val="0"/>
          <w:color w:val="000000" w:themeColor="text1"/>
        </w:rPr>
        <w:t>Беляшкина</w:t>
      </w:r>
      <w:proofErr w:type="spellEnd"/>
      <w:r w:rsidRPr="0068354E">
        <w:rPr>
          <w:b w:val="0"/>
          <w:color w:val="000000" w:themeColor="text1"/>
        </w:rPr>
        <w:t xml:space="preserve"> Светлана Викторовна</w:t>
      </w:r>
    </w:p>
    <w:p w:rsidR="0068354E" w:rsidRPr="0068354E" w:rsidRDefault="0068354E" w:rsidP="0068354E">
      <w:pPr>
        <w:rPr>
          <w:sz w:val="28"/>
          <w:szCs w:val="28"/>
          <w:lang w:eastAsia="en-US"/>
        </w:rPr>
      </w:pPr>
    </w:p>
    <w:p w:rsidR="00DD4E38" w:rsidRPr="00AF3307" w:rsidRDefault="00DD4E38" w:rsidP="00DD4E38">
      <w:pPr>
        <w:jc w:val="center"/>
        <w:rPr>
          <w:rFonts w:ascii="Verdana" w:hAnsi="Verdana"/>
          <w:b/>
          <w:sz w:val="28"/>
          <w:szCs w:val="20"/>
        </w:rPr>
      </w:pPr>
    </w:p>
    <w:p w:rsidR="00DD4E38" w:rsidRPr="0068354E" w:rsidRDefault="00DD4E38" w:rsidP="00DD4E38">
      <w:pPr>
        <w:ind w:left="540"/>
        <w:jc w:val="both"/>
        <w:rPr>
          <w:b/>
          <w:sz w:val="28"/>
          <w:szCs w:val="28"/>
        </w:rPr>
      </w:pPr>
      <w:r w:rsidRPr="0068354E">
        <w:rPr>
          <w:b/>
          <w:sz w:val="28"/>
          <w:szCs w:val="28"/>
        </w:rPr>
        <w:t>План</w:t>
      </w:r>
    </w:p>
    <w:p w:rsidR="00DD4E38" w:rsidRPr="0068354E" w:rsidRDefault="00DD4E38" w:rsidP="00DD4E38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 w:rsidRPr="0068354E">
        <w:rPr>
          <w:sz w:val="28"/>
          <w:szCs w:val="28"/>
        </w:rPr>
        <w:t>Особенности формирования самооценки в дошкольном детстве.</w:t>
      </w:r>
    </w:p>
    <w:p w:rsidR="00DD4E38" w:rsidRPr="0068354E" w:rsidRDefault="00DD4E38" w:rsidP="00DD4E38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 w:rsidRPr="0068354E">
        <w:rPr>
          <w:sz w:val="28"/>
          <w:szCs w:val="28"/>
        </w:rPr>
        <w:t>Педагогические условия органи</w:t>
      </w:r>
      <w:r w:rsidR="00615FF2" w:rsidRPr="0068354E">
        <w:rPr>
          <w:sz w:val="28"/>
          <w:szCs w:val="28"/>
        </w:rPr>
        <w:t>зации и проведения спортивн</w:t>
      </w:r>
      <w:proofErr w:type="gramStart"/>
      <w:r w:rsidR="00615FF2" w:rsidRPr="0068354E">
        <w:rPr>
          <w:sz w:val="28"/>
          <w:szCs w:val="28"/>
        </w:rPr>
        <w:t>о-</w:t>
      </w:r>
      <w:proofErr w:type="gramEnd"/>
      <w:r w:rsidR="00615FF2" w:rsidRPr="0068354E">
        <w:rPr>
          <w:sz w:val="28"/>
          <w:szCs w:val="28"/>
        </w:rPr>
        <w:t xml:space="preserve"> игровой двигательной деятельности</w:t>
      </w:r>
      <w:r w:rsidRPr="0068354E">
        <w:rPr>
          <w:sz w:val="28"/>
          <w:szCs w:val="28"/>
        </w:rPr>
        <w:t>.</w:t>
      </w:r>
    </w:p>
    <w:p w:rsidR="00DD4E38" w:rsidRPr="0068354E" w:rsidRDefault="00DD4E38" w:rsidP="00DD4E38">
      <w:pPr>
        <w:ind w:left="1260"/>
        <w:jc w:val="both"/>
        <w:rPr>
          <w:sz w:val="28"/>
          <w:szCs w:val="28"/>
        </w:rPr>
      </w:pPr>
    </w:p>
    <w:p w:rsidR="00DD4E38" w:rsidRPr="0068354E" w:rsidRDefault="00DD4E38" w:rsidP="00DD4E38">
      <w:pPr>
        <w:jc w:val="both"/>
        <w:rPr>
          <w:b/>
          <w:i/>
          <w:sz w:val="28"/>
          <w:szCs w:val="28"/>
        </w:rPr>
      </w:pPr>
    </w:p>
    <w:p w:rsidR="00DD4E38" w:rsidRPr="0068354E" w:rsidRDefault="00DD4E38" w:rsidP="00DD4E38">
      <w:pPr>
        <w:numPr>
          <w:ilvl w:val="0"/>
          <w:numId w:val="7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68354E">
        <w:rPr>
          <w:b/>
          <w:sz w:val="28"/>
          <w:szCs w:val="28"/>
        </w:rPr>
        <w:t>Особенности формирования самооценки в дошкольном детстве.</w:t>
      </w:r>
    </w:p>
    <w:p w:rsidR="00DD4E38" w:rsidRPr="0068354E" w:rsidRDefault="00DD4E38" w:rsidP="00DD4E38">
      <w:pPr>
        <w:jc w:val="both"/>
        <w:rPr>
          <w:b/>
          <w:i/>
          <w:sz w:val="28"/>
          <w:szCs w:val="28"/>
        </w:rPr>
      </w:pPr>
    </w:p>
    <w:p w:rsidR="00615FF2" w:rsidRPr="0068354E" w:rsidRDefault="00DD4E38" w:rsidP="00DD4E38">
      <w:pPr>
        <w:jc w:val="both"/>
        <w:rPr>
          <w:sz w:val="28"/>
          <w:szCs w:val="28"/>
        </w:rPr>
      </w:pPr>
      <w:r w:rsidRPr="0068354E">
        <w:rPr>
          <w:b/>
          <w:i/>
          <w:sz w:val="28"/>
          <w:szCs w:val="28"/>
        </w:rPr>
        <w:t xml:space="preserve">Самооценка </w:t>
      </w:r>
      <w:r w:rsidRPr="0068354E">
        <w:rPr>
          <w:sz w:val="28"/>
          <w:szCs w:val="28"/>
        </w:rPr>
        <w:t xml:space="preserve">является основой самосознания личности, </w:t>
      </w:r>
      <w:proofErr w:type="gramStart"/>
      <w:r w:rsidRPr="0068354E">
        <w:rPr>
          <w:sz w:val="28"/>
          <w:szCs w:val="28"/>
        </w:rPr>
        <w:t>выступая как система оценок и</w:t>
      </w:r>
      <w:proofErr w:type="gramEnd"/>
      <w:r w:rsidRPr="0068354E">
        <w:rPr>
          <w:sz w:val="28"/>
          <w:szCs w:val="28"/>
        </w:rPr>
        <w:t xml:space="preserve"> представлений о себе, своих качествах и возможностях, своем месте в мире и системе отношений с другими людьми.  Выделяют следующие структурные компоненты самосознания: </w:t>
      </w:r>
    </w:p>
    <w:p w:rsidR="00615FF2" w:rsidRPr="0068354E" w:rsidRDefault="00615FF2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>-</w:t>
      </w:r>
      <w:r w:rsidR="00DD4E38" w:rsidRPr="0068354E">
        <w:rPr>
          <w:sz w:val="28"/>
          <w:szCs w:val="28"/>
        </w:rPr>
        <w:t xml:space="preserve">физический облик; </w:t>
      </w:r>
    </w:p>
    <w:p w:rsidR="00615FF2" w:rsidRPr="0068354E" w:rsidRDefault="00615FF2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>-</w:t>
      </w:r>
      <w:r w:rsidR="00DD4E38" w:rsidRPr="0068354E">
        <w:rPr>
          <w:sz w:val="28"/>
          <w:szCs w:val="28"/>
        </w:rPr>
        <w:t xml:space="preserve">имя, пол через реализацию притязаний ребенка на признание их в прошлом, настоящем и будущем; </w:t>
      </w:r>
    </w:p>
    <w:p w:rsidR="00DD4E38" w:rsidRPr="0068354E" w:rsidRDefault="00615FF2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>-</w:t>
      </w:r>
      <w:r w:rsidR="00DD4E38" w:rsidRPr="0068354E">
        <w:rPr>
          <w:sz w:val="28"/>
          <w:szCs w:val="28"/>
        </w:rPr>
        <w:t>развитие рефлексии, обучение навыкам позитивного стиля общения.</w:t>
      </w:r>
    </w:p>
    <w:p w:rsidR="00DD4E38" w:rsidRPr="0068354E" w:rsidRDefault="00DD4E38" w:rsidP="00DD4E38">
      <w:pPr>
        <w:jc w:val="both"/>
        <w:rPr>
          <w:b/>
          <w:color w:val="000000"/>
          <w:sz w:val="28"/>
          <w:szCs w:val="28"/>
        </w:rPr>
      </w:pPr>
    </w:p>
    <w:p w:rsidR="00DD4E38" w:rsidRPr="0068354E" w:rsidRDefault="00DD4E38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 xml:space="preserve">В старшем дошкольном возрасте на этапе </w:t>
      </w:r>
      <w:proofErr w:type="spellStart"/>
      <w:r w:rsidRPr="0068354E">
        <w:rPr>
          <w:sz w:val="28"/>
          <w:szCs w:val="28"/>
        </w:rPr>
        <w:t>предшкольного</w:t>
      </w:r>
      <w:proofErr w:type="spellEnd"/>
      <w:r w:rsidRPr="0068354E">
        <w:rPr>
          <w:sz w:val="28"/>
          <w:szCs w:val="28"/>
        </w:rPr>
        <w:t xml:space="preserve"> образования  начинает складываться самооценка – обобщенное и дифференцированное отношение ребенка к самому себе (</w:t>
      </w:r>
      <w:proofErr w:type="spellStart"/>
      <w:r w:rsidRPr="0068354E">
        <w:rPr>
          <w:sz w:val="28"/>
          <w:szCs w:val="28"/>
        </w:rPr>
        <w:t>Л.С.Выготский</w:t>
      </w:r>
      <w:proofErr w:type="spellEnd"/>
      <w:r w:rsidRPr="0068354E">
        <w:rPr>
          <w:sz w:val="28"/>
          <w:szCs w:val="28"/>
        </w:rPr>
        <w:t>), важная личностная инстанция, опосредующая  отношение ребенка к самому себе. Источниками формирования самооценки выступают опыт деятельности ребенка, степень его успешности и опыт общения и вз</w:t>
      </w:r>
      <w:r w:rsidR="005B70EF" w:rsidRPr="0068354E">
        <w:rPr>
          <w:sz w:val="28"/>
          <w:szCs w:val="28"/>
        </w:rPr>
        <w:t xml:space="preserve">аимодействия с другими людьми. </w:t>
      </w:r>
      <w:r w:rsidRPr="0068354E">
        <w:rPr>
          <w:sz w:val="28"/>
          <w:szCs w:val="28"/>
        </w:rPr>
        <w:t>К 7 годам формируется способность к адекватной, критичной самооценке в конкретных видах деятельности, в то время как адекватность самооценки по личностным качествам несколько запаздывает в своем развитии. Содержательные представления о себе носят ценностный характер (содержат определенную оценку – позитивную или негативную своих качеств) и скорее предвосхищают, чем констатируют индивидуальность.</w:t>
      </w:r>
    </w:p>
    <w:p w:rsidR="00DD4E38" w:rsidRPr="0068354E" w:rsidRDefault="0068354E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E38" w:rsidRPr="0068354E">
        <w:rPr>
          <w:sz w:val="28"/>
          <w:szCs w:val="28"/>
        </w:rPr>
        <w:t>Нарушения развития самооценки может происходить по следующим вариантам:</w:t>
      </w:r>
    </w:p>
    <w:p w:rsidR="00DD4E38" w:rsidRPr="0068354E" w:rsidRDefault="0068354E" w:rsidP="0068354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D4E38" w:rsidRPr="0068354E">
        <w:rPr>
          <w:sz w:val="28"/>
          <w:szCs w:val="28"/>
        </w:rPr>
        <w:t xml:space="preserve">Формирование заниженной самооценки. Заниженная самооценка обнаруживает себя в следующих симптомах – тревожность и неуверенность ребенка в своих силах и возможностях, отказ от трудных (объективно и субъективно) заданий, феномен «выученной беспомощности».  Пути коррекции – оценка педагога – адекватная, с акцентом на достижения ребенка, даже если он и не дает правильного итогового результата, адекватное описание того, что уже достигнуто и что еще нужно </w:t>
      </w:r>
      <w:proofErr w:type="gramStart"/>
      <w:r w:rsidR="00DD4E38" w:rsidRPr="0068354E">
        <w:rPr>
          <w:sz w:val="28"/>
          <w:szCs w:val="28"/>
        </w:rPr>
        <w:t>сделать</w:t>
      </w:r>
      <w:proofErr w:type="gramEnd"/>
      <w:r w:rsidR="00DD4E38" w:rsidRPr="0068354E">
        <w:rPr>
          <w:sz w:val="28"/>
          <w:szCs w:val="28"/>
        </w:rPr>
        <w:t xml:space="preserve"> для достижения цели.</w:t>
      </w:r>
    </w:p>
    <w:p w:rsidR="00DD4E38" w:rsidRPr="0068354E" w:rsidRDefault="0068354E" w:rsidP="0068354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4E38" w:rsidRPr="0068354E">
        <w:rPr>
          <w:sz w:val="28"/>
          <w:szCs w:val="28"/>
        </w:rPr>
        <w:t xml:space="preserve">Формирование завышенной самооценки обнаруживает себя в таких особенностях поведения как доминирование, </w:t>
      </w:r>
      <w:proofErr w:type="spellStart"/>
      <w:r w:rsidR="00DD4E38" w:rsidRPr="0068354E">
        <w:rPr>
          <w:sz w:val="28"/>
          <w:szCs w:val="28"/>
        </w:rPr>
        <w:t>демонстративность</w:t>
      </w:r>
      <w:proofErr w:type="spellEnd"/>
      <w:r w:rsidR="00DD4E38" w:rsidRPr="0068354E">
        <w:rPr>
          <w:sz w:val="28"/>
          <w:szCs w:val="28"/>
        </w:rPr>
        <w:t>, неадекватная реакция на оценку взрослого, игнорирование своих ошибок. Здесь спокойное нейтральное отношение педагога, адекватная оценка, не затрагивающая личности самого учащегося, продуманная система требований, доброжелательность и поддержка, оказание помощи в том, что составляет трудности для ученика</w:t>
      </w:r>
      <w:r>
        <w:rPr>
          <w:sz w:val="28"/>
          <w:szCs w:val="28"/>
        </w:rPr>
        <w:t>.</w:t>
      </w:r>
    </w:p>
    <w:p w:rsidR="005B70EF" w:rsidRPr="0068354E" w:rsidRDefault="0068354E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4E38" w:rsidRPr="0068354E">
        <w:rPr>
          <w:sz w:val="28"/>
          <w:szCs w:val="28"/>
        </w:rPr>
        <w:t>Нормально развивающемуся ребёнку свойственно положительное отношение к себе, уверенность в своих силах и самоощущение «Я - хороший». Однако дошкольник более объективно может оценить результат деятельности сверстника, нежели разглядеть недочёты в своей работе. И это норма возрастного развития, так как самооценка начинает формироваться лишь в старшем дошкольном возрасте</w:t>
      </w:r>
      <w:r w:rsidR="005B70EF" w:rsidRPr="0068354E">
        <w:rPr>
          <w:sz w:val="28"/>
          <w:szCs w:val="28"/>
        </w:rPr>
        <w:t>.</w:t>
      </w:r>
    </w:p>
    <w:p w:rsidR="00DD4E38" w:rsidRPr="0068354E" w:rsidRDefault="0068354E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E38" w:rsidRPr="0068354E">
        <w:rPr>
          <w:sz w:val="28"/>
          <w:szCs w:val="28"/>
        </w:rPr>
        <w:t xml:space="preserve">В дошкольном детстве наиболее ярко выражена потребность в фантазировании и движениях. Потребность в фантазии удовлетворяется в сюжетно-ролевых играх, а потребность в движении наилучшим образом реализуется в подвижных играх. Помимо эффективного влияния на укрепление здоровья, повышение выносливости детского организма и совершенствование двигательных </w:t>
      </w:r>
      <w:proofErr w:type="gramStart"/>
      <w:r w:rsidR="00DD4E38" w:rsidRPr="0068354E">
        <w:rPr>
          <w:sz w:val="28"/>
          <w:szCs w:val="28"/>
        </w:rPr>
        <w:t>навыков</w:t>
      </w:r>
      <w:proofErr w:type="gramEnd"/>
      <w:r w:rsidR="00DD4E38" w:rsidRPr="0068354E">
        <w:rPr>
          <w:sz w:val="28"/>
          <w:szCs w:val="28"/>
        </w:rPr>
        <w:t xml:space="preserve"> подвижные игры можно использовать в качестве средства формирования самооценки дошкольников.</w:t>
      </w:r>
    </w:p>
    <w:p w:rsidR="00DD4E38" w:rsidRPr="0068354E" w:rsidRDefault="0068354E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4E38" w:rsidRPr="0068354E">
        <w:rPr>
          <w:sz w:val="28"/>
          <w:szCs w:val="28"/>
        </w:rPr>
        <w:t>Действия в сюжетной игре не требуют реального результата и жёсткой регламентации. Для подвижной игры с правилами характерны чётко определённые границы, состязательные отношения между участниками, наличие реального результата – выигрыша, обозначающего окончание деятельности, повторяемость неизменных по форме конов. Такие игры вырабатывают у детей волевые качества (выдержку, смелость, стремление преодолевать трудности), умение выслушивать замечания и в соответствии с ними корректировать свои действия, умение ориентироваться в окружающей обстановке. В результате создаются условия, способствующие становлению начальных форм самооценки и самоконтроля ребёнка, что имеет огромное значение и для учебной деятельности (настоящей и будущей), и для полноценной жизни в коллективе.</w:t>
      </w:r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68354E" w:rsidP="0068354E">
      <w:pPr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4E38" w:rsidRPr="0068354E">
        <w:rPr>
          <w:b/>
          <w:iCs/>
          <w:sz w:val="28"/>
          <w:szCs w:val="28"/>
        </w:rPr>
        <w:t>2.Педагогические условия органи</w:t>
      </w:r>
      <w:r w:rsidR="00A31453" w:rsidRPr="0068354E">
        <w:rPr>
          <w:b/>
          <w:iCs/>
          <w:sz w:val="28"/>
          <w:szCs w:val="28"/>
        </w:rPr>
        <w:t>зации и проведения спортивн</w:t>
      </w:r>
      <w:proofErr w:type="gramStart"/>
      <w:r w:rsidR="00A31453" w:rsidRPr="0068354E">
        <w:rPr>
          <w:b/>
          <w:iCs/>
          <w:sz w:val="28"/>
          <w:szCs w:val="28"/>
        </w:rPr>
        <w:t>о-</w:t>
      </w:r>
      <w:proofErr w:type="gramEnd"/>
      <w:r w:rsidR="00A31453" w:rsidRPr="0068354E">
        <w:rPr>
          <w:b/>
          <w:iCs/>
          <w:sz w:val="28"/>
          <w:szCs w:val="28"/>
        </w:rPr>
        <w:t xml:space="preserve"> игровой двигательной деятельности.</w:t>
      </w:r>
    </w:p>
    <w:p w:rsidR="00DD4E38" w:rsidRPr="0068354E" w:rsidRDefault="00DD4E38" w:rsidP="00DD4E38">
      <w:pPr>
        <w:jc w:val="both"/>
        <w:rPr>
          <w:i/>
          <w:iCs/>
          <w:sz w:val="28"/>
          <w:szCs w:val="28"/>
        </w:rPr>
      </w:pPr>
    </w:p>
    <w:p w:rsidR="00DD4E38" w:rsidRPr="0068354E" w:rsidRDefault="00DD4E38" w:rsidP="00DD4E38">
      <w:pPr>
        <w:jc w:val="both"/>
        <w:rPr>
          <w:b/>
          <w:i/>
          <w:iCs/>
          <w:sz w:val="28"/>
          <w:szCs w:val="28"/>
        </w:rPr>
      </w:pPr>
      <w:r w:rsidRPr="0068354E">
        <w:rPr>
          <w:b/>
          <w:i/>
          <w:iCs/>
          <w:sz w:val="28"/>
          <w:szCs w:val="28"/>
        </w:rPr>
        <w:t>Учёт индивидуальных особенностей детей</w:t>
      </w:r>
    </w:p>
    <w:p w:rsidR="00DD4E38" w:rsidRPr="0068354E" w:rsidRDefault="00DD4E38" w:rsidP="00DD4E38">
      <w:pPr>
        <w:jc w:val="both"/>
        <w:rPr>
          <w:i/>
          <w:iCs/>
          <w:sz w:val="28"/>
          <w:szCs w:val="28"/>
        </w:rPr>
      </w:pPr>
    </w:p>
    <w:p w:rsidR="00DD4E38" w:rsidRPr="0068354E" w:rsidRDefault="00DD4E38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>В каждой возрастной группе есть, по крайней мере, три типа детей, которые по-разному ведут себя во время любой деятельности, в том числе игровой, и соответственно требуют разного подхода.</w:t>
      </w:r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325F74" w:rsidP="00DD4E3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   </w:t>
      </w:r>
      <w:r w:rsidR="00DD4E38" w:rsidRPr="0068354E">
        <w:rPr>
          <w:rFonts w:eastAsia="Times New Roman"/>
          <w:b/>
          <w:i/>
          <w:iCs/>
          <w:sz w:val="28"/>
          <w:szCs w:val="28"/>
        </w:rPr>
        <w:t>Дети первого типа очень активны, подвижны, склонны к сильному возбуждению</w:t>
      </w:r>
      <w:r w:rsidR="00DD4E38" w:rsidRPr="0068354E">
        <w:rPr>
          <w:rFonts w:eastAsia="Times New Roman"/>
          <w:i/>
          <w:iCs/>
          <w:sz w:val="28"/>
          <w:szCs w:val="28"/>
        </w:rPr>
        <w:t xml:space="preserve">. </w:t>
      </w:r>
      <w:r w:rsidR="00DD4E38" w:rsidRPr="0068354E">
        <w:rPr>
          <w:rFonts w:eastAsia="Times New Roman"/>
          <w:sz w:val="28"/>
          <w:szCs w:val="28"/>
        </w:rPr>
        <w:t>Они охотно принимают любую новую игру, с энтузиазмом включаются в неё и стремятся взять на себя активную роль. Для таких детей наиболее трудным оказывается выполнение правил, сдерживающих их спонтанную активность: дожидаться своей очереди, не двигаться до определённого сигнала, уступать главную роль или привлекательный предмет другим. Часто они не обращают внимания на сверстников и заняты демонстрацией собственных возможностей.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D4E38" w:rsidRPr="0068354E">
        <w:rPr>
          <w:sz w:val="28"/>
          <w:szCs w:val="28"/>
        </w:rPr>
        <w:t xml:space="preserve">С детьми этой группы можно организовать игры, в которых необходимо выполнить достаточно сложные для дошкольника действия («Черепаха-путешественница») либо совершать простые действия, от точности и </w:t>
      </w:r>
      <w:proofErr w:type="gramStart"/>
      <w:r w:rsidR="00DD4E38" w:rsidRPr="0068354E">
        <w:rPr>
          <w:sz w:val="28"/>
          <w:szCs w:val="28"/>
        </w:rPr>
        <w:t>аккуратности</w:t>
      </w:r>
      <w:proofErr w:type="gramEnd"/>
      <w:r w:rsidR="00DD4E38" w:rsidRPr="0068354E">
        <w:rPr>
          <w:sz w:val="28"/>
          <w:szCs w:val="28"/>
        </w:rPr>
        <w:t xml:space="preserve"> выполнения которых будет зависеть результат игры («Водонос», «Городки»). При проведении игр необходимо показать дошкольникам важность соблюдения правил и постараться сделать так, чтобы они получили удовлетворение от их выполнения.</w:t>
      </w:r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     </w:t>
      </w:r>
      <w:r w:rsidR="00DD4E38" w:rsidRPr="0068354E">
        <w:rPr>
          <w:rFonts w:eastAsia="Times New Roman"/>
          <w:b/>
          <w:i/>
          <w:iCs/>
          <w:sz w:val="28"/>
          <w:szCs w:val="28"/>
        </w:rPr>
        <w:t>Дети второго типа более робкие, осторожные</w:t>
      </w:r>
      <w:r w:rsidR="00DD4E38" w:rsidRPr="0068354E">
        <w:rPr>
          <w:rFonts w:eastAsia="Times New Roman"/>
          <w:i/>
          <w:iCs/>
          <w:sz w:val="28"/>
          <w:szCs w:val="28"/>
        </w:rPr>
        <w:t xml:space="preserve">. </w:t>
      </w:r>
      <w:r w:rsidR="00DD4E38" w:rsidRPr="0068354E">
        <w:rPr>
          <w:rFonts w:eastAsia="Times New Roman"/>
          <w:sz w:val="28"/>
          <w:szCs w:val="28"/>
        </w:rPr>
        <w:t>Они обычно не сразу понимают суть игры и не слишком охотно переключаются на новую для них деятельность. Сна</w:t>
      </w:r>
      <w:r w:rsidR="00DD4E38" w:rsidRPr="0068354E">
        <w:rPr>
          <w:sz w:val="28"/>
          <w:szCs w:val="28"/>
        </w:rPr>
        <w:t>чала они держатся напряжённо, без интереса наблюдают за действиями сверстников. Ни в коем случае не надо заставлять такого ребёнка брать на себя активную роль, пока он не будет готов к этому. Наблюдая за игрой и принимая в ней сначала пассивное участие, он постепенно заражается от взрослого и сверстников интересом к игре и через некоторое время начинает сам проявлять инициативу. Конечно, это становится возможным при поддержке и одобрении (но ни в коем случае не принуждении!) воспитателя.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E38" w:rsidRPr="0068354E">
        <w:rPr>
          <w:sz w:val="28"/>
          <w:szCs w:val="28"/>
        </w:rPr>
        <w:t>Для этих детей будут привлекательны игры с простыми действиями, в которых результат зависит от сосредоточенности и ловкости («Городки», «Рыбак и рыбки»), от внимания («Водяной»).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4E38" w:rsidRPr="0068354E">
        <w:rPr>
          <w:sz w:val="28"/>
          <w:szCs w:val="28"/>
        </w:rPr>
        <w:t>Чтобы заинтересовать детей, вместо дежурных слов «А сейчас мы будем играть в...» можно «нарисовать» яркую картину предстоящего действия. Иногда полезно сыграть на самолюбии детей, выразив сомнение в их силе и ловкости (но в конце игры не забыть признать ошибочность своих сомнений, похвалив смелость, быстроту и точность движений каждого ребёнка).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E38" w:rsidRPr="0068354E">
        <w:rPr>
          <w:sz w:val="28"/>
          <w:szCs w:val="28"/>
        </w:rPr>
        <w:t>В результате детское самоощущение проходит несколько этапов: «Я хочу, но боюсь»; «Я попробую – вдруг получится»; «У меня получилось! Я хочу попробовать ещё раз»; «Меня похвалил воспитатель, значит, у меня действительно хорошо получилось»; «Я хочу поиграть в другие игры, вдруг я выиграю»; «Я выиграл, значит, я многое могу! У меня всё получится!».</w:t>
      </w:r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325F74" w:rsidP="00DD4E3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lastRenderedPageBreak/>
        <w:t xml:space="preserve">     </w:t>
      </w:r>
      <w:r w:rsidR="00DD4E38" w:rsidRPr="0068354E">
        <w:rPr>
          <w:rFonts w:eastAsia="Times New Roman"/>
          <w:b/>
          <w:i/>
          <w:iCs/>
          <w:sz w:val="28"/>
          <w:szCs w:val="28"/>
        </w:rPr>
        <w:t>Дети третьего типа вялые, пассивные, они не могут действовать наравне со сверстниками.</w:t>
      </w:r>
      <w:r w:rsidR="00DD4E38" w:rsidRPr="0068354E">
        <w:rPr>
          <w:rFonts w:eastAsia="Times New Roman"/>
          <w:i/>
          <w:iCs/>
          <w:sz w:val="28"/>
          <w:szCs w:val="28"/>
        </w:rPr>
        <w:t xml:space="preserve"> </w:t>
      </w:r>
      <w:r w:rsidR="00DD4E38" w:rsidRPr="0068354E">
        <w:rPr>
          <w:rFonts w:eastAsia="Times New Roman"/>
          <w:sz w:val="28"/>
          <w:szCs w:val="28"/>
        </w:rPr>
        <w:t>Даже при многократном повторении игры они из-за страха перед своей неумелостью не справляются с заданием.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D4E38" w:rsidRPr="0068354E">
        <w:rPr>
          <w:sz w:val="28"/>
          <w:szCs w:val="28"/>
        </w:rPr>
        <w:t xml:space="preserve">Такие дети нуждаются в личном контакте </w:t>
      </w:r>
      <w:proofErr w:type="gramStart"/>
      <w:r w:rsidR="00DD4E38" w:rsidRPr="0068354E">
        <w:rPr>
          <w:sz w:val="28"/>
          <w:szCs w:val="28"/>
        </w:rPr>
        <w:t>со</w:t>
      </w:r>
      <w:proofErr w:type="gramEnd"/>
      <w:r w:rsidR="00DD4E38" w:rsidRPr="0068354E">
        <w:rPr>
          <w:sz w:val="28"/>
          <w:szCs w:val="28"/>
        </w:rPr>
        <w:t xml:space="preserve"> взрослым, в его внимании, поощрении. Коллективная подвижная игра с ними не эффективна. Для нормального психического и личностного развития этих детей их необходимо сначала включать в игры с двумя-тремя медлительными детьми, а затем в это игровое сообщество добавлять одного-двух ровесников </w:t>
      </w:r>
      <w:proofErr w:type="gramStart"/>
      <w:r w:rsidR="00DD4E38" w:rsidRPr="0068354E">
        <w:rPr>
          <w:sz w:val="28"/>
          <w:szCs w:val="28"/>
        </w:rPr>
        <w:t>поактивнее</w:t>
      </w:r>
      <w:proofErr w:type="gramEnd"/>
      <w:r w:rsidR="00DD4E38" w:rsidRPr="0068354E">
        <w:rPr>
          <w:sz w:val="28"/>
          <w:szCs w:val="28"/>
        </w:rPr>
        <w:t>. В дальнейшем надо не усложнять содержание игр, а постепенно наращивать их темп.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E38" w:rsidRPr="0068354E">
        <w:rPr>
          <w:sz w:val="28"/>
          <w:szCs w:val="28"/>
        </w:rPr>
        <w:t>Как правило, у таких детей занижена самооценка и педагогу потребуется больше времени, чтобы ребёнок в своём самоощущении перешёл от мысли «Я хочу, но боюсь к осознанной уверенности «Я могу! У меня получится!».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4E38" w:rsidRPr="0068354E">
        <w:rPr>
          <w:sz w:val="28"/>
          <w:szCs w:val="28"/>
        </w:rPr>
        <w:t>Игры «Белочка с орехами», «Каракатица» «Городки» – наиболее подходящие для дошкольников данной группы, так как они не содержат сложных действий и не требуют особой ловкости.</w:t>
      </w:r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325F74" w:rsidP="00DD4E3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="00DD4E38" w:rsidRPr="0068354E">
        <w:rPr>
          <w:b/>
          <w:bCs/>
          <w:i/>
          <w:iCs/>
          <w:sz w:val="28"/>
          <w:szCs w:val="28"/>
        </w:rPr>
        <w:t>Беседа о восприятии победы и поражения</w:t>
      </w: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</w:p>
    <w:p w:rsidR="00DD4E38" w:rsidRPr="0068354E" w:rsidRDefault="00DD4E38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>В подвижных играх сверстники вступают в сложные взаимоотношения, в которых переплетены моменты взаимной поддержки и соревнования. При этом, с одной стороны, ребёнок хочет «быть как все», а с другой – «лучше, чем все». Стремление «быть» как развитие детей, потребность в признании «быть лучше, чем все» проявляется в желании выиграть.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4E38" w:rsidRPr="0068354E">
        <w:rPr>
          <w:sz w:val="28"/>
          <w:szCs w:val="28"/>
        </w:rPr>
        <w:t>В своём стремлении выиграть дети могут столкнуться с трудностями и неудачами. Это приведёт к разочарованию, вызовет отрицательные эмоции. Поэтому целесообразно провести с дошкольниками несколько бесед на тему «Сегодня – побеждённый, завтра – победитель». Цель таких бесед – подвести детей к выводу: «Невозможно победить, не рискуя проиграть!». Можно рассказать о некоторых спортсменах и знаменитых людях, которые, прежде чем прославиться, испытали горечь поражений.</w:t>
      </w:r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  <w:r w:rsidRPr="0068354E">
        <w:rPr>
          <w:b/>
          <w:bCs/>
          <w:i/>
          <w:iCs/>
          <w:sz w:val="28"/>
          <w:szCs w:val="28"/>
        </w:rPr>
        <w:t>Создание ситуации успеха</w:t>
      </w: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</w:p>
    <w:p w:rsidR="00325F74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E38" w:rsidRPr="0068354E">
        <w:rPr>
          <w:sz w:val="28"/>
          <w:szCs w:val="28"/>
        </w:rPr>
        <w:t>Стремление «быть лучше, чем все» является мотивом для достижения успеха, одним из условий развития воли и способности осознавать свои достоинства и недостатки. Чтобы повысить уровень детских притязаний, иногда необходимо прибегнуть к целенаправленному созданию ситуации успеха: начать с простых игр, где каждый может выиграть. Это позволит обрести уверенность в себе и стать более активным в деятельности и в общении.</w:t>
      </w:r>
    </w:p>
    <w:p w:rsidR="00DD4E38" w:rsidRPr="00325F74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E38" w:rsidRPr="0068354E">
        <w:rPr>
          <w:rFonts w:eastAsia="Times New Roman"/>
          <w:sz w:val="28"/>
          <w:szCs w:val="28"/>
        </w:rPr>
        <w:t>Успехи дошкольников в подвижных играх имеют для них большое значение, что подтверждают многие педагоги. «Успех окрыляет ребёнка, способствует выработке у него инициативы... обеспечивает впоследствии формирование характера борца, верящего в свои силы»</w:t>
      </w:r>
      <w:r w:rsidR="00DD4E38" w:rsidRPr="0068354E">
        <w:rPr>
          <w:rFonts w:eastAsia="Times New Roman"/>
          <w:i/>
          <w:iCs/>
          <w:sz w:val="28"/>
          <w:szCs w:val="28"/>
        </w:rPr>
        <w:t>.</w:t>
      </w:r>
    </w:p>
    <w:p w:rsidR="00DD4E38" w:rsidRPr="0068354E" w:rsidRDefault="00DD4E38" w:rsidP="00DD4E38">
      <w:pPr>
        <w:jc w:val="both"/>
        <w:rPr>
          <w:rFonts w:eastAsia="Times New Roman"/>
          <w:i/>
          <w:iCs/>
          <w:sz w:val="28"/>
          <w:szCs w:val="28"/>
        </w:rPr>
      </w:pP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  <w:r w:rsidRPr="0068354E">
        <w:rPr>
          <w:b/>
          <w:bCs/>
          <w:i/>
          <w:iCs/>
          <w:sz w:val="28"/>
          <w:szCs w:val="28"/>
        </w:rPr>
        <w:t>Поэтапный переход к подвижным играм, где важен индивидуальный результат</w:t>
      </w: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</w:p>
    <w:p w:rsidR="00DD4E38" w:rsidRPr="0068354E" w:rsidRDefault="00325F74" w:rsidP="00DD4E3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</w:t>
      </w:r>
      <w:r w:rsidR="00DD4E38" w:rsidRPr="0068354E">
        <w:rPr>
          <w:rFonts w:eastAsia="Times New Roman"/>
          <w:i/>
          <w:iCs/>
          <w:sz w:val="28"/>
          <w:szCs w:val="28"/>
        </w:rPr>
        <w:t xml:space="preserve">Цель первого этапа – мотивационная: </w:t>
      </w:r>
      <w:r w:rsidR="00DD4E38" w:rsidRPr="0068354E">
        <w:rPr>
          <w:rFonts w:eastAsia="Times New Roman"/>
          <w:sz w:val="28"/>
          <w:szCs w:val="28"/>
        </w:rPr>
        <w:t>получение детьми удовольствия от самого процесса подвижной игры и укрепление желания участвовать в ней. Достижению этой цели будут способствовать такие игры, как «Водяной», «Белочка с орехами», «Каракатица», «Городки».</w:t>
      </w:r>
    </w:p>
    <w:p w:rsidR="00DD4E38" w:rsidRPr="0068354E" w:rsidRDefault="00DD4E38" w:rsidP="00DD4E38">
      <w:pPr>
        <w:jc w:val="both"/>
        <w:rPr>
          <w:rFonts w:eastAsia="Times New Roman"/>
          <w:sz w:val="28"/>
          <w:szCs w:val="28"/>
        </w:rPr>
      </w:pP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</w:t>
      </w:r>
      <w:r w:rsidR="00DD4E38" w:rsidRPr="0068354E">
        <w:rPr>
          <w:rFonts w:eastAsia="Times New Roman"/>
          <w:i/>
          <w:iCs/>
          <w:sz w:val="28"/>
          <w:szCs w:val="28"/>
        </w:rPr>
        <w:t xml:space="preserve">Цель второго этапа </w:t>
      </w:r>
      <w:r w:rsidR="00DD4E38" w:rsidRPr="0068354E">
        <w:rPr>
          <w:rFonts w:eastAsia="Times New Roman"/>
          <w:sz w:val="28"/>
          <w:szCs w:val="28"/>
        </w:rPr>
        <w:t xml:space="preserve">- </w:t>
      </w:r>
      <w:r w:rsidR="00DD4E38" w:rsidRPr="0068354E">
        <w:rPr>
          <w:rFonts w:eastAsia="Times New Roman"/>
          <w:i/>
          <w:iCs/>
          <w:sz w:val="28"/>
          <w:szCs w:val="28"/>
        </w:rPr>
        <w:t xml:space="preserve">функциональная, </w:t>
      </w:r>
      <w:r w:rsidR="00DD4E38" w:rsidRPr="0068354E">
        <w:rPr>
          <w:rFonts w:eastAsia="Times New Roman"/>
          <w:sz w:val="28"/>
          <w:szCs w:val="28"/>
        </w:rPr>
        <w:t>она связана с выполнением правил игры, освоением новых движений, ролей, разви</w:t>
      </w:r>
      <w:r w:rsidR="00DD4E38" w:rsidRPr="0068354E">
        <w:rPr>
          <w:sz w:val="28"/>
          <w:szCs w:val="28"/>
        </w:rPr>
        <w:t>тием ловкости и скорости движений. Очень важно вначале предлагать детям знакомые («Рыбак и рыбки», «Городки») или новые, но простые подвижные игры либо организовывать командные соревнования (игры типа «Водонос»), в которых поражение не воспринимается как личная неудача.</w:t>
      </w:r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325F74" w:rsidP="00DD4E3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</w:t>
      </w:r>
      <w:r w:rsidR="00DD4E38" w:rsidRPr="0068354E">
        <w:rPr>
          <w:rFonts w:eastAsia="Times New Roman"/>
          <w:i/>
          <w:iCs/>
          <w:sz w:val="28"/>
          <w:szCs w:val="28"/>
        </w:rPr>
        <w:t xml:space="preserve">Цель третьего этапа - соревновательная: </w:t>
      </w:r>
      <w:r w:rsidR="00DD4E38" w:rsidRPr="0068354E">
        <w:rPr>
          <w:rFonts w:eastAsia="Times New Roman"/>
          <w:sz w:val="28"/>
          <w:szCs w:val="28"/>
        </w:rPr>
        <w:t>ребёнок должен добиться положительных результатов. После того как многие дети почувствуют, что если сосредоточиться и постараться, то можно выиграть, целесообразно вводить дополнительные правила, усложняющие игру и путь к победе, либо подбирать игры, требующие высокой точности движений, большей гибкости, ловкости, сообразительности. Чем сложнее игра, тем больше радости приносит победа в честной борьбе.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DD4E38" w:rsidRPr="0068354E">
        <w:rPr>
          <w:sz w:val="28"/>
          <w:szCs w:val="28"/>
        </w:rPr>
        <w:t xml:space="preserve">Различные игры могут стать частью командных или индивидуальных соревнований. </w:t>
      </w:r>
      <w:proofErr w:type="gramStart"/>
      <w:r w:rsidR="00DD4E38" w:rsidRPr="0068354E">
        <w:rPr>
          <w:sz w:val="28"/>
          <w:szCs w:val="28"/>
        </w:rPr>
        <w:t>Например, комбинация игр «Водяной» и «Водонос» составит этапы «Водяной эстафеты», а игры «Белочка с орехами» (прыжки с мячом), «Городки» (метание), «Каракатица» (бег на четвереньках) и «Черепаха-путешественница» (координация движений) войдут в «Весёлые старты».</w:t>
      </w:r>
      <w:proofErr w:type="gramEnd"/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  <w:r w:rsidRPr="0068354E">
        <w:rPr>
          <w:b/>
          <w:bCs/>
          <w:i/>
          <w:iCs/>
          <w:sz w:val="28"/>
          <w:szCs w:val="28"/>
        </w:rPr>
        <w:t>Соблюдение правил игры</w:t>
      </w: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</w:p>
    <w:p w:rsidR="00DD4E38" w:rsidRPr="0068354E" w:rsidRDefault="00DD4E38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>Чтобы помочь каждому ребёнку занять достойное место в коллективе, преодолеть неуверенность, вызвать желание выполнять не только второстепенную, но и главную роль в игре, полезно ввести правила поведения:</w:t>
      </w:r>
    </w:p>
    <w:p w:rsidR="00DD4E38" w:rsidRPr="0068354E" w:rsidRDefault="00DD4E38" w:rsidP="00DD4E38">
      <w:pPr>
        <w:widowControl w:val="0"/>
        <w:numPr>
          <w:ilvl w:val="0"/>
          <w:numId w:val="5"/>
        </w:numPr>
        <w:tabs>
          <w:tab w:val="left" w:pos="720"/>
          <w:tab w:val="left" w:pos="993"/>
        </w:tabs>
        <w:suppressAutoHyphens/>
        <w:ind w:firstLine="0"/>
        <w:jc w:val="both"/>
        <w:rPr>
          <w:sz w:val="28"/>
          <w:szCs w:val="28"/>
        </w:rPr>
      </w:pPr>
      <w:r w:rsidRPr="0068354E">
        <w:rPr>
          <w:sz w:val="28"/>
          <w:szCs w:val="28"/>
        </w:rPr>
        <w:t>каждый ребёнок имеет право участвовать в игре;</w:t>
      </w:r>
    </w:p>
    <w:p w:rsidR="00DD4E38" w:rsidRPr="0068354E" w:rsidRDefault="00DD4E38" w:rsidP="00DD4E38">
      <w:pPr>
        <w:widowControl w:val="0"/>
        <w:numPr>
          <w:ilvl w:val="0"/>
          <w:numId w:val="4"/>
        </w:numPr>
        <w:tabs>
          <w:tab w:val="left" w:pos="720"/>
          <w:tab w:val="left" w:pos="993"/>
        </w:tabs>
        <w:suppressAutoHyphens/>
        <w:ind w:firstLine="0"/>
        <w:jc w:val="both"/>
        <w:rPr>
          <w:sz w:val="28"/>
          <w:szCs w:val="28"/>
        </w:rPr>
      </w:pPr>
      <w:r w:rsidRPr="0068354E">
        <w:rPr>
          <w:sz w:val="28"/>
          <w:szCs w:val="28"/>
        </w:rPr>
        <w:t>желающие играть должны сообща договариваться, во что будут играть;</w:t>
      </w:r>
    </w:p>
    <w:p w:rsidR="00DD4E38" w:rsidRPr="0068354E" w:rsidRDefault="00DD4E38" w:rsidP="00DD4E38">
      <w:pPr>
        <w:widowControl w:val="0"/>
        <w:numPr>
          <w:ilvl w:val="0"/>
          <w:numId w:val="4"/>
        </w:numPr>
        <w:tabs>
          <w:tab w:val="left" w:pos="720"/>
          <w:tab w:val="left" w:pos="993"/>
        </w:tabs>
        <w:suppressAutoHyphens/>
        <w:ind w:firstLine="0"/>
        <w:jc w:val="both"/>
        <w:rPr>
          <w:sz w:val="28"/>
          <w:szCs w:val="28"/>
        </w:rPr>
      </w:pPr>
      <w:r w:rsidRPr="0068354E">
        <w:rPr>
          <w:sz w:val="28"/>
          <w:szCs w:val="28"/>
        </w:rPr>
        <w:t>ведущего выбирают дети с общего согласия всех участников игры;</w:t>
      </w:r>
    </w:p>
    <w:p w:rsidR="00DD4E38" w:rsidRPr="0068354E" w:rsidRDefault="00DD4E38" w:rsidP="00DD4E38">
      <w:pPr>
        <w:widowControl w:val="0"/>
        <w:numPr>
          <w:ilvl w:val="0"/>
          <w:numId w:val="4"/>
        </w:numPr>
        <w:tabs>
          <w:tab w:val="left" w:pos="720"/>
          <w:tab w:val="left" w:pos="993"/>
        </w:tabs>
        <w:suppressAutoHyphens/>
        <w:ind w:firstLine="0"/>
        <w:jc w:val="both"/>
        <w:rPr>
          <w:sz w:val="28"/>
          <w:szCs w:val="28"/>
        </w:rPr>
      </w:pPr>
      <w:r w:rsidRPr="0068354E">
        <w:rPr>
          <w:sz w:val="28"/>
          <w:szCs w:val="28"/>
        </w:rPr>
        <w:t>при обсуждении кандидатур надо объяснить, почему выбирают именно этого ребёнка (роль ведущего нужно заслужить);</w:t>
      </w:r>
    </w:p>
    <w:p w:rsidR="00DD4E38" w:rsidRPr="0068354E" w:rsidRDefault="00DD4E38" w:rsidP="00DD4E38">
      <w:pPr>
        <w:widowControl w:val="0"/>
        <w:numPr>
          <w:ilvl w:val="0"/>
          <w:numId w:val="4"/>
        </w:numPr>
        <w:tabs>
          <w:tab w:val="left" w:pos="720"/>
          <w:tab w:val="left" w:pos="993"/>
        </w:tabs>
        <w:suppressAutoHyphens/>
        <w:ind w:firstLine="0"/>
        <w:jc w:val="both"/>
        <w:rPr>
          <w:sz w:val="28"/>
          <w:szCs w:val="28"/>
        </w:rPr>
      </w:pPr>
      <w:r w:rsidRPr="0068354E">
        <w:rPr>
          <w:sz w:val="28"/>
          <w:szCs w:val="28"/>
        </w:rPr>
        <w:t>дети должны самостоятельно решать спорные вопросы, организованно заканчивать игру;</w:t>
      </w:r>
    </w:p>
    <w:p w:rsidR="00DD4E38" w:rsidRPr="0068354E" w:rsidRDefault="00DD4E38" w:rsidP="00DD4E38">
      <w:pPr>
        <w:widowControl w:val="0"/>
        <w:numPr>
          <w:ilvl w:val="0"/>
          <w:numId w:val="4"/>
        </w:numPr>
        <w:tabs>
          <w:tab w:val="left" w:pos="720"/>
          <w:tab w:val="left" w:pos="993"/>
        </w:tabs>
        <w:suppressAutoHyphens/>
        <w:ind w:firstLine="0"/>
        <w:jc w:val="both"/>
        <w:rPr>
          <w:sz w:val="28"/>
          <w:szCs w:val="28"/>
        </w:rPr>
      </w:pPr>
      <w:r w:rsidRPr="0068354E">
        <w:rPr>
          <w:sz w:val="28"/>
          <w:szCs w:val="28"/>
        </w:rPr>
        <w:t>если кому-то из участников не хочется больше играть, он должен сказать товарищам по игре и ведущему о причине своего ухода;</w:t>
      </w:r>
    </w:p>
    <w:p w:rsidR="00DD4E38" w:rsidRPr="0068354E" w:rsidRDefault="00DD4E38" w:rsidP="00DD4E38">
      <w:pPr>
        <w:widowControl w:val="0"/>
        <w:numPr>
          <w:ilvl w:val="0"/>
          <w:numId w:val="4"/>
        </w:numPr>
        <w:tabs>
          <w:tab w:val="left" w:pos="720"/>
          <w:tab w:val="left" w:pos="993"/>
        </w:tabs>
        <w:suppressAutoHyphens/>
        <w:ind w:firstLine="0"/>
        <w:jc w:val="both"/>
        <w:rPr>
          <w:sz w:val="28"/>
          <w:szCs w:val="28"/>
        </w:rPr>
      </w:pPr>
      <w:r w:rsidRPr="0068354E">
        <w:rPr>
          <w:sz w:val="28"/>
          <w:szCs w:val="28"/>
        </w:rPr>
        <w:lastRenderedPageBreak/>
        <w:t>все участники игры обязаны с уважением относиться друг к другу, считаться с мнением товарищей, проявлять требовательность к нарушителям правил;</w:t>
      </w:r>
    </w:p>
    <w:p w:rsidR="00DD4E38" w:rsidRPr="0068354E" w:rsidRDefault="00DD4E38" w:rsidP="00DD4E38">
      <w:pPr>
        <w:widowControl w:val="0"/>
        <w:numPr>
          <w:ilvl w:val="0"/>
          <w:numId w:val="4"/>
        </w:numPr>
        <w:tabs>
          <w:tab w:val="left" w:pos="720"/>
          <w:tab w:val="left" w:pos="993"/>
        </w:tabs>
        <w:suppressAutoHyphens/>
        <w:ind w:firstLine="0"/>
        <w:jc w:val="both"/>
        <w:rPr>
          <w:sz w:val="28"/>
          <w:szCs w:val="28"/>
        </w:rPr>
      </w:pPr>
      <w:r w:rsidRPr="0068354E">
        <w:rPr>
          <w:sz w:val="28"/>
          <w:szCs w:val="28"/>
        </w:rPr>
        <w:t>как ведущий, так и другие дети имеют право давать советы и расширять содержание игры с общего согласия всех участников.</w:t>
      </w:r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DD4E38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 xml:space="preserve">Оценивая вместе </w:t>
      </w:r>
      <w:proofErr w:type="gramStart"/>
      <w:r w:rsidRPr="0068354E">
        <w:rPr>
          <w:sz w:val="28"/>
          <w:szCs w:val="28"/>
        </w:rPr>
        <w:t>со</w:t>
      </w:r>
      <w:proofErr w:type="gramEnd"/>
      <w:r w:rsidRPr="0068354E">
        <w:rPr>
          <w:sz w:val="28"/>
          <w:szCs w:val="28"/>
        </w:rPr>
        <w:t xml:space="preserve"> взрослым действия сверстников и их ошибки в игре, ребенок не только лучше усваивает правила, но и начинает осознавать собственные просчеты. Играя по-честному, то есть по правилам, дети завоёвывают одобрение взрослого, признание и уважение сверстников.</w:t>
      </w:r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325F74" w:rsidP="00DD4E3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DD4E38" w:rsidRPr="0068354E">
        <w:rPr>
          <w:b/>
          <w:bCs/>
          <w:i/>
          <w:iCs/>
          <w:sz w:val="28"/>
          <w:szCs w:val="28"/>
        </w:rPr>
        <w:t>Педагогически грамотное распределение ролей</w:t>
      </w: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</w:p>
    <w:p w:rsidR="00DD4E38" w:rsidRPr="0068354E" w:rsidRDefault="00DD4E38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>Один из ответственных моментов в детских играх – распределение ролей. Для многих подвижных игр требуются капитаны, водящие, то есть командные роли. Игровая практика накопила немало демократических примеров распределения ролей, таких, как жеребьёвка, считалки, бросание кубика с цифрами и т.п.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4E38" w:rsidRPr="0068354E">
        <w:rPr>
          <w:sz w:val="28"/>
          <w:szCs w:val="28"/>
        </w:rPr>
        <w:t>Что важно для педагога при распределении ролей?</w:t>
      </w:r>
    </w:p>
    <w:p w:rsidR="00325F74" w:rsidRDefault="00325F74" w:rsidP="00325F7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4E38" w:rsidRPr="0068354E">
        <w:rPr>
          <w:sz w:val="28"/>
          <w:szCs w:val="28"/>
        </w:rPr>
        <w:t>Помочь неавторитетным укрепить свой авторитет; неактивным - проявить активность; недисциплинированным – стать организованными; новичкам или детям, сторонящимся коллектива сверстников, – сдружиться со всеми.</w:t>
      </w:r>
    </w:p>
    <w:p w:rsidR="00325F74" w:rsidRDefault="00325F74" w:rsidP="00325F7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4E38" w:rsidRPr="0068354E">
        <w:rPr>
          <w:sz w:val="28"/>
          <w:szCs w:val="28"/>
        </w:rPr>
        <w:t>Объяснить значимость не только командных, но и второстепенных ролей.</w:t>
      </w:r>
    </w:p>
    <w:p w:rsidR="00DD4E38" w:rsidRPr="0068354E" w:rsidRDefault="00325F74" w:rsidP="00325F7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4E38" w:rsidRPr="0068354E">
        <w:rPr>
          <w:sz w:val="28"/>
          <w:szCs w:val="28"/>
        </w:rPr>
        <w:t>Предусмотреть активное участие детей в игре: ребёнок выйдет из игры, если ему нечего делать.</w:t>
      </w:r>
    </w:p>
    <w:p w:rsidR="00DD4E38" w:rsidRPr="0068354E" w:rsidRDefault="00325F74" w:rsidP="00325F74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4E38" w:rsidRPr="0068354E">
        <w:rPr>
          <w:sz w:val="28"/>
          <w:szCs w:val="28"/>
        </w:rPr>
        <w:t>Не использовать в игре отрицательные роли.</w:t>
      </w: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  <w:r w:rsidRPr="0068354E">
        <w:rPr>
          <w:b/>
          <w:bCs/>
          <w:i/>
          <w:iCs/>
          <w:sz w:val="28"/>
          <w:szCs w:val="28"/>
        </w:rPr>
        <w:t>Оборудование и оснащение игровой площадки</w:t>
      </w:r>
    </w:p>
    <w:p w:rsidR="00DD4E38" w:rsidRPr="0068354E" w:rsidRDefault="00DD4E38" w:rsidP="00DD4E38">
      <w:pPr>
        <w:jc w:val="both"/>
        <w:rPr>
          <w:b/>
          <w:bCs/>
          <w:i/>
          <w:iCs/>
          <w:sz w:val="28"/>
          <w:szCs w:val="28"/>
        </w:rPr>
      </w:pPr>
    </w:p>
    <w:p w:rsidR="00DD4E38" w:rsidRPr="0068354E" w:rsidRDefault="00DD4E38" w:rsidP="00DD4E38">
      <w:pPr>
        <w:jc w:val="both"/>
        <w:rPr>
          <w:sz w:val="28"/>
          <w:szCs w:val="28"/>
        </w:rPr>
      </w:pPr>
      <w:proofErr w:type="gramStart"/>
      <w:r w:rsidRPr="0068354E">
        <w:rPr>
          <w:sz w:val="28"/>
          <w:szCs w:val="28"/>
        </w:rPr>
        <w:t>Место для игры должно соответствовать её содержанию, количеству играющих и быть безопасным для детей.</w:t>
      </w:r>
      <w:proofErr w:type="gramEnd"/>
    </w:p>
    <w:p w:rsidR="00DD4E38" w:rsidRPr="0068354E" w:rsidRDefault="00DD4E38" w:rsidP="00DD4E38">
      <w:pPr>
        <w:jc w:val="both"/>
        <w:rPr>
          <w:sz w:val="28"/>
          <w:szCs w:val="28"/>
        </w:rPr>
      </w:pPr>
    </w:p>
    <w:p w:rsidR="00DD4E38" w:rsidRPr="0068354E" w:rsidRDefault="00DD4E38" w:rsidP="00DD4E38">
      <w:pPr>
        <w:jc w:val="both"/>
        <w:rPr>
          <w:sz w:val="28"/>
          <w:szCs w:val="28"/>
        </w:rPr>
      </w:pPr>
      <w:r w:rsidRPr="0068354E">
        <w:rPr>
          <w:sz w:val="28"/>
          <w:szCs w:val="28"/>
        </w:rPr>
        <w:t>В подвижной игре, как и в большом спорте, результат иногда зависит не только от собственных усилий, но и от внешних факторов: случайных обстоятельств, погодных условий. Если ребёнок старается выиграть и чувствует, что у него для этого есть все шансы, то проигрыш из-за вмешательства посторонних людей, луж, ямок и других помех воспринимается им как трагедия и может нанести вред его эмоциональному состоянию. Отсюда вытекает педагогическое требование: чем значимее для ребёнка победа в эстафете или любой игре, где в конце определяются победители, тем тщательнее следует продумать условия для проведения игры и подобрать спортивный инвентарь.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4E38" w:rsidRPr="0068354E">
        <w:rPr>
          <w:sz w:val="28"/>
          <w:szCs w:val="28"/>
        </w:rPr>
        <w:t>Сам педагог не должен прерывать детей во время игры без серьёзной на то причины.</w:t>
      </w:r>
    </w:p>
    <w:p w:rsidR="00DD4E38" w:rsidRPr="0068354E" w:rsidRDefault="00325F74" w:rsidP="00DD4E3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lastRenderedPageBreak/>
        <w:t xml:space="preserve">    </w:t>
      </w:r>
      <w:r w:rsidR="00DD4E38" w:rsidRPr="00325F74">
        <w:rPr>
          <w:rFonts w:eastAsia="Times New Roman"/>
          <w:b/>
          <w:i/>
          <w:sz w:val="28"/>
          <w:szCs w:val="28"/>
        </w:rPr>
        <w:t>Таким образом</w:t>
      </w:r>
      <w:r w:rsidR="00DD4E38" w:rsidRPr="0068354E">
        <w:rPr>
          <w:rFonts w:eastAsia="Times New Roman"/>
          <w:i/>
          <w:sz w:val="28"/>
          <w:szCs w:val="28"/>
        </w:rPr>
        <w:t>,</w:t>
      </w:r>
      <w:r w:rsidR="00DD4E38" w:rsidRPr="0068354E">
        <w:rPr>
          <w:rFonts w:eastAsia="Times New Roman"/>
          <w:sz w:val="28"/>
          <w:szCs w:val="28"/>
        </w:rPr>
        <w:t xml:space="preserve"> подвижные игры можно воспринимать как повседневную детскую забаву, удовлетворяющую потребность организма в движениях, совместной деятельности и радостных эмоциях, а можно рассматривать как педагогическое средство не только физического, но и социального развития дошкольников. Всё дело в знании методических и психолого-педагогических аспектов руководства подвижными играми и заинтересованности воспитателя в развитии у дошкольников социально значимых качеств: смелости, уверенности, смекалки, взаимовыручки, самоконтроля и адекватной самооценки, умения переживать поражение и добиваться победы.</w:t>
      </w:r>
    </w:p>
    <w:p w:rsidR="00DD4E38" w:rsidRPr="0068354E" w:rsidRDefault="00325F74" w:rsidP="00DD4E38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D4E38" w:rsidRPr="0068354E">
        <w:rPr>
          <w:sz w:val="28"/>
          <w:szCs w:val="28"/>
        </w:rPr>
        <w:t>Перечисленные качества помогут ребёнку комфортно чувствовать себя не только в знакомом коллективе сверстников, но и в новом школьном коллективе, где на первое место выйдет учебная деятельность, которая также требует сообразительности, уверенности в знаниях, самоконтроля, терпения, умения рисковать и преодолевать трудности.</w:t>
      </w:r>
    </w:p>
    <w:p w:rsidR="00A31453" w:rsidRPr="0068354E" w:rsidRDefault="00A31453" w:rsidP="00DD4E38">
      <w:pPr>
        <w:jc w:val="both"/>
        <w:rPr>
          <w:sz w:val="28"/>
          <w:szCs w:val="28"/>
        </w:rPr>
      </w:pPr>
    </w:p>
    <w:p w:rsidR="00A31453" w:rsidRPr="0068354E" w:rsidRDefault="00A31453" w:rsidP="00DD4E38">
      <w:pPr>
        <w:jc w:val="both"/>
        <w:rPr>
          <w:sz w:val="28"/>
          <w:szCs w:val="28"/>
        </w:rPr>
      </w:pPr>
    </w:p>
    <w:p w:rsidR="0021782E" w:rsidRPr="0068354E" w:rsidRDefault="0021782E">
      <w:pPr>
        <w:rPr>
          <w:sz w:val="28"/>
          <w:szCs w:val="28"/>
        </w:rPr>
      </w:pPr>
    </w:p>
    <w:sectPr w:rsidR="0021782E" w:rsidRPr="0068354E" w:rsidSect="0021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9"/>
    <w:lvl w:ilvl="0">
      <w:start w:val="1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1">
    <w:nsid w:val="00000018"/>
    <w:multiLevelType w:val="multilevel"/>
    <w:tmpl w:val="000000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000001D"/>
    <w:multiLevelType w:val="multilevel"/>
    <w:tmpl w:val="0000001D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>
    <w:nsid w:val="01A9631E"/>
    <w:multiLevelType w:val="hybridMultilevel"/>
    <w:tmpl w:val="7896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02639"/>
    <w:multiLevelType w:val="singleLevel"/>
    <w:tmpl w:val="12E2F0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42CF37BB"/>
    <w:multiLevelType w:val="hybridMultilevel"/>
    <w:tmpl w:val="032E63E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46D21D68"/>
    <w:multiLevelType w:val="hybridMultilevel"/>
    <w:tmpl w:val="8966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E38"/>
    <w:rsid w:val="00017F5C"/>
    <w:rsid w:val="00030EBD"/>
    <w:rsid w:val="0021782E"/>
    <w:rsid w:val="00325F74"/>
    <w:rsid w:val="00484114"/>
    <w:rsid w:val="0058644E"/>
    <w:rsid w:val="005B70EF"/>
    <w:rsid w:val="00615FF2"/>
    <w:rsid w:val="0068354E"/>
    <w:rsid w:val="0089257E"/>
    <w:rsid w:val="00A31453"/>
    <w:rsid w:val="00AF3307"/>
    <w:rsid w:val="00DD4E38"/>
    <w:rsid w:val="00E95B07"/>
    <w:rsid w:val="00EE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354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4E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4E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30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835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8354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Windows User</cp:lastModifiedBy>
  <cp:revision>11</cp:revision>
  <cp:lastPrinted>2015-03-31T19:59:00Z</cp:lastPrinted>
  <dcterms:created xsi:type="dcterms:W3CDTF">2014-10-13T11:20:00Z</dcterms:created>
  <dcterms:modified xsi:type="dcterms:W3CDTF">2015-09-20T16:25:00Z</dcterms:modified>
</cp:coreProperties>
</file>