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48" w:rsidRDefault="006A5A02" w:rsidP="006A5A02">
      <w:pPr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Ознакомление дошкольников с пейзажной живописью,</w:t>
      </w:r>
      <w:r w:rsidR="00D731CF">
        <w:rPr>
          <w:sz w:val="28"/>
          <w:szCs w:val="28"/>
        </w:rPr>
        <w:t xml:space="preserve"> графикой, скульптурой</w:t>
      </w:r>
      <w:r>
        <w:rPr>
          <w:sz w:val="28"/>
          <w:szCs w:val="28"/>
        </w:rPr>
        <w:t xml:space="preserve"> как часть патриотического воспитания.</w:t>
      </w:r>
    </w:p>
    <w:p w:rsidR="009644B5" w:rsidRDefault="009644B5" w:rsidP="009644B5">
      <w:pPr>
        <w:rPr>
          <w:sz w:val="28"/>
          <w:szCs w:val="28"/>
        </w:rPr>
      </w:pPr>
      <w:r>
        <w:rPr>
          <w:sz w:val="28"/>
          <w:szCs w:val="28"/>
        </w:rPr>
        <w:t xml:space="preserve">           Знание живописи необходимо для воспитания любви к родной земле, русской природе, к «малой» Родине и Отечеству, для формирования гражданской позиции растущего человека.</w:t>
      </w:r>
    </w:p>
    <w:p w:rsidR="006A5A02" w:rsidRDefault="006A5A02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моих задач – научить детей воспринимать музыкальные, словесные и зрительные образы. </w:t>
      </w:r>
    </w:p>
    <w:p w:rsidR="006A5A02" w:rsidRDefault="006A5A02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Музыкант оперирует звуками, писатель – словом, живописец обращается к линии и цвету. Чувственная достоверность и наглядность делают произведения изобразительного искусства доступными, понятными для всех. Разве трудно понять природу на живописных полотнах классиков русской пейзажной живописи! Мир художника – это и наш мир. Однако он может стать достоянием каждого из нас</w:t>
      </w:r>
      <w:r w:rsidR="00250987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 том случае, если мы будем обладать необходимой художественной культурой. Самый верный путь приобщения к искусству – это постоянное общение с ним. Посещая с детьми музеи и выставки, знакомясь с памятниками архитектуры, рассматривая репродукции, мы накапливаем бесценный опыт эстетического отношения к действительности.</w:t>
      </w:r>
      <w:r w:rsidR="00250987">
        <w:rPr>
          <w:sz w:val="28"/>
          <w:szCs w:val="28"/>
        </w:rPr>
        <w:t xml:space="preserve"> Начинаем другими глазами смотреть на то, что нас окружает. Замечать красоту в том, мимо чего раньше проходили равнодушно. Каждый художник стремится передать чувства, настроения, мысли. Научить сопереживать художнику – значит научиться понимать искусство.</w:t>
      </w:r>
    </w:p>
    <w:p w:rsidR="00250987" w:rsidRDefault="00250987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доступных детым жанра живописи является пейзаж: художник – пейзажист передает в картине образ природы, ее красоту, свое отношение к ней, свое настроение: радостное и светлое («Март», «Березовая роща</w:t>
      </w:r>
      <w:r w:rsidR="003D5BBA">
        <w:rPr>
          <w:sz w:val="28"/>
          <w:szCs w:val="28"/>
        </w:rPr>
        <w:t>» Левитана</w:t>
      </w:r>
      <w:r>
        <w:rPr>
          <w:sz w:val="28"/>
          <w:szCs w:val="28"/>
        </w:rPr>
        <w:t xml:space="preserve">) или грустное и тревожное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«Перед дождем» и «Оттепель</w:t>
      </w:r>
      <w:r w:rsidR="003D5BBA">
        <w:rPr>
          <w:sz w:val="28"/>
          <w:szCs w:val="28"/>
        </w:rPr>
        <w:t>»</w:t>
      </w:r>
      <w:r>
        <w:rPr>
          <w:sz w:val="28"/>
          <w:szCs w:val="28"/>
        </w:rPr>
        <w:t xml:space="preserve"> Васильева). </w:t>
      </w:r>
    </w:p>
    <w:p w:rsidR="00250987" w:rsidRDefault="00250987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Пейзажист находит красоту не только в броском и </w:t>
      </w:r>
      <w:proofErr w:type="gramStart"/>
      <w:r>
        <w:rPr>
          <w:sz w:val="28"/>
          <w:szCs w:val="28"/>
        </w:rPr>
        <w:t>исключительном</w:t>
      </w:r>
      <w:proofErr w:type="gramEnd"/>
      <w:r>
        <w:rPr>
          <w:sz w:val="28"/>
          <w:szCs w:val="28"/>
        </w:rPr>
        <w:t>, но и в скромном и будничном; прекрасное поэтическое видит в с</w:t>
      </w:r>
      <w:r w:rsidR="00D1114B">
        <w:rPr>
          <w:sz w:val="28"/>
          <w:szCs w:val="28"/>
        </w:rPr>
        <w:t>амом непритязательном и простом, тем самым выражая свою любовь к родной земле, к русской природе.</w:t>
      </w:r>
      <w:r>
        <w:rPr>
          <w:sz w:val="28"/>
          <w:szCs w:val="28"/>
        </w:rPr>
        <w:t xml:space="preserve"> </w:t>
      </w:r>
    </w:p>
    <w:p w:rsidR="00250987" w:rsidRDefault="00250987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могут быть использованы пейзажи Шишкина, Васильева, Левитана, Рылова,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 xml:space="preserve"> и др. Прежде, чем знакомить детей с произведениями художников, надо позаботиться о запасе их </w:t>
      </w:r>
      <w:r>
        <w:rPr>
          <w:sz w:val="28"/>
          <w:szCs w:val="28"/>
        </w:rPr>
        <w:lastRenderedPageBreak/>
        <w:t xml:space="preserve">представления о природе. Нужно </w:t>
      </w:r>
      <w:r w:rsidR="00DC09BE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их всматриваться в природу, замечать цвета разных времен года, утра, дня, вечера. </w:t>
      </w:r>
      <w:r w:rsidR="00DC09BE">
        <w:rPr>
          <w:sz w:val="28"/>
          <w:szCs w:val="28"/>
        </w:rPr>
        <w:t>Пусть дети вслушиваются в звуки природы: падающий снег, звон капели, журчание ручья, шелест листьев, шум ветра, дождя. Важно, чтобы они говорили о том, что видели и слышали. Глубокое восприятие работы, осознание полученных впечатлений помогут им глубже почувствовать настроение картин.</w:t>
      </w:r>
    </w:p>
    <w:p w:rsidR="00DC09BE" w:rsidRDefault="00DC09BE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беседы и занятий уместно испо</w:t>
      </w:r>
      <w:r w:rsidR="00D1114B">
        <w:rPr>
          <w:sz w:val="28"/>
          <w:szCs w:val="28"/>
        </w:rPr>
        <w:t>льзовать художественное слово: п</w:t>
      </w:r>
      <w:r>
        <w:rPr>
          <w:sz w:val="28"/>
          <w:szCs w:val="28"/>
        </w:rPr>
        <w:t>оэтические тексты помогут ярче воспринять и глубже осознать картины природы. Можно организовать и живописную выставку.</w:t>
      </w:r>
    </w:p>
    <w:p w:rsidR="00DC09BE" w:rsidRDefault="00DC09BE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формированием у детей патриотических чувств, я использовала картины на занятиях по познавательной деятельности, по развитию речи, по рисованию. Применяла разнообразные приёмы: беседа по вопросам, рассказ воспитателя, составление описательных рассказов</w:t>
      </w:r>
      <w:r w:rsidR="0029449E">
        <w:rPr>
          <w:sz w:val="28"/>
          <w:szCs w:val="28"/>
        </w:rPr>
        <w:t xml:space="preserve"> об отдельных частях картины и обо всей картине, «вхождение в картину», мысленное создание детьми собственной картины с таким же названием. Последний приём позволяет развивать творческое мышление, учит понимать</w:t>
      </w:r>
      <w:r w:rsidR="00075629">
        <w:rPr>
          <w:sz w:val="28"/>
          <w:szCs w:val="28"/>
        </w:rPr>
        <w:t xml:space="preserve"> зависимость между содержанием и формой, логично и точно излагать свои мысли.</w:t>
      </w:r>
    </w:p>
    <w:p w:rsidR="00075629" w:rsidRDefault="00075629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читаем стихи, приучая их слушать и воспринимать высокую поэзию.</w:t>
      </w:r>
    </w:p>
    <w:p w:rsidR="00075629" w:rsidRDefault="00075629" w:rsidP="002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иллюстративного материала можно использовать  наборы репродукции, крупного размера открытки, иллюстративные книги об искусстве, портреты</w:t>
      </w:r>
      <w:r w:rsidR="00D1114B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художников, писателей, поэт</w:t>
      </w:r>
      <w:r w:rsidR="00D1114B">
        <w:rPr>
          <w:sz w:val="28"/>
          <w:szCs w:val="28"/>
        </w:rPr>
        <w:t>ов, композиторов, изделия народных промыслов.</w:t>
      </w:r>
    </w:p>
    <w:p w:rsidR="00250987" w:rsidRPr="006A5A02" w:rsidRDefault="00250987" w:rsidP="006A5A02">
      <w:pPr>
        <w:ind w:firstLine="709"/>
        <w:rPr>
          <w:sz w:val="28"/>
          <w:szCs w:val="28"/>
        </w:rPr>
      </w:pPr>
    </w:p>
    <w:sectPr w:rsidR="00250987" w:rsidRPr="006A5A02" w:rsidSect="003A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A02"/>
    <w:rsid w:val="00065BD7"/>
    <w:rsid w:val="00075629"/>
    <w:rsid w:val="001411B4"/>
    <w:rsid w:val="00250987"/>
    <w:rsid w:val="0029449E"/>
    <w:rsid w:val="003A7648"/>
    <w:rsid w:val="003D5BBA"/>
    <w:rsid w:val="006A5A02"/>
    <w:rsid w:val="009644B5"/>
    <w:rsid w:val="00C41C51"/>
    <w:rsid w:val="00D1114B"/>
    <w:rsid w:val="00D731CF"/>
    <w:rsid w:val="00DC09BE"/>
    <w:rsid w:val="00F5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2010-08-24T14:23:00Z</dcterms:created>
  <dcterms:modified xsi:type="dcterms:W3CDTF">2014-01-23T17:00:00Z</dcterms:modified>
</cp:coreProperties>
</file>