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25" w:rsidRPr="00FD1316" w:rsidRDefault="000E0225" w:rsidP="000E0225">
      <w:pPr>
        <w:pStyle w:val="1"/>
        <w:ind w:left="-567"/>
        <w:jc w:val="center"/>
        <w:rPr>
          <w:rFonts w:ascii="Times New Roman" w:hAnsi="Times New Roman"/>
          <w:b w:val="0"/>
        </w:rPr>
      </w:pPr>
      <w:r w:rsidRPr="00FD1316">
        <w:rPr>
          <w:rFonts w:ascii="Times New Roman" w:hAnsi="Times New Roman"/>
          <w:b w:val="0"/>
        </w:rPr>
        <w:t>Игры-аттракционы на новогоднем празднике.</w:t>
      </w:r>
    </w:p>
    <w:p w:rsidR="000E0225" w:rsidRDefault="000E0225" w:rsidP="000E0225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FD1316">
        <w:rPr>
          <w:rFonts w:ascii="Times New Roman" w:hAnsi="Times New Roman"/>
          <w:color w:val="1F497D" w:themeColor="text2"/>
          <w:sz w:val="28"/>
          <w:szCs w:val="28"/>
        </w:rPr>
        <w:t>Игры и упражнения для сплочённости детского коллектива.</w:t>
      </w:r>
    </w:p>
    <w:p w:rsidR="000E0225" w:rsidRPr="00614506" w:rsidRDefault="000E0225" w:rsidP="000E0225">
      <w:pPr>
        <w:ind w:left="-851"/>
        <w:rPr>
          <w:rFonts w:ascii="Times New Roman" w:hAnsi="Times New Roman"/>
          <w:sz w:val="24"/>
          <w:szCs w:val="24"/>
          <w:u w:val="single"/>
        </w:rPr>
      </w:pPr>
      <w:r w:rsidRPr="000E0225">
        <w:rPr>
          <w:rFonts w:ascii="Times New Roman" w:hAnsi="Times New Roman"/>
          <w:sz w:val="24"/>
          <w:szCs w:val="24"/>
        </w:rPr>
        <w:t xml:space="preserve"> </w:t>
      </w:r>
      <w:r w:rsidRPr="00614506">
        <w:rPr>
          <w:rFonts w:ascii="Times New Roman" w:hAnsi="Times New Roman"/>
          <w:sz w:val="24"/>
          <w:szCs w:val="24"/>
          <w:u w:val="single"/>
        </w:rPr>
        <w:t>«Кто в гостях?»</w:t>
      </w:r>
    </w:p>
    <w:p w:rsidR="000E0225" w:rsidRPr="000E0225" w:rsidRDefault="000E0225" w:rsidP="000E0225">
      <w:pPr>
        <w:ind w:left="-851"/>
        <w:rPr>
          <w:rFonts w:ascii="Times New Roman" w:hAnsi="Times New Roman"/>
          <w:sz w:val="24"/>
          <w:szCs w:val="24"/>
        </w:rPr>
      </w:pPr>
      <w:r w:rsidRPr="000E0225">
        <w:rPr>
          <w:rFonts w:ascii="Times New Roman" w:hAnsi="Times New Roman"/>
          <w:sz w:val="24"/>
          <w:szCs w:val="24"/>
        </w:rPr>
        <w:t>На столике лежат предметы и детали костюма, которые могут принадлежать сказочным персонажам. Играющие должны отгадать, кому принадлежат эти предметы, назвать их. Если такой персонаж присутствует на празднике, он может выйти к ёлке и исполнить какой-либо номер.</w:t>
      </w:r>
      <w:bookmarkStart w:id="0" w:name="_GoBack"/>
      <w:bookmarkEnd w:id="0"/>
    </w:p>
    <w:p w:rsidR="000E0225" w:rsidRPr="00614506" w:rsidRDefault="000E0225" w:rsidP="000E0225">
      <w:pPr>
        <w:ind w:left="-851"/>
        <w:rPr>
          <w:rFonts w:ascii="Times New Roman" w:hAnsi="Times New Roman"/>
          <w:sz w:val="24"/>
          <w:szCs w:val="24"/>
          <w:u w:val="single"/>
        </w:rPr>
      </w:pPr>
      <w:r w:rsidRPr="00614506">
        <w:rPr>
          <w:rFonts w:ascii="Times New Roman" w:hAnsi="Times New Roman"/>
          <w:sz w:val="24"/>
          <w:szCs w:val="24"/>
          <w:u w:val="single"/>
        </w:rPr>
        <w:t>«Подари Петрушке нос»</w:t>
      </w:r>
    </w:p>
    <w:p w:rsidR="000E0225" w:rsidRPr="000E0225" w:rsidRDefault="000E0225" w:rsidP="000E0225">
      <w:pPr>
        <w:ind w:left="-851"/>
        <w:rPr>
          <w:rFonts w:ascii="Times New Roman" w:hAnsi="Times New Roman"/>
          <w:sz w:val="24"/>
          <w:szCs w:val="24"/>
        </w:rPr>
      </w:pPr>
      <w:r w:rsidRPr="000E0225">
        <w:rPr>
          <w:rFonts w:ascii="Times New Roman" w:hAnsi="Times New Roman"/>
          <w:sz w:val="24"/>
          <w:szCs w:val="24"/>
        </w:rPr>
        <w:t>На картоне нарисован Петрушка без носа. Надо с завязанными глазами с расстояния 4-5 шагов подойти к портрету и прикрепить ему нос из пластилина.</w:t>
      </w:r>
    </w:p>
    <w:p w:rsidR="000E0225" w:rsidRPr="00614506" w:rsidRDefault="000E0225" w:rsidP="000E0225">
      <w:pPr>
        <w:ind w:left="-851"/>
        <w:rPr>
          <w:rFonts w:ascii="Times New Roman" w:hAnsi="Times New Roman"/>
          <w:sz w:val="24"/>
          <w:szCs w:val="24"/>
          <w:u w:val="single"/>
        </w:rPr>
      </w:pPr>
      <w:r w:rsidRPr="00614506">
        <w:rPr>
          <w:rFonts w:ascii="Times New Roman" w:hAnsi="Times New Roman"/>
          <w:sz w:val="24"/>
          <w:szCs w:val="24"/>
          <w:u w:val="single"/>
        </w:rPr>
        <w:t>«Завяжи бантик»</w:t>
      </w:r>
    </w:p>
    <w:p w:rsidR="000E0225" w:rsidRPr="000E0225" w:rsidRDefault="000E0225" w:rsidP="000E0225">
      <w:pPr>
        <w:ind w:left="-851"/>
        <w:rPr>
          <w:rFonts w:ascii="Times New Roman" w:hAnsi="Times New Roman"/>
          <w:sz w:val="24"/>
          <w:szCs w:val="24"/>
        </w:rPr>
      </w:pPr>
      <w:r w:rsidRPr="000E0225">
        <w:rPr>
          <w:rFonts w:ascii="Times New Roman" w:hAnsi="Times New Roman"/>
          <w:sz w:val="24"/>
          <w:szCs w:val="24"/>
        </w:rPr>
        <w:t>На стульчиках сидят куклы либо мягкие игрушки. Ведущий предлагает девочкам нарядить свои игрушки, завязать им бантики: куклам на волосы, а мягким игрушкам-вокруг шейки. Выигрывает тот, кто это сделать быстрее и аккуратнее.</w:t>
      </w:r>
    </w:p>
    <w:p w:rsidR="000E0225" w:rsidRPr="00614506" w:rsidRDefault="000E0225" w:rsidP="000E0225">
      <w:pPr>
        <w:ind w:left="-851"/>
        <w:rPr>
          <w:rFonts w:ascii="Times New Roman" w:hAnsi="Times New Roman"/>
          <w:sz w:val="24"/>
          <w:szCs w:val="24"/>
          <w:u w:val="single"/>
        </w:rPr>
      </w:pPr>
      <w:r w:rsidRPr="00614506">
        <w:rPr>
          <w:rFonts w:ascii="Times New Roman" w:hAnsi="Times New Roman"/>
          <w:sz w:val="24"/>
          <w:szCs w:val="24"/>
          <w:u w:val="single"/>
        </w:rPr>
        <w:t>«Час весёлых переодеваний» (игра на наблюдательность)</w:t>
      </w:r>
    </w:p>
    <w:p w:rsidR="000E0225" w:rsidRPr="000E0225" w:rsidRDefault="000E0225" w:rsidP="000E0225">
      <w:pPr>
        <w:ind w:left="-851"/>
        <w:rPr>
          <w:rFonts w:ascii="Times New Roman" w:hAnsi="Times New Roman"/>
          <w:sz w:val="24"/>
          <w:szCs w:val="24"/>
        </w:rPr>
      </w:pPr>
      <w:r w:rsidRPr="000E0225">
        <w:rPr>
          <w:rFonts w:ascii="Times New Roman" w:hAnsi="Times New Roman"/>
          <w:sz w:val="24"/>
          <w:szCs w:val="24"/>
        </w:rPr>
        <w:t xml:space="preserve">Ведущий выбирает несколько детей, одетых в карнавальные костюмы. Предлагает зрителям внимательно на них посмотреть, кто как одет. Затем </w:t>
      </w:r>
      <w:proofErr w:type="gramStart"/>
      <w:r w:rsidRPr="000E0225">
        <w:rPr>
          <w:rFonts w:ascii="Times New Roman" w:hAnsi="Times New Roman"/>
          <w:sz w:val="24"/>
          <w:szCs w:val="24"/>
        </w:rPr>
        <w:t>выводит их из зала и предлагает обменяться деталями костюмов они обменялись</w:t>
      </w:r>
      <w:proofErr w:type="gramEnd"/>
      <w:r w:rsidRPr="000E0225">
        <w:rPr>
          <w:rFonts w:ascii="Times New Roman" w:hAnsi="Times New Roman"/>
          <w:sz w:val="24"/>
          <w:szCs w:val="24"/>
        </w:rPr>
        <w:t>. Через несколько минут дети в костюмах снова заходят в зал, а зрители, рассматривая их, определяют, какими деталями костюмов они обменялись.</w:t>
      </w:r>
    </w:p>
    <w:p w:rsidR="000E0225" w:rsidRPr="00614506" w:rsidRDefault="000E0225" w:rsidP="000E0225">
      <w:pPr>
        <w:ind w:left="-851"/>
        <w:rPr>
          <w:rFonts w:ascii="Times New Roman" w:hAnsi="Times New Roman"/>
          <w:sz w:val="24"/>
          <w:szCs w:val="24"/>
          <w:u w:val="single"/>
        </w:rPr>
      </w:pPr>
      <w:r w:rsidRPr="00614506">
        <w:rPr>
          <w:rFonts w:ascii="Times New Roman" w:hAnsi="Times New Roman"/>
          <w:sz w:val="24"/>
          <w:szCs w:val="24"/>
          <w:u w:val="single"/>
        </w:rPr>
        <w:t>«Белые медведи»</w:t>
      </w:r>
    </w:p>
    <w:p w:rsidR="000E0225" w:rsidRPr="000E0225" w:rsidRDefault="000E0225" w:rsidP="000E0225">
      <w:pPr>
        <w:ind w:left="-851"/>
        <w:rPr>
          <w:rFonts w:ascii="Times New Roman" w:hAnsi="Times New Roman"/>
          <w:sz w:val="24"/>
          <w:szCs w:val="24"/>
        </w:rPr>
      </w:pPr>
      <w:r w:rsidRPr="000E0225">
        <w:rPr>
          <w:rFonts w:ascii="Times New Roman" w:hAnsi="Times New Roman"/>
          <w:sz w:val="24"/>
          <w:szCs w:val="24"/>
        </w:rPr>
        <w:t>Мелом на полу обозначается льдина. На ней - два Белых Медведя. По залу под музыку бегают Медвежата. С окончанием музыки или по сигналу Медведи ловят Медвежат, держась в паре за одну руку. Медведи стараются поймать Медвежонка, образовав вокруг него круг (соединив свободные руки). Пойманного Медвежонка отводят на льдину. Когда пойманы 2-3 Медвежонка, они тоже начинают в паре ловить остальных.</w:t>
      </w:r>
    </w:p>
    <w:p w:rsidR="000E0225" w:rsidRDefault="000E0225" w:rsidP="000E0225">
      <w:pPr>
        <w:ind w:left="-851"/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  <w:u w:val="single"/>
        </w:rPr>
        <w:t>Игры на развитие выразительной мимики и пантомимики.</w:t>
      </w:r>
      <w:r w:rsidRPr="000E0225">
        <w:rPr>
          <w:rFonts w:ascii="Times New Roman" w:hAnsi="Times New Roman"/>
          <w:sz w:val="24"/>
          <w:szCs w:val="24"/>
        </w:rPr>
        <w:t xml:space="preserve"> Детям предлагается выбрать по желанию или по жребию карточку с изображением сказочного персонажа и показать: 1Как ходит данный герой сказки; 2Как он садится на стул; 3Как умывается и чистит зубы. 4Как ест (любимое и нелю</w:t>
      </w:r>
      <w:r>
        <w:rPr>
          <w:rFonts w:ascii="Times New Roman" w:hAnsi="Times New Roman"/>
          <w:sz w:val="24"/>
          <w:szCs w:val="24"/>
        </w:rPr>
        <w:t xml:space="preserve">бимое блюдо) </w:t>
      </w:r>
    </w:p>
    <w:p w:rsidR="000E0225" w:rsidRPr="00614506" w:rsidRDefault="000E0225" w:rsidP="006145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t>1.Упр. «Давайте поздороваемся» для включения в работу, снятие мышечного напряжения. Дети хаотично передвигаются по классу. По команде ведущего они должны здороваться со всеми, с кем встречаются определённым образом: за руки, плечи, ноги и т.д.</w:t>
      </w:r>
    </w:p>
    <w:p w:rsidR="000E0225" w:rsidRPr="00614506" w:rsidRDefault="000E0225" w:rsidP="006145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t xml:space="preserve">2.Игра «Дотронься </w:t>
      </w:r>
      <w:proofErr w:type="gramStart"/>
      <w:r w:rsidRPr="00614506">
        <w:rPr>
          <w:rFonts w:ascii="Times New Roman" w:hAnsi="Times New Roman"/>
          <w:sz w:val="24"/>
          <w:szCs w:val="24"/>
        </w:rPr>
        <w:t>до</w:t>
      </w:r>
      <w:proofErr w:type="gramEnd"/>
      <w:r w:rsidRPr="00614506">
        <w:rPr>
          <w:rFonts w:ascii="Times New Roman" w:hAnsi="Times New Roman"/>
          <w:sz w:val="24"/>
          <w:szCs w:val="24"/>
        </w:rPr>
        <w:t xml:space="preserve">…» </w:t>
      </w:r>
      <w:proofErr w:type="gramStart"/>
      <w:r w:rsidRPr="00614506">
        <w:rPr>
          <w:rFonts w:ascii="Times New Roman" w:hAnsi="Times New Roman"/>
          <w:sz w:val="24"/>
          <w:szCs w:val="24"/>
        </w:rPr>
        <w:t>для</w:t>
      </w:r>
      <w:proofErr w:type="gramEnd"/>
      <w:r w:rsidRPr="00614506">
        <w:rPr>
          <w:rFonts w:ascii="Times New Roman" w:hAnsi="Times New Roman"/>
          <w:sz w:val="24"/>
          <w:szCs w:val="24"/>
        </w:rPr>
        <w:t xml:space="preserve"> развития сплочённости через физический контакт. Игра проходит в </w:t>
      </w:r>
      <w:r w:rsidR="004C20F7" w:rsidRPr="00614506">
        <w:rPr>
          <w:rFonts w:ascii="Times New Roman" w:hAnsi="Times New Roman"/>
          <w:sz w:val="24"/>
          <w:szCs w:val="24"/>
        </w:rPr>
        <w:t>кругу. Ведущий называет цвет, участники должны дотронуться до этого цвета друг на друге.</w:t>
      </w:r>
    </w:p>
    <w:p w:rsidR="004C20F7" w:rsidRPr="00614506" w:rsidRDefault="004C20F7" w:rsidP="006145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t xml:space="preserve">3.Игра «Броуновское движение» для развития групповой сплочённости. Дети свободно перемещаются в группы по помещению. </w:t>
      </w:r>
      <w:proofErr w:type="gramStart"/>
      <w:r w:rsidRPr="00614506">
        <w:rPr>
          <w:rFonts w:ascii="Times New Roman" w:hAnsi="Times New Roman"/>
          <w:sz w:val="24"/>
          <w:szCs w:val="24"/>
        </w:rPr>
        <w:t>О</w:t>
      </w:r>
      <w:proofErr w:type="gramEnd"/>
      <w:r w:rsidRPr="006145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506">
        <w:rPr>
          <w:rFonts w:ascii="Times New Roman" w:hAnsi="Times New Roman"/>
          <w:sz w:val="24"/>
          <w:szCs w:val="24"/>
        </w:rPr>
        <w:t>сигналу</w:t>
      </w:r>
      <w:proofErr w:type="gramEnd"/>
      <w:r w:rsidRPr="00614506">
        <w:rPr>
          <w:rFonts w:ascii="Times New Roman" w:hAnsi="Times New Roman"/>
          <w:sz w:val="24"/>
          <w:szCs w:val="24"/>
        </w:rPr>
        <w:t xml:space="preserve"> (хлопку) ведущего надо быстро </w:t>
      </w:r>
      <w:proofErr w:type="spellStart"/>
      <w:r w:rsidRPr="00614506">
        <w:rPr>
          <w:rFonts w:ascii="Times New Roman" w:hAnsi="Times New Roman"/>
          <w:sz w:val="24"/>
          <w:szCs w:val="24"/>
        </w:rPr>
        <w:t>объедениться</w:t>
      </w:r>
      <w:proofErr w:type="spellEnd"/>
      <w:r w:rsidRPr="00614506">
        <w:rPr>
          <w:rFonts w:ascii="Times New Roman" w:hAnsi="Times New Roman"/>
          <w:sz w:val="24"/>
          <w:szCs w:val="24"/>
        </w:rPr>
        <w:t xml:space="preserve"> в группы по двое в зависимости от количества хлопков.</w:t>
      </w:r>
    </w:p>
    <w:p w:rsidR="004C20F7" w:rsidRPr="00614506" w:rsidRDefault="004C20F7" w:rsidP="006145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lastRenderedPageBreak/>
        <w:t xml:space="preserve">4. Игра «Замри» для развития </w:t>
      </w:r>
      <w:proofErr w:type="gramStart"/>
      <w:r w:rsidR="00B806D8" w:rsidRPr="00614506">
        <w:rPr>
          <w:rFonts w:ascii="Times New Roman" w:hAnsi="Times New Roman"/>
          <w:sz w:val="24"/>
          <w:szCs w:val="24"/>
        </w:rPr>
        <w:t>само регуляции</w:t>
      </w:r>
      <w:proofErr w:type="gramEnd"/>
      <w:r w:rsidRPr="00614506">
        <w:rPr>
          <w:rFonts w:ascii="Times New Roman" w:hAnsi="Times New Roman"/>
          <w:sz w:val="24"/>
          <w:szCs w:val="24"/>
        </w:rPr>
        <w:t>,</w:t>
      </w:r>
      <w:r w:rsidR="00B806D8" w:rsidRPr="00614506">
        <w:rPr>
          <w:rFonts w:ascii="Times New Roman" w:hAnsi="Times New Roman"/>
          <w:sz w:val="24"/>
          <w:szCs w:val="24"/>
        </w:rPr>
        <w:t xml:space="preserve"> снятия мышечного напряжения. Дети передвигаются по команде. По хлопку ведущего дети должны замереть на месте.</w:t>
      </w:r>
    </w:p>
    <w:p w:rsidR="00B806D8" w:rsidRPr="00614506" w:rsidRDefault="00B806D8" w:rsidP="006145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t>5.Упр. «Лошадки» для повышения самооценки, самосознания. Каждый ребёнок получает лист бумаги. Затем обвести ладошку, в центре написать своё имя, а в каждом пальчике что-то хорошее о себе. Ладошку раскрасить любым цветом.</w:t>
      </w:r>
    </w:p>
    <w:p w:rsidR="002E3FBE" w:rsidRPr="00614506" w:rsidRDefault="00B806D8" w:rsidP="006145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t>6. Игра «Комплемент» для повышения самооценки, развития сплочённости</w:t>
      </w:r>
      <w:proofErr w:type="gramStart"/>
      <w:r w:rsidRPr="00614506">
        <w:rPr>
          <w:rFonts w:ascii="Times New Roman" w:hAnsi="Times New Roman"/>
          <w:sz w:val="24"/>
          <w:szCs w:val="24"/>
        </w:rPr>
        <w:t xml:space="preserve"> </w:t>
      </w:r>
      <w:r w:rsidR="002E3FBE" w:rsidRPr="00614506">
        <w:rPr>
          <w:rFonts w:ascii="Times New Roman" w:hAnsi="Times New Roman"/>
          <w:sz w:val="24"/>
          <w:szCs w:val="24"/>
        </w:rPr>
        <w:t>.</w:t>
      </w:r>
      <w:proofErr w:type="gramEnd"/>
      <w:r w:rsidR="002E3FBE" w:rsidRPr="00614506">
        <w:rPr>
          <w:rFonts w:ascii="Times New Roman" w:hAnsi="Times New Roman"/>
          <w:sz w:val="24"/>
          <w:szCs w:val="24"/>
        </w:rPr>
        <w:t xml:space="preserve"> Дети кидают мячик по кругу, говоря при этом комплимент. Ведущий следит, чтобы мячик побывал у всех.</w:t>
      </w:r>
    </w:p>
    <w:p w:rsidR="002E3FBE" w:rsidRPr="00614506" w:rsidRDefault="002E3FBE" w:rsidP="006145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t>7.Игра «</w:t>
      </w:r>
      <w:proofErr w:type="spellStart"/>
      <w:r w:rsidRPr="00614506">
        <w:rPr>
          <w:rFonts w:ascii="Times New Roman" w:hAnsi="Times New Roman"/>
          <w:sz w:val="24"/>
          <w:szCs w:val="24"/>
        </w:rPr>
        <w:t>Обзывалки</w:t>
      </w:r>
      <w:proofErr w:type="spellEnd"/>
      <w:r w:rsidRPr="00614506">
        <w:rPr>
          <w:rFonts w:ascii="Times New Roman" w:hAnsi="Times New Roman"/>
          <w:sz w:val="24"/>
          <w:szCs w:val="24"/>
        </w:rPr>
        <w:t>» для снятия агрессии. Детям предлагается обзывать друг друга безобидными словами (названия фруктов, овощей, и т.д.).</w:t>
      </w:r>
    </w:p>
    <w:p w:rsidR="00614506" w:rsidRPr="00614506" w:rsidRDefault="002E3FBE" w:rsidP="006145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t xml:space="preserve">8. Упр. «Царевна </w:t>
      </w:r>
      <w:proofErr w:type="spellStart"/>
      <w:r w:rsidRPr="00614506">
        <w:rPr>
          <w:rFonts w:ascii="Times New Roman" w:hAnsi="Times New Roman"/>
          <w:sz w:val="24"/>
          <w:szCs w:val="24"/>
        </w:rPr>
        <w:t>Несмеяна</w:t>
      </w:r>
      <w:proofErr w:type="spellEnd"/>
      <w:r w:rsidRPr="00614506">
        <w:rPr>
          <w:rFonts w:ascii="Times New Roman" w:hAnsi="Times New Roman"/>
          <w:sz w:val="24"/>
          <w:szCs w:val="24"/>
        </w:rPr>
        <w:t>» для развития способности понимать чувства других людей,</w:t>
      </w:r>
      <w:r w:rsidR="00B806D8" w:rsidRPr="00614506">
        <w:rPr>
          <w:rFonts w:ascii="Times New Roman" w:hAnsi="Times New Roman"/>
          <w:sz w:val="24"/>
          <w:szCs w:val="24"/>
        </w:rPr>
        <w:t xml:space="preserve"> </w:t>
      </w:r>
      <w:r w:rsidRPr="00614506">
        <w:rPr>
          <w:rFonts w:ascii="Times New Roman" w:hAnsi="Times New Roman"/>
          <w:sz w:val="24"/>
          <w:szCs w:val="24"/>
        </w:rPr>
        <w:t>сплочение группы, снятия</w:t>
      </w:r>
      <w:r w:rsidR="00614506" w:rsidRPr="00614506">
        <w:rPr>
          <w:rFonts w:ascii="Times New Roman" w:hAnsi="Times New Roman"/>
          <w:sz w:val="24"/>
          <w:szCs w:val="24"/>
        </w:rPr>
        <w:t xml:space="preserve"> эмоционального напряжения. Один из участников -  Царевна </w:t>
      </w:r>
      <w:proofErr w:type="spellStart"/>
      <w:r w:rsidR="00614506" w:rsidRPr="00614506">
        <w:rPr>
          <w:rFonts w:ascii="Times New Roman" w:hAnsi="Times New Roman"/>
          <w:sz w:val="24"/>
          <w:szCs w:val="24"/>
        </w:rPr>
        <w:t>Несмеяна</w:t>
      </w:r>
      <w:proofErr w:type="spellEnd"/>
      <w:r w:rsidR="00614506" w:rsidRPr="00614506">
        <w:rPr>
          <w:rFonts w:ascii="Times New Roman" w:hAnsi="Times New Roman"/>
          <w:sz w:val="24"/>
          <w:szCs w:val="24"/>
        </w:rPr>
        <w:t xml:space="preserve"> (Царевич </w:t>
      </w:r>
      <w:proofErr w:type="spellStart"/>
      <w:r w:rsidR="00614506" w:rsidRPr="00614506">
        <w:rPr>
          <w:rFonts w:ascii="Times New Roman" w:hAnsi="Times New Roman"/>
          <w:sz w:val="24"/>
          <w:szCs w:val="24"/>
        </w:rPr>
        <w:t>Несмиян</w:t>
      </w:r>
      <w:proofErr w:type="spellEnd"/>
      <w:r w:rsidR="00614506" w:rsidRPr="00614506">
        <w:rPr>
          <w:rFonts w:ascii="Times New Roman" w:hAnsi="Times New Roman"/>
          <w:sz w:val="24"/>
          <w:szCs w:val="24"/>
        </w:rPr>
        <w:t>) – садится в центр круга с печальным лицом. Остальные участники по очереди должны развеселить её (его).</w:t>
      </w:r>
    </w:p>
    <w:p w:rsidR="00B806D8" w:rsidRPr="00614506" w:rsidRDefault="00614506" w:rsidP="006145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4506">
        <w:rPr>
          <w:rFonts w:ascii="Times New Roman" w:hAnsi="Times New Roman"/>
          <w:sz w:val="24"/>
          <w:szCs w:val="24"/>
        </w:rPr>
        <w:t>9. Упр. «</w:t>
      </w:r>
      <w:proofErr w:type="spellStart"/>
      <w:r w:rsidRPr="00614506">
        <w:rPr>
          <w:rFonts w:ascii="Times New Roman" w:hAnsi="Times New Roman"/>
          <w:sz w:val="24"/>
          <w:szCs w:val="24"/>
        </w:rPr>
        <w:t>Сердитки</w:t>
      </w:r>
      <w:proofErr w:type="spellEnd"/>
      <w:r w:rsidRPr="00614506">
        <w:rPr>
          <w:rFonts w:ascii="Times New Roman" w:hAnsi="Times New Roman"/>
          <w:sz w:val="24"/>
          <w:szCs w:val="24"/>
        </w:rPr>
        <w:t>» для</w:t>
      </w:r>
      <w:r w:rsidRPr="00614506">
        <w:rPr>
          <w:rFonts w:ascii="Times New Roman" w:hAnsi="Times New Roman"/>
          <w:sz w:val="24"/>
          <w:szCs w:val="24"/>
        </w:rPr>
        <w:t xml:space="preserve"> развития способности понимать чувства других людей</w:t>
      </w:r>
      <w:r w:rsidRPr="00614506">
        <w:rPr>
          <w:rFonts w:ascii="Times New Roman" w:hAnsi="Times New Roman"/>
          <w:sz w:val="24"/>
          <w:szCs w:val="24"/>
        </w:rPr>
        <w:t xml:space="preserve">, </w:t>
      </w:r>
      <w:r w:rsidRPr="00614506">
        <w:rPr>
          <w:rFonts w:ascii="Times New Roman" w:hAnsi="Times New Roman"/>
          <w:sz w:val="24"/>
          <w:szCs w:val="24"/>
        </w:rPr>
        <w:t>сплочение группы, снятия эмоционального напряжения</w:t>
      </w:r>
      <w:r w:rsidRPr="00614506">
        <w:rPr>
          <w:rFonts w:ascii="Times New Roman" w:hAnsi="Times New Roman"/>
          <w:sz w:val="24"/>
          <w:szCs w:val="24"/>
        </w:rPr>
        <w:t xml:space="preserve">. </w:t>
      </w:r>
    </w:p>
    <w:sectPr w:rsidR="00B806D8" w:rsidRPr="00614506" w:rsidSect="00EB2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BC3"/>
    <w:multiLevelType w:val="hybridMultilevel"/>
    <w:tmpl w:val="7474154E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CB15994"/>
    <w:multiLevelType w:val="hybridMultilevel"/>
    <w:tmpl w:val="7C400314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F75727A"/>
    <w:multiLevelType w:val="hybridMultilevel"/>
    <w:tmpl w:val="03C273BC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80575A5"/>
    <w:multiLevelType w:val="hybridMultilevel"/>
    <w:tmpl w:val="0D828212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2FB7757"/>
    <w:multiLevelType w:val="hybridMultilevel"/>
    <w:tmpl w:val="3D6CE294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B9736B6"/>
    <w:multiLevelType w:val="hybridMultilevel"/>
    <w:tmpl w:val="33F8FDAC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FD83032"/>
    <w:multiLevelType w:val="hybridMultilevel"/>
    <w:tmpl w:val="53625652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7D47CB4"/>
    <w:multiLevelType w:val="hybridMultilevel"/>
    <w:tmpl w:val="ABF41DE0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7B51B23"/>
    <w:multiLevelType w:val="hybridMultilevel"/>
    <w:tmpl w:val="8766EEF6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5"/>
    <w:rsid w:val="000E0225"/>
    <w:rsid w:val="002E3FBE"/>
    <w:rsid w:val="004C20F7"/>
    <w:rsid w:val="00614506"/>
    <w:rsid w:val="00B806D8"/>
    <w:rsid w:val="00E5654D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5"/>
  </w:style>
  <w:style w:type="paragraph" w:styleId="1">
    <w:name w:val="heading 1"/>
    <w:basedOn w:val="a"/>
    <w:next w:val="a"/>
    <w:link w:val="10"/>
    <w:uiPriority w:val="9"/>
    <w:qFormat/>
    <w:rsid w:val="000E0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5"/>
  </w:style>
  <w:style w:type="paragraph" w:styleId="1">
    <w:name w:val="heading 1"/>
    <w:basedOn w:val="a"/>
    <w:next w:val="a"/>
    <w:link w:val="10"/>
    <w:uiPriority w:val="9"/>
    <w:qFormat/>
    <w:rsid w:val="000E0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2015-09-30T17:52:00Z</dcterms:created>
  <dcterms:modified xsi:type="dcterms:W3CDTF">2015-09-30T18:45:00Z</dcterms:modified>
</cp:coreProperties>
</file>