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AF" w:rsidRPr="00F55923" w:rsidRDefault="00584FAF" w:rsidP="000F5DF3">
      <w:pPr>
        <w:shd w:val="clear" w:color="auto" w:fill="FFFFFF"/>
        <w:rPr>
          <w:b/>
          <w:bCs/>
          <w:color w:val="00B050"/>
          <w:sz w:val="28"/>
          <w:szCs w:val="28"/>
        </w:rPr>
      </w:pPr>
      <w:r w:rsidRPr="00F55923">
        <w:rPr>
          <w:b/>
          <w:bCs/>
          <w:color w:val="00B050"/>
          <w:sz w:val="28"/>
          <w:szCs w:val="28"/>
        </w:rPr>
        <w:t>Муниципальное бюджетное дошкольное образовательное учреждение</w:t>
      </w:r>
    </w:p>
    <w:p w:rsidR="00584FAF" w:rsidRPr="00F55923" w:rsidRDefault="00584FAF" w:rsidP="000F5DF3">
      <w:pPr>
        <w:shd w:val="clear" w:color="auto" w:fill="FFFFFF"/>
        <w:rPr>
          <w:b/>
          <w:bCs/>
          <w:color w:val="00B050"/>
          <w:sz w:val="28"/>
          <w:szCs w:val="28"/>
        </w:rPr>
      </w:pPr>
      <w:r w:rsidRPr="00F55923">
        <w:rPr>
          <w:b/>
          <w:bCs/>
          <w:color w:val="00B050"/>
          <w:sz w:val="28"/>
          <w:szCs w:val="28"/>
        </w:rPr>
        <w:t xml:space="preserve">                                детский сад № 7 « Берёзка»</w:t>
      </w:r>
    </w:p>
    <w:p w:rsidR="00584FAF" w:rsidRPr="001A21E4" w:rsidRDefault="00584FAF" w:rsidP="000F5DF3">
      <w:pPr>
        <w:shd w:val="clear" w:color="auto" w:fill="FFFFFF"/>
        <w:rPr>
          <w:b/>
          <w:bCs/>
          <w:sz w:val="28"/>
          <w:szCs w:val="28"/>
        </w:rPr>
      </w:pPr>
    </w:p>
    <w:p w:rsidR="00584FAF" w:rsidRPr="001A21E4" w:rsidRDefault="00584FAF" w:rsidP="000F5DF3">
      <w:pPr>
        <w:shd w:val="clear" w:color="auto" w:fill="FFFFFF"/>
        <w:rPr>
          <w:b/>
          <w:bCs/>
          <w:sz w:val="28"/>
          <w:szCs w:val="28"/>
        </w:rPr>
      </w:pPr>
    </w:p>
    <w:p w:rsidR="00584FAF" w:rsidRDefault="00584FAF" w:rsidP="000F5DF3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9E7D79" w:rsidRPr="009E7D79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13.75pt">
            <v:imagedata r:id="rId6" o:title=""/>
          </v:shape>
        </w:pict>
      </w:r>
      <w:r>
        <w:rPr>
          <w:b/>
          <w:bCs/>
          <w:sz w:val="28"/>
          <w:szCs w:val="28"/>
        </w:rPr>
        <w:t xml:space="preserve">                </w:t>
      </w:r>
    </w:p>
    <w:p w:rsidR="00584FAF" w:rsidRDefault="00584FAF" w:rsidP="000F5DF3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84FAF" w:rsidRDefault="00584FAF" w:rsidP="000F5DF3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F55923">
        <w:rPr>
          <w:rFonts w:ascii="Monotype Corsiva" w:hAnsi="Monotype Corsiva" w:cs="Monotype Corsiva"/>
          <w:b/>
          <w:bCs/>
          <w:color w:val="0070C0"/>
          <w:sz w:val="96"/>
          <w:szCs w:val="96"/>
        </w:rPr>
        <w:t>Проект</w:t>
      </w:r>
    </w:p>
    <w:p w:rsidR="00584FAF" w:rsidRPr="00F55923" w:rsidRDefault="00584FAF" w:rsidP="000F5DF3">
      <w:pPr>
        <w:shd w:val="clear" w:color="auto" w:fill="FFFFFF"/>
        <w:rPr>
          <w:b/>
          <w:bCs/>
          <w:sz w:val="28"/>
          <w:szCs w:val="28"/>
        </w:rPr>
      </w:pPr>
      <w:r>
        <w:rPr>
          <w:rFonts w:ascii="Monotype Corsiva" w:hAnsi="Monotype Corsiva" w:cs="Monotype Corsiva"/>
          <w:b/>
          <w:bCs/>
          <w:color w:val="0070C0"/>
          <w:sz w:val="72"/>
          <w:szCs w:val="72"/>
        </w:rPr>
        <w:t>«</w:t>
      </w:r>
      <w:r w:rsidRPr="00F55923">
        <w:rPr>
          <w:rFonts w:ascii="Monotype Corsiva" w:hAnsi="Monotype Corsiva" w:cs="Monotype Corsiva"/>
          <w:b/>
          <w:bCs/>
          <w:color w:val="0070C0"/>
          <w:sz w:val="96"/>
          <w:szCs w:val="96"/>
        </w:rPr>
        <w:t xml:space="preserve">Волшебница </w:t>
      </w:r>
      <w:r>
        <w:rPr>
          <w:rFonts w:ascii="Monotype Corsiva" w:hAnsi="Monotype Corsiva" w:cs="Monotype Corsiva"/>
          <w:b/>
          <w:bCs/>
          <w:color w:val="0070C0"/>
          <w:sz w:val="96"/>
          <w:szCs w:val="96"/>
        </w:rPr>
        <w:t xml:space="preserve">– </w:t>
      </w:r>
      <w:r w:rsidRPr="00F55923">
        <w:rPr>
          <w:rFonts w:ascii="Monotype Corsiva" w:hAnsi="Monotype Corsiva" w:cs="Monotype Corsiva"/>
          <w:b/>
          <w:bCs/>
          <w:color w:val="0070C0"/>
          <w:sz w:val="96"/>
          <w:szCs w:val="96"/>
        </w:rPr>
        <w:t>вода»</w:t>
      </w:r>
    </w:p>
    <w:p w:rsidR="00584FAF" w:rsidRPr="00F55923" w:rsidRDefault="00584FAF" w:rsidP="000F5DF3">
      <w:pPr>
        <w:shd w:val="clear" w:color="auto" w:fill="FFFFFF"/>
        <w:rPr>
          <w:b/>
          <w:bCs/>
          <w:color w:val="0070C0"/>
          <w:sz w:val="28"/>
          <w:szCs w:val="28"/>
        </w:rPr>
      </w:pPr>
    </w:p>
    <w:p w:rsidR="00584FAF" w:rsidRPr="001A21E4" w:rsidRDefault="00584FAF" w:rsidP="000F5DF3">
      <w:pPr>
        <w:shd w:val="clear" w:color="auto" w:fill="FFFFFF"/>
        <w:rPr>
          <w:b/>
          <w:bCs/>
          <w:sz w:val="28"/>
          <w:szCs w:val="28"/>
        </w:rPr>
      </w:pPr>
    </w:p>
    <w:p w:rsidR="00584FAF" w:rsidRPr="001A21E4" w:rsidRDefault="00584FAF" w:rsidP="000F5DF3">
      <w:pPr>
        <w:shd w:val="clear" w:color="auto" w:fill="FFFFFF"/>
        <w:rPr>
          <w:b/>
          <w:bCs/>
          <w:sz w:val="28"/>
          <w:szCs w:val="28"/>
        </w:rPr>
      </w:pPr>
    </w:p>
    <w:p w:rsidR="00584FAF" w:rsidRPr="00F55923" w:rsidRDefault="00584FAF" w:rsidP="00F55923">
      <w:pPr>
        <w:shd w:val="clear" w:color="auto" w:fill="FFFFFF"/>
        <w:rPr>
          <w:color w:val="92D050"/>
          <w:sz w:val="28"/>
          <w:szCs w:val="28"/>
          <w:shd w:val="clear" w:color="auto" w:fill="FFFFFF"/>
        </w:rPr>
      </w:pPr>
    </w:p>
    <w:p w:rsidR="00584FAF" w:rsidRPr="00F55923" w:rsidRDefault="00584FAF" w:rsidP="000F5DF3">
      <w:pPr>
        <w:shd w:val="clear" w:color="auto" w:fill="FFFFFF"/>
        <w:jc w:val="right"/>
        <w:rPr>
          <w:b/>
          <w:bCs/>
          <w:color w:val="92D050"/>
          <w:sz w:val="28"/>
          <w:szCs w:val="28"/>
          <w:shd w:val="clear" w:color="auto" w:fill="FFFFFF"/>
        </w:rPr>
      </w:pPr>
      <w:r w:rsidRPr="00F55923">
        <w:rPr>
          <w:color w:val="92D050"/>
          <w:sz w:val="28"/>
          <w:szCs w:val="28"/>
          <w:shd w:val="clear" w:color="auto" w:fill="FFFFFF"/>
        </w:rPr>
        <w:t xml:space="preserve">  </w:t>
      </w:r>
      <w:r w:rsidRPr="00F55923">
        <w:rPr>
          <w:b/>
          <w:bCs/>
          <w:color w:val="92D050"/>
          <w:sz w:val="28"/>
          <w:szCs w:val="28"/>
          <w:shd w:val="clear" w:color="auto" w:fill="FFFFFF"/>
        </w:rPr>
        <w:t xml:space="preserve">Выполнила: </w:t>
      </w:r>
    </w:p>
    <w:p w:rsidR="00584FAF" w:rsidRPr="00F55923" w:rsidRDefault="00584FAF" w:rsidP="000F5DF3">
      <w:pPr>
        <w:shd w:val="clear" w:color="auto" w:fill="FFFFFF"/>
        <w:jc w:val="right"/>
        <w:rPr>
          <w:color w:val="92D050"/>
          <w:sz w:val="28"/>
          <w:szCs w:val="28"/>
          <w:shd w:val="clear" w:color="auto" w:fill="FFFFFF"/>
        </w:rPr>
      </w:pPr>
      <w:r w:rsidRPr="00F55923">
        <w:rPr>
          <w:color w:val="92D050"/>
          <w:sz w:val="28"/>
          <w:szCs w:val="28"/>
          <w:shd w:val="clear" w:color="auto" w:fill="FFFFFF"/>
        </w:rPr>
        <w:t>воспитатель первой</w:t>
      </w:r>
    </w:p>
    <w:p w:rsidR="00584FAF" w:rsidRPr="00F55923" w:rsidRDefault="00584FAF" w:rsidP="000F5DF3">
      <w:pPr>
        <w:shd w:val="clear" w:color="auto" w:fill="FFFFFF"/>
        <w:jc w:val="right"/>
        <w:rPr>
          <w:color w:val="92D050"/>
          <w:sz w:val="28"/>
          <w:szCs w:val="28"/>
          <w:shd w:val="clear" w:color="auto" w:fill="FFFFFF"/>
        </w:rPr>
      </w:pPr>
      <w:r w:rsidRPr="00F55923">
        <w:rPr>
          <w:color w:val="92D050"/>
          <w:sz w:val="28"/>
          <w:szCs w:val="28"/>
          <w:shd w:val="clear" w:color="auto" w:fill="FFFFFF"/>
        </w:rPr>
        <w:t xml:space="preserve"> квалификационной категории</w:t>
      </w:r>
    </w:p>
    <w:p w:rsidR="00584FAF" w:rsidRPr="00F55923" w:rsidRDefault="00584FAF" w:rsidP="000F5DF3">
      <w:pPr>
        <w:shd w:val="clear" w:color="auto" w:fill="FFFFFF"/>
        <w:jc w:val="center"/>
        <w:rPr>
          <w:b/>
          <w:bCs/>
          <w:i/>
          <w:iCs/>
          <w:color w:val="92D050"/>
          <w:sz w:val="28"/>
          <w:szCs w:val="28"/>
          <w:shd w:val="clear" w:color="auto" w:fill="FFFFFF"/>
        </w:rPr>
      </w:pPr>
      <w:r w:rsidRPr="00F55923">
        <w:rPr>
          <w:b/>
          <w:bCs/>
          <w:i/>
          <w:iCs/>
          <w:color w:val="92D050"/>
          <w:sz w:val="28"/>
          <w:szCs w:val="28"/>
          <w:shd w:val="clear" w:color="auto" w:fill="FFFFFF"/>
        </w:rPr>
        <w:t xml:space="preserve">                                                                   Антипина Ирина Александровна</w:t>
      </w:r>
    </w:p>
    <w:p w:rsidR="00584FAF" w:rsidRPr="00F55923" w:rsidRDefault="00584FAF" w:rsidP="000F5DF3">
      <w:pPr>
        <w:shd w:val="clear" w:color="auto" w:fill="FFFFFF"/>
        <w:spacing w:after="300" w:line="360" w:lineRule="atLeast"/>
        <w:jc w:val="both"/>
        <w:rPr>
          <w:color w:val="92D050"/>
          <w:sz w:val="28"/>
          <w:szCs w:val="28"/>
          <w:shd w:val="clear" w:color="auto" w:fill="FFFFFF"/>
        </w:rPr>
      </w:pPr>
    </w:p>
    <w:p w:rsidR="00584FAF" w:rsidRPr="00F55923" w:rsidRDefault="00584FAF" w:rsidP="000F5DF3">
      <w:pPr>
        <w:shd w:val="clear" w:color="auto" w:fill="FFFFFF"/>
        <w:spacing w:after="300" w:line="360" w:lineRule="atLeast"/>
        <w:jc w:val="both"/>
        <w:rPr>
          <w:color w:val="92D050"/>
          <w:sz w:val="28"/>
          <w:szCs w:val="28"/>
          <w:shd w:val="clear" w:color="auto" w:fill="FFFFFF"/>
        </w:rPr>
      </w:pPr>
    </w:p>
    <w:p w:rsidR="00584FAF" w:rsidRPr="00F55923" w:rsidRDefault="00584FAF" w:rsidP="000F5DF3">
      <w:pPr>
        <w:shd w:val="clear" w:color="auto" w:fill="FFFFFF"/>
        <w:spacing w:after="300" w:line="360" w:lineRule="atLeast"/>
        <w:jc w:val="center"/>
        <w:rPr>
          <w:color w:val="92D050"/>
          <w:sz w:val="28"/>
          <w:szCs w:val="28"/>
          <w:shd w:val="clear" w:color="auto" w:fill="FFFFFF"/>
        </w:rPr>
      </w:pPr>
    </w:p>
    <w:p w:rsidR="00584FAF" w:rsidRPr="00F55923" w:rsidRDefault="00584FAF" w:rsidP="000F5DF3">
      <w:pPr>
        <w:shd w:val="clear" w:color="auto" w:fill="FFFFFF"/>
        <w:spacing w:after="300" w:line="360" w:lineRule="atLeast"/>
        <w:jc w:val="center"/>
        <w:rPr>
          <w:color w:val="92D050"/>
          <w:sz w:val="28"/>
          <w:szCs w:val="28"/>
          <w:shd w:val="clear" w:color="auto" w:fill="FFFFFF"/>
        </w:rPr>
      </w:pPr>
    </w:p>
    <w:p w:rsidR="00584FAF" w:rsidRPr="00F55923" w:rsidRDefault="00584FAF" w:rsidP="000F5DF3">
      <w:pPr>
        <w:shd w:val="clear" w:color="auto" w:fill="FFFFFF"/>
        <w:spacing w:after="300" w:line="360" w:lineRule="atLeast"/>
        <w:rPr>
          <w:color w:val="92D050"/>
          <w:sz w:val="28"/>
          <w:szCs w:val="28"/>
          <w:shd w:val="clear" w:color="auto" w:fill="FFFFFF"/>
        </w:rPr>
      </w:pPr>
      <w:r w:rsidRPr="00F55923">
        <w:rPr>
          <w:color w:val="92D050"/>
          <w:sz w:val="28"/>
          <w:szCs w:val="28"/>
          <w:shd w:val="clear" w:color="auto" w:fill="FFFFFF"/>
        </w:rPr>
        <w:t xml:space="preserve">                                           г. Семенов </w:t>
      </w:r>
    </w:p>
    <w:p w:rsidR="00584FAF" w:rsidRPr="00F55923" w:rsidRDefault="00584FAF" w:rsidP="000F5DF3">
      <w:pPr>
        <w:shd w:val="clear" w:color="auto" w:fill="FFFFFF"/>
        <w:spacing w:after="300" w:line="360" w:lineRule="atLeast"/>
        <w:rPr>
          <w:color w:val="92D050"/>
          <w:sz w:val="28"/>
          <w:szCs w:val="28"/>
          <w:shd w:val="clear" w:color="auto" w:fill="FFFFFF"/>
        </w:rPr>
      </w:pPr>
      <w:r w:rsidRPr="00F55923">
        <w:rPr>
          <w:color w:val="92D050"/>
          <w:sz w:val="28"/>
          <w:szCs w:val="28"/>
          <w:shd w:val="clear" w:color="auto" w:fill="FFFFFF"/>
        </w:rPr>
        <w:t xml:space="preserve">                                              2013 г</w:t>
      </w:r>
    </w:p>
    <w:p w:rsidR="00584FAF" w:rsidRPr="00F55923" w:rsidRDefault="00584FAF" w:rsidP="000F5DF3">
      <w:pPr>
        <w:shd w:val="clear" w:color="auto" w:fill="FFFFFF"/>
        <w:spacing w:after="300" w:line="360" w:lineRule="atLeast"/>
        <w:rPr>
          <w:rFonts w:ascii="Monotype Corsiva" w:hAnsi="Monotype Corsiva" w:cs="Monotype Corsiva"/>
          <w:b/>
          <w:bCs/>
          <w:color w:val="7030A0"/>
          <w:sz w:val="40"/>
          <w:szCs w:val="40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</w:t>
      </w:r>
      <w:r w:rsidRPr="00F55923">
        <w:rPr>
          <w:b/>
          <w:bCs/>
          <w:color w:val="7030A0"/>
          <w:sz w:val="40"/>
          <w:szCs w:val="40"/>
          <w:shd w:val="clear" w:color="auto" w:fill="FFFFFF"/>
        </w:rPr>
        <w:t xml:space="preserve">Проект </w:t>
      </w:r>
      <w:r>
        <w:rPr>
          <w:b/>
          <w:bCs/>
          <w:color w:val="7030A0"/>
          <w:sz w:val="40"/>
          <w:szCs w:val="40"/>
          <w:shd w:val="clear" w:color="auto" w:fill="FFFFFF"/>
        </w:rPr>
        <w:t xml:space="preserve"> </w:t>
      </w:r>
      <w:r w:rsidRPr="00F55923">
        <w:rPr>
          <w:rFonts w:ascii="Monotype Corsiva" w:hAnsi="Monotype Corsiva" w:cs="Monotype Corsiva"/>
          <w:b/>
          <w:bCs/>
          <w:color w:val="7030A0"/>
          <w:sz w:val="40"/>
          <w:szCs w:val="40"/>
          <w:shd w:val="clear" w:color="auto" w:fill="FFFFFF"/>
        </w:rPr>
        <w:t>« Волшебница вода»</w:t>
      </w:r>
    </w:p>
    <w:p w:rsidR="00584FAF" w:rsidRPr="000F5DF3" w:rsidRDefault="009E7D79" w:rsidP="000F5DF3">
      <w:pPr>
        <w:shd w:val="clear" w:color="auto" w:fill="FFFFFF"/>
        <w:spacing w:after="300" w:line="360" w:lineRule="atLeast"/>
        <w:rPr>
          <w:sz w:val="28"/>
          <w:szCs w:val="28"/>
          <w:shd w:val="clear" w:color="auto" w:fill="FFFFFF"/>
        </w:rPr>
      </w:pPr>
      <w:r w:rsidRPr="009E7D79">
        <w:rPr>
          <w:sz w:val="28"/>
          <w:szCs w:val="28"/>
          <w:shd w:val="clear" w:color="auto" w:fill="FFFFFF"/>
        </w:rPr>
        <w:pict>
          <v:shape id="_x0000_i1026" type="#_x0000_t75" style="width:150pt;height:112.5pt">
            <v:imagedata r:id="rId7" o:title=""/>
          </v:shape>
        </w:pict>
      </w:r>
    </w:p>
    <w:p w:rsidR="00584FAF" w:rsidRPr="00F55923" w:rsidRDefault="00584FAF" w:rsidP="000F5DF3">
      <w:pPr>
        <w:pStyle w:val="a4"/>
        <w:spacing w:before="0" w:beforeAutospacing="0" w:after="0" w:afterAutospacing="0" w:line="400" w:lineRule="atLeast"/>
        <w:rPr>
          <w:color w:val="FF0000"/>
          <w:sz w:val="28"/>
          <w:szCs w:val="28"/>
        </w:rPr>
      </w:pPr>
      <w:r w:rsidRPr="00F55923">
        <w:rPr>
          <w:color w:val="FF0000"/>
          <w:sz w:val="28"/>
          <w:szCs w:val="28"/>
          <w:shd w:val="clear" w:color="auto" w:fill="FFFFFF"/>
        </w:rPr>
        <w:t xml:space="preserve">                           </w:t>
      </w:r>
      <w:r w:rsidRPr="00F55923">
        <w:rPr>
          <w:color w:val="FF0000"/>
          <w:sz w:val="28"/>
          <w:szCs w:val="28"/>
        </w:rPr>
        <w:t>«Люди, научившиеся… наблюдениям и опытам, приобретают</w:t>
      </w:r>
    </w:p>
    <w:p w:rsidR="00584FAF" w:rsidRPr="00F55923" w:rsidRDefault="00584FAF" w:rsidP="000F5DF3">
      <w:pPr>
        <w:pStyle w:val="a4"/>
        <w:spacing w:before="0" w:beforeAutospacing="0" w:after="0" w:afterAutospacing="0" w:line="400" w:lineRule="atLeast"/>
        <w:jc w:val="right"/>
        <w:rPr>
          <w:color w:val="FF0000"/>
          <w:sz w:val="28"/>
          <w:szCs w:val="28"/>
        </w:rPr>
      </w:pPr>
      <w:r w:rsidRPr="00F55923">
        <w:rPr>
          <w:color w:val="FF0000"/>
          <w:sz w:val="28"/>
          <w:szCs w:val="28"/>
        </w:rPr>
        <w:t>способность сами ставить вопросы и получать на них ответы,</w:t>
      </w:r>
    </w:p>
    <w:p w:rsidR="00584FAF" w:rsidRPr="00F55923" w:rsidRDefault="00584FAF" w:rsidP="000F5DF3">
      <w:pPr>
        <w:pStyle w:val="a4"/>
        <w:spacing w:before="0" w:beforeAutospacing="0" w:after="0" w:afterAutospacing="0" w:line="400" w:lineRule="atLeast"/>
        <w:jc w:val="right"/>
        <w:rPr>
          <w:color w:val="FF0000"/>
          <w:sz w:val="28"/>
          <w:szCs w:val="28"/>
        </w:rPr>
      </w:pPr>
      <w:r w:rsidRPr="00F55923">
        <w:rPr>
          <w:color w:val="FF0000"/>
          <w:sz w:val="28"/>
          <w:szCs w:val="28"/>
        </w:rPr>
        <w:t>оказываясь на более высоком умственном и нравственном уровне</w:t>
      </w:r>
    </w:p>
    <w:p w:rsidR="00584FAF" w:rsidRPr="00F55923" w:rsidRDefault="00584FAF" w:rsidP="000F5DF3">
      <w:pPr>
        <w:pStyle w:val="a4"/>
        <w:spacing w:before="0" w:beforeAutospacing="0" w:after="0" w:afterAutospacing="0" w:line="400" w:lineRule="atLeast"/>
        <w:jc w:val="right"/>
        <w:rPr>
          <w:color w:val="FF0000"/>
          <w:sz w:val="28"/>
          <w:szCs w:val="28"/>
        </w:rPr>
      </w:pPr>
      <w:r w:rsidRPr="00F55923">
        <w:rPr>
          <w:color w:val="FF0000"/>
          <w:sz w:val="28"/>
          <w:szCs w:val="28"/>
        </w:rPr>
        <w:t>в сравнении с теми, кто такой школы не прошел»  </w:t>
      </w:r>
    </w:p>
    <w:p w:rsidR="00584FAF" w:rsidRPr="00F55923" w:rsidRDefault="00584FAF" w:rsidP="000F5DF3">
      <w:pPr>
        <w:pStyle w:val="a4"/>
        <w:spacing w:before="0" w:beforeAutospacing="0" w:after="0" w:afterAutospacing="0" w:line="400" w:lineRule="atLeast"/>
        <w:ind w:left="4500"/>
        <w:jc w:val="right"/>
        <w:rPr>
          <w:color w:val="FF0000"/>
          <w:sz w:val="28"/>
          <w:szCs w:val="28"/>
        </w:rPr>
      </w:pPr>
      <w:r w:rsidRPr="00F55923">
        <w:rPr>
          <w:color w:val="FF0000"/>
          <w:sz w:val="28"/>
          <w:szCs w:val="28"/>
        </w:rPr>
        <w:t>К. Е. Тимирязев</w:t>
      </w:r>
    </w:p>
    <w:p w:rsidR="00584FAF" w:rsidRPr="001A21E4" w:rsidRDefault="00584FAF" w:rsidP="000F5DF3">
      <w:pPr>
        <w:shd w:val="clear" w:color="auto" w:fill="FFFFFF"/>
        <w:spacing w:after="300" w:line="360" w:lineRule="atLeast"/>
        <w:jc w:val="both"/>
        <w:rPr>
          <w:sz w:val="28"/>
          <w:szCs w:val="28"/>
          <w:shd w:val="clear" w:color="auto" w:fill="FFFFFF"/>
        </w:rPr>
      </w:pPr>
    </w:p>
    <w:p w:rsidR="00584FAF" w:rsidRPr="00F55923" w:rsidRDefault="00584FAF" w:rsidP="000F5DF3">
      <w:pPr>
        <w:shd w:val="clear" w:color="auto" w:fill="FFFFFF"/>
        <w:spacing w:after="300" w:line="360" w:lineRule="atLeast"/>
        <w:jc w:val="both"/>
        <w:rPr>
          <w:sz w:val="28"/>
          <w:szCs w:val="28"/>
          <w:shd w:val="clear" w:color="auto" w:fill="F4F4F4"/>
        </w:rPr>
      </w:pPr>
    </w:p>
    <w:p w:rsidR="00584FAF" w:rsidRPr="00F55923" w:rsidRDefault="00584FAF" w:rsidP="000F5DF3">
      <w:pPr>
        <w:pStyle w:val="a4"/>
        <w:shd w:val="clear" w:color="auto" w:fill="FFFFFF"/>
        <w:spacing w:before="300" w:beforeAutospacing="0" w:after="300" w:afterAutospacing="0" w:line="360" w:lineRule="auto"/>
        <w:jc w:val="both"/>
        <w:rPr>
          <w:b/>
          <w:bCs/>
          <w:sz w:val="28"/>
          <w:szCs w:val="28"/>
        </w:rPr>
      </w:pPr>
      <w:r w:rsidRPr="00F55923">
        <w:rPr>
          <w:b/>
          <w:bCs/>
          <w:color w:val="0070C0"/>
          <w:sz w:val="28"/>
          <w:szCs w:val="28"/>
        </w:rPr>
        <w:t>Тип  проекта:</w:t>
      </w:r>
      <w:r w:rsidRPr="00F55923">
        <w:rPr>
          <w:b/>
          <w:bCs/>
          <w:sz w:val="28"/>
          <w:szCs w:val="28"/>
        </w:rPr>
        <w:t xml:space="preserve"> </w:t>
      </w:r>
      <w:r w:rsidRPr="00F55923">
        <w:rPr>
          <w:sz w:val="28"/>
          <w:szCs w:val="28"/>
        </w:rPr>
        <w:t>Познавательно - исследовательский</w:t>
      </w:r>
    </w:p>
    <w:p w:rsidR="00584FAF" w:rsidRPr="001A21E4" w:rsidRDefault="00584FAF" w:rsidP="000F5DF3">
      <w:pPr>
        <w:pStyle w:val="a4"/>
        <w:shd w:val="clear" w:color="auto" w:fill="FFFFFF"/>
        <w:spacing w:before="300" w:beforeAutospacing="0" w:after="300" w:afterAutospacing="0" w:line="360" w:lineRule="auto"/>
        <w:jc w:val="both"/>
        <w:rPr>
          <w:sz w:val="28"/>
          <w:szCs w:val="28"/>
        </w:rPr>
      </w:pPr>
      <w:r w:rsidRPr="00F55923">
        <w:rPr>
          <w:b/>
          <w:bCs/>
          <w:color w:val="0070C0"/>
          <w:sz w:val="28"/>
          <w:szCs w:val="28"/>
        </w:rPr>
        <w:t>Продолжительность проекта</w:t>
      </w:r>
      <w:r>
        <w:rPr>
          <w:sz w:val="28"/>
          <w:szCs w:val="28"/>
        </w:rPr>
        <w:t>:</w:t>
      </w:r>
      <w:r w:rsidRPr="001A21E4">
        <w:rPr>
          <w:sz w:val="28"/>
          <w:szCs w:val="28"/>
        </w:rPr>
        <w:t xml:space="preserve"> – 3 месяца (сентябр</w:t>
      </w:r>
      <w:proofErr w:type="gramStart"/>
      <w:r w:rsidRPr="001A21E4">
        <w:rPr>
          <w:sz w:val="28"/>
          <w:szCs w:val="28"/>
        </w:rPr>
        <w:t>ь-</w:t>
      </w:r>
      <w:proofErr w:type="gramEnd"/>
      <w:r w:rsidRPr="001A21E4">
        <w:rPr>
          <w:sz w:val="28"/>
          <w:szCs w:val="28"/>
        </w:rPr>
        <w:t xml:space="preserve"> ноябрь)</w:t>
      </w:r>
    </w:p>
    <w:p w:rsidR="00584FAF" w:rsidRPr="0018110C" w:rsidRDefault="00584FAF" w:rsidP="000F5DF3">
      <w:pPr>
        <w:pStyle w:val="a4"/>
        <w:shd w:val="clear" w:color="auto" w:fill="FFFFFF"/>
        <w:spacing w:before="300" w:beforeAutospacing="0" w:after="300" w:afterAutospacing="0" w:line="360" w:lineRule="auto"/>
        <w:jc w:val="both"/>
        <w:rPr>
          <w:b/>
          <w:bCs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Участники проекта: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Pr="000167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Ι</w:t>
      </w:r>
      <w:r w:rsidRPr="000167DD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младшей группы</w:t>
      </w:r>
      <w:r w:rsidRPr="001A21E4">
        <w:rPr>
          <w:sz w:val="28"/>
          <w:szCs w:val="28"/>
        </w:rPr>
        <w:t>,  воспитатель</w:t>
      </w:r>
      <w:r>
        <w:rPr>
          <w:sz w:val="28"/>
          <w:szCs w:val="28"/>
        </w:rPr>
        <w:t>, родители.</w:t>
      </w:r>
    </w:p>
    <w:p w:rsidR="00584FAF" w:rsidRPr="008B5317" w:rsidRDefault="00584FAF" w:rsidP="000F5DF3">
      <w:pPr>
        <w:pStyle w:val="a4"/>
        <w:shd w:val="clear" w:color="auto" w:fill="FFFFFF"/>
        <w:spacing w:before="300" w:beforeAutospacing="0" w:after="300" w:afterAutospacing="0" w:line="360" w:lineRule="auto"/>
        <w:jc w:val="both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Актуальность темы:</w:t>
      </w:r>
    </w:p>
    <w:p w:rsidR="00584FAF" w:rsidRPr="006C57D6" w:rsidRDefault="00584FAF" w:rsidP="000F5DF3">
      <w:pPr>
        <w:pStyle w:val="a4"/>
        <w:spacing w:line="360" w:lineRule="auto"/>
        <w:jc w:val="both"/>
        <w:rPr>
          <w:color w:val="555555"/>
          <w:sz w:val="28"/>
          <w:szCs w:val="28"/>
        </w:rPr>
      </w:pPr>
      <w:r w:rsidRPr="006C57D6">
        <w:rPr>
          <w:color w:val="555555"/>
          <w:sz w:val="28"/>
          <w:szCs w:val="28"/>
        </w:rPr>
        <w:t xml:space="preserve">Современное  содержание </w:t>
      </w:r>
      <w:proofErr w:type="spellStart"/>
      <w:r w:rsidRPr="006C57D6">
        <w:rPr>
          <w:color w:val="555555"/>
          <w:sz w:val="28"/>
          <w:szCs w:val="28"/>
        </w:rPr>
        <w:t>воспитательно</w:t>
      </w:r>
      <w:proofErr w:type="spellEnd"/>
      <w:r w:rsidRPr="006C57D6">
        <w:rPr>
          <w:color w:val="555555"/>
          <w:sz w:val="28"/>
          <w:szCs w:val="28"/>
        </w:rPr>
        <w:t xml:space="preserve"> – образовательной работы с детьми дошкольного возраста предполагает </w:t>
      </w:r>
      <w:proofErr w:type="spellStart"/>
      <w:r w:rsidRPr="006C57D6">
        <w:rPr>
          <w:color w:val="555555"/>
          <w:sz w:val="28"/>
          <w:szCs w:val="28"/>
        </w:rPr>
        <w:t>гуманизацию</w:t>
      </w:r>
      <w:proofErr w:type="spellEnd"/>
      <w:r w:rsidRPr="006C57D6">
        <w:rPr>
          <w:color w:val="555555"/>
          <w:sz w:val="28"/>
          <w:szCs w:val="28"/>
        </w:rPr>
        <w:t xml:space="preserve"> всего педагогического процесса. Огромная роль в реализации </w:t>
      </w:r>
      <w:r>
        <w:rPr>
          <w:color w:val="555555"/>
          <w:sz w:val="28"/>
          <w:szCs w:val="28"/>
        </w:rPr>
        <w:t>этой проблемы</w:t>
      </w:r>
      <w:r w:rsidRPr="006C57D6">
        <w:rPr>
          <w:color w:val="555555"/>
          <w:sz w:val="28"/>
          <w:szCs w:val="28"/>
        </w:rPr>
        <w:t xml:space="preserve"> отводится экологическому образованию. На сегодняшний день экологическая грамотность, бережное и любовное отношение к природе стало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:rsidR="00584FAF" w:rsidRPr="006C57D6" w:rsidRDefault="00584FAF" w:rsidP="000F5DF3">
      <w:pPr>
        <w:pStyle w:val="c3"/>
        <w:shd w:val="clear" w:color="auto" w:fill="FFFFFF"/>
        <w:spacing w:line="360" w:lineRule="auto"/>
        <w:jc w:val="both"/>
        <w:rPr>
          <w:rStyle w:val="c15"/>
          <w:color w:val="444444"/>
          <w:sz w:val="28"/>
          <w:szCs w:val="28"/>
        </w:rPr>
      </w:pPr>
      <w:r w:rsidRPr="006C57D6">
        <w:rPr>
          <w:rStyle w:val="c15"/>
          <w:color w:val="444444"/>
          <w:sz w:val="28"/>
          <w:szCs w:val="28"/>
        </w:rPr>
        <w:t xml:space="preserve">Воспитание экологической культуры – долгий путь формирования правильных способов взаимодействия с природой. Понимание элементарных </w:t>
      </w:r>
      <w:r w:rsidRPr="006C57D6">
        <w:rPr>
          <w:rStyle w:val="c15"/>
          <w:color w:val="444444"/>
          <w:sz w:val="28"/>
          <w:szCs w:val="28"/>
        </w:rPr>
        <w:lastRenderedPageBreak/>
        <w:t>связей, существующих в природе, чувство сопереживания всему, действенная готовность его созидать, восприятие красоты природы – вот составляющие экологической культуры. Детям необходимо прививать навыки экологически грамотного отношения в быту, в частности, научить детей бережно и экономно относиться к воде. Обратить их внимание на то, что даже такой привычный объект, как вода, таит в себе много неизвестного.</w:t>
      </w:r>
      <w:r>
        <w:rPr>
          <w:rStyle w:val="c15"/>
          <w:color w:val="444444"/>
          <w:sz w:val="28"/>
          <w:szCs w:val="28"/>
        </w:rPr>
        <w:t xml:space="preserve"> Вода – это бесценный дар природы, который нужно бережно сохранять.</w:t>
      </w:r>
    </w:p>
    <w:p w:rsidR="00584FAF" w:rsidRPr="006C57D6" w:rsidRDefault="00584FAF" w:rsidP="000F5DF3">
      <w:pPr>
        <w:pStyle w:val="c3"/>
        <w:shd w:val="clear" w:color="auto" w:fill="FFFFFF"/>
        <w:spacing w:line="360" w:lineRule="auto"/>
        <w:jc w:val="both"/>
        <w:rPr>
          <w:rStyle w:val="c1"/>
          <w:color w:val="444444"/>
          <w:sz w:val="28"/>
          <w:szCs w:val="28"/>
        </w:rPr>
      </w:pPr>
      <w:r w:rsidRPr="006C57D6">
        <w:rPr>
          <w:rStyle w:val="c15"/>
          <w:color w:val="444444"/>
          <w:sz w:val="28"/>
          <w:szCs w:val="28"/>
        </w:rPr>
        <w:t>Мир детей – это удивительный мир вопросов, на которые они тут же хотят услышать ответ.</w:t>
      </w:r>
      <w:r w:rsidRPr="006C57D6">
        <w:rPr>
          <w:rStyle w:val="c1"/>
          <w:color w:val="444444"/>
          <w:sz w:val="28"/>
          <w:szCs w:val="28"/>
        </w:rPr>
        <w:t> Поэтому я решила начать с ними исследовательскую работу, чтобы они сами могли найти ответы на свои многочисленные вопросы.  Думаю, что дети с большим желанием и интересом будут включены в процесс исследования. Почему я выбрала именно эту тему? Наверное, потому, что она актуальна в наше время. Чтобы сохранить  баланс природы, нужно начинать воспитывать любовь к природе в раннем детстве и только тогда мы увидим результаты в будущем.</w:t>
      </w:r>
    </w:p>
    <w:p w:rsidR="00584FAF" w:rsidRPr="0060066B" w:rsidRDefault="00584FAF" w:rsidP="000F5DF3">
      <w:pPr>
        <w:pStyle w:val="a4"/>
        <w:spacing w:line="360" w:lineRule="auto"/>
        <w:rPr>
          <w:color w:val="555555"/>
          <w:sz w:val="28"/>
          <w:szCs w:val="28"/>
        </w:rPr>
      </w:pPr>
      <w:r w:rsidRPr="006C57D6">
        <w:rPr>
          <w:color w:val="555555"/>
          <w:sz w:val="28"/>
          <w:szCs w:val="28"/>
        </w:rPr>
        <w:t xml:space="preserve">Опытно-исследовательская деятельность соответствует одному из основных принципов ФГТ – дети должны научиться </w:t>
      </w:r>
      <w:proofErr w:type="gramStart"/>
      <w:r w:rsidRPr="006C57D6">
        <w:rPr>
          <w:color w:val="555555"/>
          <w:sz w:val="28"/>
          <w:szCs w:val="28"/>
        </w:rPr>
        <w:t>самостоятельно</w:t>
      </w:r>
      <w:proofErr w:type="gramEnd"/>
      <w:r w:rsidRPr="006C57D6">
        <w:rPr>
          <w:color w:val="555555"/>
          <w:sz w:val="28"/>
          <w:szCs w:val="28"/>
        </w:rPr>
        <w:t xml:space="preserve"> добывать знания и применять их в решении новых познавательных задач, что в свою очередь, долж</w:t>
      </w:r>
      <w:r>
        <w:rPr>
          <w:color w:val="555555"/>
          <w:sz w:val="28"/>
          <w:szCs w:val="28"/>
        </w:rPr>
        <w:t>но способствовать развитию такого интегративного</w:t>
      </w:r>
      <w:r w:rsidRPr="006C57D6">
        <w:rPr>
          <w:color w:val="555555"/>
          <w:sz w:val="28"/>
          <w:szCs w:val="28"/>
        </w:rPr>
        <w:t xml:space="preserve"> качеств</w:t>
      </w:r>
      <w:r>
        <w:rPr>
          <w:color w:val="555555"/>
          <w:sz w:val="28"/>
          <w:szCs w:val="28"/>
        </w:rPr>
        <w:t xml:space="preserve">а </w:t>
      </w:r>
      <w:r w:rsidRPr="006C57D6">
        <w:rPr>
          <w:color w:val="555555"/>
          <w:sz w:val="28"/>
          <w:szCs w:val="28"/>
        </w:rPr>
        <w:t xml:space="preserve"> как «Любознательный</w:t>
      </w:r>
      <w:r>
        <w:rPr>
          <w:color w:val="555555"/>
          <w:sz w:val="28"/>
          <w:szCs w:val="28"/>
        </w:rPr>
        <w:t xml:space="preserve">, активный». </w:t>
      </w:r>
      <w:r w:rsidRPr="006C57D6">
        <w:rPr>
          <w:rStyle w:val="c15"/>
          <w:color w:val="444444"/>
          <w:sz w:val="28"/>
          <w:szCs w:val="28"/>
        </w:rPr>
        <w:t xml:space="preserve">Всё это подчеркивает актуальность нашего </w:t>
      </w:r>
      <w:r w:rsidRPr="0060066B">
        <w:rPr>
          <w:rStyle w:val="c15"/>
          <w:color w:val="444444"/>
          <w:sz w:val="28"/>
          <w:szCs w:val="28"/>
        </w:rPr>
        <w:t>исследования.</w:t>
      </w:r>
    </w:p>
    <w:p w:rsidR="00584FAF" w:rsidRPr="0060066B" w:rsidRDefault="00584FAF" w:rsidP="000F5DF3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Объект:</w:t>
      </w:r>
      <w:r w:rsidRPr="0060066B">
        <w:rPr>
          <w:color w:val="444444"/>
          <w:sz w:val="28"/>
          <w:szCs w:val="28"/>
        </w:rPr>
        <w:t xml:space="preserve"> вода в нашей жизни.</w:t>
      </w:r>
    </w:p>
    <w:p w:rsidR="00584FAF" w:rsidRPr="0060066B" w:rsidRDefault="00584FAF" w:rsidP="000F5DF3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B5317">
        <w:rPr>
          <w:rStyle w:val="c0"/>
          <w:b/>
          <w:bCs/>
          <w:color w:val="0070C0"/>
          <w:sz w:val="28"/>
          <w:szCs w:val="28"/>
        </w:rPr>
        <w:t>Гипотеза:</w:t>
      </w:r>
      <w:r w:rsidRPr="0060066B">
        <w:rPr>
          <w:color w:val="444444"/>
          <w:sz w:val="28"/>
          <w:szCs w:val="28"/>
        </w:rPr>
        <w:t> Мы предположили, что</w:t>
      </w:r>
    </w:p>
    <w:p w:rsidR="00584FAF" w:rsidRPr="0060066B" w:rsidRDefault="00584FAF" w:rsidP="000F5DF3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60066B">
        <w:rPr>
          <w:color w:val="444444"/>
          <w:sz w:val="28"/>
          <w:szCs w:val="28"/>
        </w:rPr>
        <w:t>Без воды нельзя прожить.</w:t>
      </w:r>
      <w:r w:rsidRPr="0060066B">
        <w:rPr>
          <w:color w:val="444444"/>
          <w:sz w:val="28"/>
          <w:szCs w:val="28"/>
        </w:rPr>
        <w:br/>
        <w:t>Не умыться, не напиться без воды.</w:t>
      </w:r>
      <w:r w:rsidRPr="0060066B">
        <w:rPr>
          <w:color w:val="444444"/>
          <w:sz w:val="28"/>
          <w:szCs w:val="28"/>
        </w:rPr>
        <w:br/>
        <w:t>Листику не распуститься без воды.</w:t>
      </w:r>
    </w:p>
    <w:p w:rsidR="00584FAF" w:rsidRPr="0060066B" w:rsidRDefault="00584FAF" w:rsidP="000F5DF3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60066B">
        <w:rPr>
          <w:color w:val="444444"/>
          <w:sz w:val="28"/>
          <w:szCs w:val="28"/>
        </w:rPr>
        <w:lastRenderedPageBreak/>
        <w:t>Без воды прожить не могут</w:t>
      </w:r>
      <w:r w:rsidRPr="0060066B">
        <w:rPr>
          <w:color w:val="444444"/>
          <w:sz w:val="28"/>
          <w:szCs w:val="28"/>
        </w:rPr>
        <w:br/>
        <w:t>Птица, зверь и человек.</w:t>
      </w:r>
      <w:r w:rsidRPr="0060066B">
        <w:rPr>
          <w:color w:val="444444"/>
          <w:sz w:val="28"/>
          <w:szCs w:val="28"/>
        </w:rPr>
        <w:br/>
        <w:t>И поэтому всегда</w:t>
      </w:r>
      <w:proofErr w:type="gramStart"/>
      <w:r w:rsidRPr="0060066B">
        <w:rPr>
          <w:color w:val="444444"/>
          <w:sz w:val="28"/>
          <w:szCs w:val="28"/>
        </w:rPr>
        <w:br/>
        <w:t>В</w:t>
      </w:r>
      <w:proofErr w:type="gramEnd"/>
      <w:r w:rsidRPr="0060066B">
        <w:rPr>
          <w:color w:val="444444"/>
          <w:sz w:val="28"/>
          <w:szCs w:val="28"/>
        </w:rPr>
        <w:t>сем везде нужна вода.</w:t>
      </w:r>
    </w:p>
    <w:p w:rsidR="00584FAF" w:rsidRPr="000167DD" w:rsidRDefault="00584FAF" w:rsidP="000F5DF3">
      <w:pPr>
        <w:pStyle w:val="a4"/>
        <w:rPr>
          <w:rFonts w:ascii="Arial" w:hAnsi="Arial" w:cs="Arial"/>
          <w:color w:val="555555"/>
          <w:sz w:val="21"/>
          <w:szCs w:val="21"/>
        </w:rPr>
      </w:pPr>
    </w:p>
    <w:p w:rsidR="00584FAF" w:rsidRPr="008B5317" w:rsidRDefault="00584FAF" w:rsidP="000F5DF3">
      <w:pPr>
        <w:pStyle w:val="3"/>
        <w:rPr>
          <w:color w:val="0070C0"/>
          <w:sz w:val="28"/>
          <w:szCs w:val="28"/>
        </w:rPr>
      </w:pPr>
      <w:r w:rsidRPr="008B5317">
        <w:rPr>
          <w:color w:val="0070C0"/>
          <w:sz w:val="28"/>
          <w:szCs w:val="28"/>
        </w:rPr>
        <w:t xml:space="preserve">Проблема: </w:t>
      </w:r>
    </w:p>
    <w:p w:rsidR="00584FAF" w:rsidRPr="0060066B" w:rsidRDefault="00584FAF" w:rsidP="000F5DF3">
      <w:pPr>
        <w:pStyle w:val="a4"/>
        <w:spacing w:line="360" w:lineRule="auto"/>
        <w:jc w:val="both"/>
        <w:rPr>
          <w:color w:val="555555"/>
          <w:sz w:val="28"/>
          <w:szCs w:val="28"/>
        </w:rPr>
      </w:pPr>
      <w:r w:rsidRPr="0060066B">
        <w:rPr>
          <w:color w:val="555555"/>
          <w:sz w:val="28"/>
          <w:szCs w:val="28"/>
        </w:rPr>
        <w:t xml:space="preserve">Проект направлен, на решение проблемы по формированию у детей младшего дошкольного возраста представлений </w:t>
      </w:r>
      <w:proofErr w:type="gramStart"/>
      <w:r w:rsidRPr="0060066B">
        <w:rPr>
          <w:color w:val="555555"/>
          <w:sz w:val="28"/>
          <w:szCs w:val="28"/>
        </w:rPr>
        <w:t>о</w:t>
      </w:r>
      <w:proofErr w:type="gramEnd"/>
      <w:r w:rsidRPr="0060066B">
        <w:rPr>
          <w:color w:val="555555"/>
          <w:sz w:val="28"/>
          <w:szCs w:val="28"/>
        </w:rPr>
        <w:t xml:space="preserve">  </w:t>
      </w:r>
      <w:proofErr w:type="gramStart"/>
      <w:r w:rsidRPr="0060066B">
        <w:rPr>
          <w:color w:val="555555"/>
          <w:sz w:val="28"/>
          <w:szCs w:val="28"/>
        </w:rPr>
        <w:t>значением</w:t>
      </w:r>
      <w:proofErr w:type="gramEnd"/>
      <w:r w:rsidRPr="0060066B">
        <w:rPr>
          <w:color w:val="555555"/>
          <w:sz w:val="28"/>
          <w:szCs w:val="28"/>
        </w:rPr>
        <w:t xml:space="preserve"> воды в жизни живых существ и для здоровья человека. </w:t>
      </w:r>
    </w:p>
    <w:p w:rsidR="00584FAF" w:rsidRPr="008B5317" w:rsidRDefault="00584FAF" w:rsidP="000F5DF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Цель проекта:</w:t>
      </w:r>
    </w:p>
    <w:p w:rsidR="00584FAF" w:rsidRPr="0060066B" w:rsidRDefault="00584FAF" w:rsidP="000F5DF3">
      <w:pPr>
        <w:pStyle w:val="a4"/>
        <w:spacing w:beforeAutospacing="0" w:line="360" w:lineRule="auto"/>
        <w:jc w:val="both"/>
        <w:textAlignment w:val="top"/>
        <w:rPr>
          <w:sz w:val="28"/>
          <w:szCs w:val="28"/>
        </w:rPr>
      </w:pPr>
      <w:r w:rsidRPr="0060066B">
        <w:rPr>
          <w:sz w:val="28"/>
          <w:szCs w:val="28"/>
        </w:rPr>
        <w:t xml:space="preserve">  Знакомить детей со свойствами воды (текучесть, прозрачность и т.д.); развивать навыки проведения опытов; развивать познавательную активность в процессе самостоятельного выполнения опытов; поощрять детей за самостоятельное формулирование</w:t>
      </w:r>
      <w:r>
        <w:rPr>
          <w:sz w:val="28"/>
          <w:szCs w:val="28"/>
        </w:rPr>
        <w:t xml:space="preserve"> выводов по итогам эксперимента.</w:t>
      </w:r>
    </w:p>
    <w:p w:rsidR="00584FAF" w:rsidRPr="008B5317" w:rsidRDefault="00584FAF" w:rsidP="000F5DF3">
      <w:pPr>
        <w:spacing w:before="100" w:beforeAutospacing="1" w:after="100" w:afterAutospacing="1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Задачи:</w:t>
      </w:r>
    </w:p>
    <w:p w:rsidR="00584FAF" w:rsidRPr="006357B9" w:rsidRDefault="00584FAF" w:rsidP="000F5DF3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6357B9">
        <w:rPr>
          <w:color w:val="000000"/>
          <w:sz w:val="28"/>
          <w:szCs w:val="28"/>
        </w:rPr>
        <w:t>1. Подвести детей к пониманию:</w:t>
      </w:r>
    </w:p>
    <w:p w:rsidR="00584FAF" w:rsidRPr="006357B9" w:rsidRDefault="00584FAF" w:rsidP="008B5317">
      <w:pPr>
        <w:numPr>
          <w:ilvl w:val="0"/>
          <w:numId w:val="2"/>
        </w:numPr>
        <w:spacing w:before="100" w:beforeAutospacing="1" w:after="100" w:afterAutospacing="1"/>
        <w:ind w:left="709" w:right="375" w:hanging="694"/>
        <w:rPr>
          <w:color w:val="333333"/>
          <w:sz w:val="28"/>
          <w:szCs w:val="28"/>
        </w:rPr>
      </w:pPr>
      <w:r w:rsidRPr="006357B9">
        <w:rPr>
          <w:color w:val="000000"/>
          <w:sz w:val="28"/>
          <w:szCs w:val="28"/>
        </w:rPr>
        <w:t xml:space="preserve">вода может находиться в жидком и твердом </w:t>
      </w:r>
      <w:proofErr w:type="gramStart"/>
      <w:r w:rsidRPr="006357B9">
        <w:rPr>
          <w:color w:val="000000"/>
          <w:sz w:val="28"/>
          <w:szCs w:val="28"/>
        </w:rPr>
        <w:t>состояниях</w:t>
      </w:r>
      <w:proofErr w:type="gramEnd"/>
      <w:r w:rsidRPr="006357B9">
        <w:rPr>
          <w:color w:val="000000"/>
          <w:sz w:val="28"/>
          <w:szCs w:val="28"/>
        </w:rPr>
        <w:t xml:space="preserve">: при </w:t>
      </w:r>
      <w:r>
        <w:rPr>
          <w:color w:val="000000"/>
          <w:sz w:val="28"/>
          <w:szCs w:val="28"/>
        </w:rPr>
        <w:t xml:space="preserve">  </w:t>
      </w:r>
      <w:r w:rsidRPr="006357B9">
        <w:rPr>
          <w:color w:val="000000"/>
          <w:sz w:val="28"/>
          <w:szCs w:val="28"/>
        </w:rPr>
        <w:t>замерзании вода превращается в лед, лед в тепле тает (превращается в воду), летом идет дождь, зимой – снег, снег в тепле тает (превращается в воду);</w:t>
      </w:r>
    </w:p>
    <w:p w:rsidR="00584FAF" w:rsidRPr="006357B9" w:rsidRDefault="00584FAF" w:rsidP="000F5DF3">
      <w:pPr>
        <w:numPr>
          <w:ilvl w:val="0"/>
          <w:numId w:val="2"/>
        </w:numPr>
        <w:spacing w:before="100" w:beforeAutospacing="1" w:after="100" w:afterAutospacing="1"/>
        <w:ind w:left="375" w:right="375"/>
        <w:rPr>
          <w:color w:val="333333"/>
          <w:sz w:val="28"/>
          <w:szCs w:val="28"/>
        </w:rPr>
      </w:pPr>
      <w:r w:rsidRPr="006357B9">
        <w:rPr>
          <w:color w:val="000000"/>
          <w:sz w:val="28"/>
          <w:szCs w:val="28"/>
        </w:rPr>
        <w:t>в воде растворяются соль, сахар, гуашь, песок – не растворяется;</w:t>
      </w:r>
    </w:p>
    <w:p w:rsidR="00584FAF" w:rsidRPr="006357B9" w:rsidRDefault="00584FAF" w:rsidP="000F5DF3">
      <w:pPr>
        <w:numPr>
          <w:ilvl w:val="0"/>
          <w:numId w:val="2"/>
        </w:numPr>
        <w:spacing w:before="100" w:beforeAutospacing="1" w:after="100" w:afterAutospacing="1"/>
        <w:ind w:left="375" w:right="375"/>
        <w:rPr>
          <w:color w:val="333333"/>
          <w:sz w:val="28"/>
          <w:szCs w:val="28"/>
        </w:rPr>
      </w:pPr>
      <w:r w:rsidRPr="006357B9">
        <w:rPr>
          <w:color w:val="000000"/>
          <w:sz w:val="28"/>
          <w:szCs w:val="28"/>
        </w:rPr>
        <w:t>вода прозрачная, без запаха, без вкуса;</w:t>
      </w:r>
    </w:p>
    <w:p w:rsidR="00584FAF" w:rsidRPr="006357B9" w:rsidRDefault="00584FAF" w:rsidP="000F5DF3">
      <w:pPr>
        <w:numPr>
          <w:ilvl w:val="0"/>
          <w:numId w:val="2"/>
        </w:numPr>
        <w:spacing w:before="100" w:beforeAutospacing="1" w:after="100" w:afterAutospacing="1"/>
        <w:ind w:left="375" w:right="375"/>
        <w:rPr>
          <w:color w:val="333333"/>
          <w:sz w:val="28"/>
          <w:szCs w:val="28"/>
        </w:rPr>
      </w:pPr>
      <w:r w:rsidRPr="006357B9">
        <w:rPr>
          <w:color w:val="000000"/>
          <w:sz w:val="28"/>
          <w:szCs w:val="28"/>
        </w:rPr>
        <w:t>роли воды в жизни человека, растений, животных.</w:t>
      </w:r>
    </w:p>
    <w:p w:rsidR="00584FAF" w:rsidRPr="006357B9" w:rsidRDefault="00584FAF" w:rsidP="000F5DF3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6357B9">
        <w:rPr>
          <w:color w:val="000000"/>
          <w:sz w:val="28"/>
          <w:szCs w:val="28"/>
        </w:rPr>
        <w:t>2. Закрепить представления детей:</w:t>
      </w:r>
    </w:p>
    <w:p w:rsidR="00584FAF" w:rsidRPr="006357B9" w:rsidRDefault="00584FAF" w:rsidP="000F5DF3">
      <w:pPr>
        <w:numPr>
          <w:ilvl w:val="0"/>
          <w:numId w:val="3"/>
        </w:numPr>
        <w:spacing w:before="100" w:beforeAutospacing="1" w:after="100" w:afterAutospacing="1"/>
        <w:ind w:left="375" w:right="375"/>
        <w:rPr>
          <w:color w:val="333333"/>
          <w:sz w:val="28"/>
          <w:szCs w:val="28"/>
        </w:rPr>
      </w:pPr>
      <w:r w:rsidRPr="006357B9">
        <w:rPr>
          <w:color w:val="000000"/>
          <w:sz w:val="28"/>
          <w:szCs w:val="28"/>
        </w:rPr>
        <w:t>вода бывает холодная, теплая, горячая;</w:t>
      </w:r>
    </w:p>
    <w:p w:rsidR="00584FAF" w:rsidRPr="006357B9" w:rsidRDefault="00584FAF" w:rsidP="008B5317">
      <w:pPr>
        <w:numPr>
          <w:ilvl w:val="0"/>
          <w:numId w:val="3"/>
        </w:numPr>
        <w:spacing w:before="100" w:beforeAutospacing="1" w:after="100" w:afterAutospacing="1"/>
        <w:ind w:left="709" w:right="375" w:hanging="1028"/>
        <w:rPr>
          <w:color w:val="333333"/>
          <w:sz w:val="28"/>
          <w:szCs w:val="28"/>
        </w:rPr>
      </w:pPr>
      <w:r w:rsidRPr="006357B9">
        <w:rPr>
          <w:color w:val="000000"/>
          <w:sz w:val="28"/>
          <w:szCs w:val="28"/>
        </w:rPr>
        <w:t>вода течет, журчит, разливается, ее можно пить, наливать, переливать.</w:t>
      </w:r>
    </w:p>
    <w:p w:rsidR="00584FAF" w:rsidRPr="000F5DF3" w:rsidRDefault="00584FAF" w:rsidP="000F5DF3">
      <w:pPr>
        <w:pStyle w:val="a4"/>
        <w:spacing w:beforeAutospacing="0"/>
        <w:textAlignment w:val="top"/>
        <w:rPr>
          <w:color w:val="000000"/>
          <w:sz w:val="28"/>
          <w:szCs w:val="28"/>
        </w:rPr>
      </w:pPr>
      <w:r w:rsidRPr="006357B9">
        <w:rPr>
          <w:color w:val="000000"/>
          <w:sz w:val="28"/>
          <w:szCs w:val="28"/>
        </w:rPr>
        <w:t>3. Учить детей выполнять простейшие опыты, последовательно выполняя указания педагога</w:t>
      </w:r>
      <w:r>
        <w:rPr>
          <w:color w:val="000000"/>
          <w:sz w:val="28"/>
          <w:szCs w:val="28"/>
        </w:rPr>
        <w:t xml:space="preserve">, </w:t>
      </w:r>
      <w:r>
        <w:rPr>
          <w:color w:val="555555"/>
          <w:sz w:val="28"/>
          <w:szCs w:val="28"/>
        </w:rPr>
        <w:t>ф</w:t>
      </w:r>
      <w:r w:rsidRPr="00C01BC8">
        <w:rPr>
          <w:color w:val="555555"/>
          <w:sz w:val="28"/>
          <w:szCs w:val="28"/>
        </w:rPr>
        <w:t>ормировать умение устанавливать простейшие связи, размышлять, анализировать и дела</w:t>
      </w:r>
      <w:r>
        <w:rPr>
          <w:color w:val="555555"/>
          <w:sz w:val="28"/>
          <w:szCs w:val="28"/>
        </w:rPr>
        <w:t>ть несложные обобщения и выводы.</w:t>
      </w:r>
    </w:p>
    <w:p w:rsidR="00584FAF" w:rsidRPr="00C01BC8" w:rsidRDefault="00584FAF" w:rsidP="000F5DF3">
      <w:pPr>
        <w:pStyle w:val="a4"/>
        <w:shd w:val="clear" w:color="auto" w:fill="FFFFFF"/>
        <w:spacing w:before="300" w:beforeAutospacing="0" w:after="30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4. Р</w:t>
      </w:r>
      <w:r w:rsidRPr="00C01BC8">
        <w:rPr>
          <w:color w:val="555555"/>
          <w:sz w:val="28"/>
          <w:szCs w:val="28"/>
        </w:rPr>
        <w:t>азвивать наблюдательность и любознательность.</w:t>
      </w:r>
    </w:p>
    <w:p w:rsidR="00584FAF" w:rsidRPr="008B5317" w:rsidRDefault="00584FAF" w:rsidP="000F5DF3">
      <w:pPr>
        <w:rPr>
          <w:color w:val="0070C0"/>
          <w:sz w:val="28"/>
          <w:szCs w:val="28"/>
        </w:rPr>
      </w:pPr>
    </w:p>
    <w:p w:rsidR="00584FAF" w:rsidRPr="008B5317" w:rsidRDefault="00584FAF" w:rsidP="000F5DF3">
      <w:pPr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Предполагаемый результат:</w:t>
      </w:r>
    </w:p>
    <w:p w:rsidR="00584FAF" w:rsidRPr="00C01BC8" w:rsidRDefault="00584FAF" w:rsidP="000F5DF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проявление  повышенного</w:t>
      </w:r>
      <w:r w:rsidRPr="00C01BC8">
        <w:rPr>
          <w:color w:val="555555"/>
          <w:sz w:val="28"/>
          <w:szCs w:val="28"/>
        </w:rPr>
        <w:t xml:space="preserve"> интерес</w:t>
      </w:r>
      <w:r>
        <w:rPr>
          <w:color w:val="555555"/>
          <w:sz w:val="28"/>
          <w:szCs w:val="28"/>
        </w:rPr>
        <w:t>а</w:t>
      </w:r>
      <w:r w:rsidRPr="00C01BC8">
        <w:rPr>
          <w:color w:val="555555"/>
          <w:sz w:val="28"/>
          <w:szCs w:val="28"/>
        </w:rPr>
        <w:t xml:space="preserve"> к познавательной и опытно-исследовательской деятельности;</w:t>
      </w:r>
    </w:p>
    <w:p w:rsidR="00584FAF" w:rsidRDefault="00584FAF" w:rsidP="000F5DF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</w:t>
      </w:r>
      <w:r w:rsidRPr="00C01BC8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>сти и активности в проделывании опытов</w:t>
      </w:r>
      <w:r w:rsidRPr="00C01BC8">
        <w:rPr>
          <w:sz w:val="28"/>
          <w:szCs w:val="28"/>
        </w:rPr>
        <w:t xml:space="preserve">, </w:t>
      </w:r>
    </w:p>
    <w:p w:rsidR="00584FAF" w:rsidRDefault="00584FAF" w:rsidP="000F5DF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умение дела</w:t>
      </w:r>
      <w:r w:rsidRPr="00C01BC8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01BC8">
        <w:rPr>
          <w:sz w:val="28"/>
          <w:szCs w:val="28"/>
        </w:rPr>
        <w:t xml:space="preserve"> простейшие обобщения или выводы по результа</w:t>
      </w:r>
      <w:r>
        <w:rPr>
          <w:sz w:val="28"/>
          <w:szCs w:val="28"/>
        </w:rPr>
        <w:t>там опытов.</w:t>
      </w:r>
    </w:p>
    <w:p w:rsidR="00584FAF" w:rsidRPr="008B5317" w:rsidRDefault="00584FAF" w:rsidP="000F5DF3">
      <w:pPr>
        <w:shd w:val="clear" w:color="auto" w:fill="FFFFFF"/>
        <w:spacing w:after="300" w:line="360" w:lineRule="atLeast"/>
        <w:jc w:val="both"/>
        <w:rPr>
          <w:color w:val="0070C0"/>
          <w:sz w:val="28"/>
          <w:szCs w:val="28"/>
          <w:shd w:val="clear" w:color="auto" w:fill="F4F4F4"/>
        </w:rPr>
      </w:pPr>
    </w:p>
    <w:p w:rsidR="00584FAF" w:rsidRPr="008B5317" w:rsidRDefault="00584FAF" w:rsidP="004F760F">
      <w:pPr>
        <w:spacing w:line="360" w:lineRule="auto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Пути реализации проекта:</w:t>
      </w:r>
    </w:p>
    <w:p w:rsidR="00584FAF" w:rsidRPr="004F760F" w:rsidRDefault="00584FAF" w:rsidP="004F760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организованн</w:t>
      </w:r>
      <w:proofErr w:type="gramStart"/>
      <w:r w:rsidRPr="004F760F">
        <w:rPr>
          <w:sz w:val="28"/>
          <w:szCs w:val="28"/>
        </w:rPr>
        <w:t>о-</w:t>
      </w:r>
      <w:proofErr w:type="gramEnd"/>
      <w:r w:rsidRPr="004F760F">
        <w:rPr>
          <w:sz w:val="28"/>
          <w:szCs w:val="28"/>
        </w:rPr>
        <w:t xml:space="preserve"> образовательная деятельность</w:t>
      </w:r>
      <w:r>
        <w:rPr>
          <w:sz w:val="28"/>
          <w:szCs w:val="28"/>
        </w:rPr>
        <w:t>;</w:t>
      </w:r>
    </w:p>
    <w:p w:rsidR="00584FAF" w:rsidRPr="004F760F" w:rsidRDefault="00584FAF" w:rsidP="004F760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совместная деятельность педагога с детьми</w:t>
      </w:r>
      <w:r>
        <w:rPr>
          <w:sz w:val="28"/>
          <w:szCs w:val="28"/>
        </w:rPr>
        <w:t>;</w:t>
      </w:r>
    </w:p>
    <w:p w:rsidR="00584FAF" w:rsidRDefault="00584FAF" w:rsidP="004F760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элементы самостоятельной деятельности</w:t>
      </w:r>
      <w:r>
        <w:rPr>
          <w:sz w:val="28"/>
          <w:szCs w:val="28"/>
        </w:rPr>
        <w:t>;</w:t>
      </w:r>
    </w:p>
    <w:p w:rsidR="00584FAF" w:rsidRPr="004F760F" w:rsidRDefault="00584FAF" w:rsidP="004F760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родителями.</w:t>
      </w:r>
    </w:p>
    <w:p w:rsidR="00584FAF" w:rsidRDefault="00584FAF" w:rsidP="004F760F">
      <w:pPr>
        <w:spacing w:line="360" w:lineRule="auto"/>
        <w:rPr>
          <w:b/>
          <w:bCs/>
          <w:sz w:val="28"/>
          <w:szCs w:val="28"/>
        </w:rPr>
      </w:pPr>
    </w:p>
    <w:p w:rsidR="00584FAF" w:rsidRPr="008B5317" w:rsidRDefault="00584FAF" w:rsidP="004F760F">
      <w:pPr>
        <w:spacing w:line="360" w:lineRule="auto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Этапы реализации проекта:</w:t>
      </w:r>
    </w:p>
    <w:p w:rsidR="00584FAF" w:rsidRPr="000F3E6C" w:rsidRDefault="00584FAF" w:rsidP="000F3E6C">
      <w:pPr>
        <w:spacing w:line="360" w:lineRule="auto"/>
        <w:rPr>
          <w:b/>
          <w:bCs/>
          <w:i/>
          <w:iCs/>
          <w:sz w:val="28"/>
          <w:szCs w:val="28"/>
        </w:rPr>
      </w:pPr>
      <w:r w:rsidRPr="000F3E6C">
        <w:rPr>
          <w:b/>
          <w:bCs/>
          <w:i/>
          <w:iCs/>
          <w:sz w:val="28"/>
          <w:szCs w:val="28"/>
        </w:rPr>
        <w:t xml:space="preserve">Ι. Подготовительный: </w:t>
      </w:r>
    </w:p>
    <w:p w:rsidR="00584FAF" w:rsidRPr="004F760F" w:rsidRDefault="00584FAF" w:rsidP="000F3E6C">
      <w:p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*подбор литературы по теме, материала.</w:t>
      </w:r>
    </w:p>
    <w:p w:rsidR="00584FAF" w:rsidRPr="000F3E6C" w:rsidRDefault="00584FAF" w:rsidP="000F3E6C">
      <w:pPr>
        <w:spacing w:line="360" w:lineRule="auto"/>
        <w:rPr>
          <w:b/>
          <w:bCs/>
          <w:i/>
          <w:iCs/>
          <w:sz w:val="28"/>
          <w:szCs w:val="28"/>
        </w:rPr>
      </w:pPr>
      <w:r w:rsidRPr="000F3E6C">
        <w:rPr>
          <w:b/>
          <w:bCs/>
          <w:i/>
          <w:iCs/>
          <w:sz w:val="28"/>
          <w:szCs w:val="28"/>
        </w:rPr>
        <w:t xml:space="preserve">ΙΙ. Реализация проекта: </w:t>
      </w:r>
    </w:p>
    <w:p w:rsidR="00584FAF" w:rsidRPr="004F760F" w:rsidRDefault="00584FAF" w:rsidP="000F3E6C">
      <w:p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*Определение проблемы, цели, задачей;</w:t>
      </w:r>
    </w:p>
    <w:p w:rsidR="00584FAF" w:rsidRPr="004F760F" w:rsidRDefault="00584FAF" w:rsidP="000F3E6C">
      <w:p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* планирование различных форм работы с детьми</w:t>
      </w:r>
    </w:p>
    <w:p w:rsidR="00584FAF" w:rsidRPr="000F3E6C" w:rsidRDefault="00584FAF" w:rsidP="000F3E6C">
      <w:pPr>
        <w:spacing w:line="360" w:lineRule="auto"/>
        <w:rPr>
          <w:b/>
          <w:bCs/>
          <w:i/>
          <w:iCs/>
          <w:sz w:val="28"/>
          <w:szCs w:val="28"/>
        </w:rPr>
      </w:pPr>
      <w:r w:rsidRPr="000F3E6C">
        <w:rPr>
          <w:b/>
          <w:bCs/>
          <w:i/>
          <w:iCs/>
          <w:sz w:val="28"/>
          <w:szCs w:val="28"/>
        </w:rPr>
        <w:t xml:space="preserve">ΙΙΙ. </w:t>
      </w:r>
      <w:proofErr w:type="gramStart"/>
      <w:r w:rsidRPr="000F3E6C">
        <w:rPr>
          <w:b/>
          <w:bCs/>
          <w:i/>
          <w:iCs/>
          <w:sz w:val="28"/>
          <w:szCs w:val="28"/>
        </w:rPr>
        <w:t>Практический</w:t>
      </w:r>
      <w:proofErr w:type="gramEnd"/>
      <w:r w:rsidRPr="000F3E6C">
        <w:rPr>
          <w:b/>
          <w:bCs/>
          <w:i/>
          <w:iCs/>
          <w:sz w:val="28"/>
          <w:szCs w:val="28"/>
        </w:rPr>
        <w:t xml:space="preserve"> (реализация проекта)</w:t>
      </w:r>
    </w:p>
    <w:p w:rsidR="00584FAF" w:rsidRPr="000F3E6C" w:rsidRDefault="00584FAF" w:rsidP="000F3E6C">
      <w:pPr>
        <w:spacing w:line="360" w:lineRule="auto"/>
        <w:rPr>
          <w:b/>
          <w:bCs/>
          <w:i/>
          <w:iCs/>
          <w:sz w:val="28"/>
          <w:szCs w:val="28"/>
        </w:rPr>
      </w:pPr>
      <w:r w:rsidRPr="000F3E6C">
        <w:rPr>
          <w:b/>
          <w:bCs/>
          <w:i/>
          <w:iCs/>
          <w:sz w:val="28"/>
          <w:szCs w:val="28"/>
        </w:rPr>
        <w:t xml:space="preserve">ΙV. Заключительный: </w:t>
      </w:r>
    </w:p>
    <w:p w:rsidR="00584FAF" w:rsidRPr="004F760F" w:rsidRDefault="00584FAF" w:rsidP="000F3E6C">
      <w:p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*открытый просмотр;</w:t>
      </w:r>
    </w:p>
    <w:p w:rsidR="00584FAF" w:rsidRPr="004F760F" w:rsidRDefault="00584FAF" w:rsidP="000F3E6C">
      <w:p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*защита проекта на педагогическом совете</w:t>
      </w:r>
    </w:p>
    <w:p w:rsidR="00584FAF" w:rsidRPr="008B5317" w:rsidRDefault="00584FAF" w:rsidP="004F760F">
      <w:pPr>
        <w:spacing w:line="360" w:lineRule="auto"/>
        <w:rPr>
          <w:b/>
          <w:bCs/>
          <w:color w:val="0070C0"/>
          <w:sz w:val="28"/>
          <w:szCs w:val="28"/>
        </w:rPr>
      </w:pPr>
    </w:p>
    <w:p w:rsidR="00584FAF" w:rsidRPr="008B5317" w:rsidRDefault="00584FAF" w:rsidP="004F760F">
      <w:pPr>
        <w:spacing w:line="360" w:lineRule="auto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Методы и технологии:</w:t>
      </w:r>
    </w:p>
    <w:p w:rsidR="00584FAF" w:rsidRPr="004F760F" w:rsidRDefault="00584FAF" w:rsidP="004F760F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- знакомство с водой</w:t>
      </w:r>
    </w:p>
    <w:p w:rsidR="00584FAF" w:rsidRPr="004F760F" w:rsidRDefault="00584FAF" w:rsidP="004F760F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- экспериментирование</w:t>
      </w:r>
    </w:p>
    <w:p w:rsidR="00584FAF" w:rsidRPr="004F760F" w:rsidRDefault="00584FAF" w:rsidP="004F760F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lastRenderedPageBreak/>
        <w:t>- наглядный</w:t>
      </w:r>
    </w:p>
    <w:p w:rsidR="00584FAF" w:rsidRPr="004F760F" w:rsidRDefault="00584FAF" w:rsidP="004F760F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- практический</w:t>
      </w:r>
    </w:p>
    <w:p w:rsidR="00584FAF" w:rsidRPr="008B5317" w:rsidRDefault="00584FAF" w:rsidP="004F760F">
      <w:pPr>
        <w:spacing w:line="360" w:lineRule="auto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Необходимые условия реализации проекта:</w:t>
      </w:r>
    </w:p>
    <w:p w:rsidR="00584FAF" w:rsidRPr="004F760F" w:rsidRDefault="00584FAF" w:rsidP="004F760F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-интерес детей</w:t>
      </w:r>
    </w:p>
    <w:p w:rsidR="00584FAF" w:rsidRPr="004F760F" w:rsidRDefault="00584FAF" w:rsidP="004F760F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- материальное обеспечение проекта</w:t>
      </w:r>
    </w:p>
    <w:p w:rsidR="00584FAF" w:rsidRPr="004F760F" w:rsidRDefault="00584FAF" w:rsidP="004F760F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- методические разработки</w:t>
      </w:r>
    </w:p>
    <w:p w:rsidR="00584FAF" w:rsidRDefault="00584FAF" w:rsidP="004F760F">
      <w:pPr>
        <w:spacing w:line="360" w:lineRule="auto"/>
        <w:rPr>
          <w:b/>
          <w:bCs/>
          <w:sz w:val="28"/>
          <w:szCs w:val="28"/>
        </w:rPr>
      </w:pPr>
    </w:p>
    <w:p w:rsidR="00584FAF" w:rsidRPr="008B5317" w:rsidRDefault="00584FAF" w:rsidP="004F760F">
      <w:pPr>
        <w:spacing w:line="360" w:lineRule="auto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Интеграция образовательных областей в проекте:</w:t>
      </w:r>
    </w:p>
    <w:p w:rsidR="00584FAF" w:rsidRPr="004F760F" w:rsidRDefault="00584FAF" w:rsidP="004F760F">
      <w:p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« Познание»</w:t>
      </w:r>
    </w:p>
    <w:p w:rsidR="00584FAF" w:rsidRPr="004F760F" w:rsidRDefault="00584FAF" w:rsidP="004F760F">
      <w:p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« Коммуникация»</w:t>
      </w:r>
    </w:p>
    <w:p w:rsidR="00584FAF" w:rsidRDefault="00584FAF" w:rsidP="004F760F">
      <w:pPr>
        <w:spacing w:line="360" w:lineRule="auto"/>
        <w:rPr>
          <w:sz w:val="28"/>
          <w:szCs w:val="28"/>
        </w:rPr>
      </w:pPr>
      <w:r w:rsidRPr="004F760F">
        <w:rPr>
          <w:sz w:val="28"/>
          <w:szCs w:val="28"/>
        </w:rPr>
        <w:t>« Социализация»</w:t>
      </w:r>
    </w:p>
    <w:p w:rsidR="00584FAF" w:rsidRDefault="00584FAF" w:rsidP="004F760F">
      <w:pPr>
        <w:spacing w:line="360" w:lineRule="auto"/>
        <w:rPr>
          <w:b/>
          <w:bCs/>
          <w:sz w:val="28"/>
          <w:szCs w:val="28"/>
        </w:rPr>
      </w:pPr>
    </w:p>
    <w:p w:rsidR="00584FAF" w:rsidRPr="008B5317" w:rsidRDefault="00584FAF" w:rsidP="004F760F">
      <w:pPr>
        <w:spacing w:line="360" w:lineRule="auto"/>
        <w:rPr>
          <w:b/>
          <w:bCs/>
          <w:color w:val="0070C0"/>
          <w:sz w:val="28"/>
          <w:szCs w:val="28"/>
        </w:rPr>
      </w:pPr>
      <w:r w:rsidRPr="008B5317">
        <w:rPr>
          <w:b/>
          <w:bCs/>
          <w:color w:val="0070C0"/>
          <w:sz w:val="28"/>
          <w:szCs w:val="28"/>
        </w:rPr>
        <w:t>Механизмы реализации проекта:</w:t>
      </w:r>
    </w:p>
    <w:p w:rsidR="00584FAF" w:rsidRPr="000F3E6C" w:rsidRDefault="00584FAF" w:rsidP="000F3E6C">
      <w:pPr>
        <w:pStyle w:val="a5"/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Непосредственно - образовательная деятельность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84FAF">
        <w:trPr>
          <w:trHeight w:val="716"/>
        </w:trPr>
        <w:tc>
          <w:tcPr>
            <w:tcW w:w="3190" w:type="dxa"/>
          </w:tcPr>
          <w:p w:rsidR="00584FAF" w:rsidRPr="00D01FF1" w:rsidRDefault="00584FAF" w:rsidP="000F3E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01FF1">
              <w:rPr>
                <w:b/>
                <w:bCs/>
                <w:i/>
                <w:i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584FAF" w:rsidRPr="00D01FF1" w:rsidRDefault="00584FAF" w:rsidP="000F3E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01FF1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584FAF" w:rsidRPr="00D01FF1" w:rsidRDefault="00584FAF" w:rsidP="000F3E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01FF1">
              <w:rPr>
                <w:b/>
                <w:bCs/>
                <w:i/>
                <w:iCs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584FAF" w:rsidRPr="007A3EB5"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Познание</w:t>
            </w:r>
          </w:p>
        </w:tc>
        <w:tc>
          <w:tcPr>
            <w:tcW w:w="3190" w:type="dxa"/>
          </w:tcPr>
          <w:p w:rsidR="00584FAF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«Поможем кукле стать опрятной».</w:t>
            </w:r>
            <w:r w:rsidRPr="007A3EB5">
              <w:rPr>
                <w:sz w:val="28"/>
                <w:szCs w:val="28"/>
              </w:rPr>
              <w:br/>
              <w:t xml:space="preserve"> «Мама купает ребенка».</w:t>
            </w:r>
            <w:r w:rsidRPr="007A3EB5">
              <w:rPr>
                <w:sz w:val="28"/>
                <w:szCs w:val="28"/>
              </w:rPr>
              <w:br/>
              <w:t xml:space="preserve"> </w:t>
            </w:r>
            <w:r>
              <w:rPr>
                <w:sz w:val="28"/>
                <w:szCs w:val="28"/>
              </w:rPr>
              <w:t>«Вода всем нужна»</w:t>
            </w:r>
          </w:p>
          <w:p w:rsidR="00584FAF" w:rsidRPr="007A3EB5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«Волшебница вода»</w:t>
            </w:r>
          </w:p>
        </w:tc>
        <w:tc>
          <w:tcPr>
            <w:tcW w:w="3191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 xml:space="preserve">Социализация, труд, познания, здоровье. </w:t>
            </w:r>
            <w:r w:rsidRPr="007A3EB5">
              <w:rPr>
                <w:sz w:val="28"/>
                <w:szCs w:val="28"/>
              </w:rPr>
              <w:br/>
              <w:t xml:space="preserve">Художественное творчество, здоровье, безопасность, познание. </w:t>
            </w:r>
          </w:p>
        </w:tc>
      </w:tr>
      <w:tr w:rsidR="00584FAF" w:rsidRPr="007A3EB5"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Природный мир</w:t>
            </w:r>
          </w:p>
        </w:tc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«Птички хотят пить»</w:t>
            </w:r>
            <w:r w:rsidRPr="007A3EB5">
              <w:rPr>
                <w:sz w:val="28"/>
                <w:szCs w:val="28"/>
              </w:rPr>
              <w:br/>
              <w:t xml:space="preserve"> «Кораблик» </w:t>
            </w:r>
          </w:p>
        </w:tc>
        <w:tc>
          <w:tcPr>
            <w:tcW w:w="3191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 xml:space="preserve">Коммуникации, музыка, социализация, безопасность. </w:t>
            </w:r>
          </w:p>
        </w:tc>
      </w:tr>
      <w:tr w:rsidR="00584FAF" w:rsidRPr="007A3EB5"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190" w:type="dxa"/>
          </w:tcPr>
          <w:p w:rsidR="00584FAF" w:rsidRPr="007A3EB5" w:rsidRDefault="00584FAF" w:rsidP="007A3EB5">
            <w:pPr>
              <w:spacing w:before="100" w:beforeAutospacing="1" w:after="100" w:afterAutospacing="1"/>
              <w:ind w:left="15" w:right="375"/>
              <w:rPr>
                <w:color w:val="333333"/>
                <w:sz w:val="28"/>
                <w:szCs w:val="28"/>
              </w:rPr>
            </w:pPr>
            <w:r w:rsidRPr="007A3EB5">
              <w:rPr>
                <w:color w:val="000000"/>
                <w:sz w:val="28"/>
                <w:szCs w:val="28"/>
              </w:rPr>
              <w:t xml:space="preserve">Рисование красками </w:t>
            </w:r>
            <w:r>
              <w:rPr>
                <w:color w:val="000000"/>
                <w:sz w:val="28"/>
                <w:szCs w:val="28"/>
              </w:rPr>
              <w:t xml:space="preserve"> (пальчиковая живопись)</w:t>
            </w:r>
            <w:r w:rsidRPr="007A3EB5">
              <w:rPr>
                <w:color w:val="000000"/>
                <w:sz w:val="28"/>
                <w:szCs w:val="28"/>
              </w:rPr>
              <w:t xml:space="preserve"> «Дождик</w:t>
            </w:r>
            <w:r>
              <w:rPr>
                <w:color w:val="000000"/>
                <w:sz w:val="28"/>
                <w:szCs w:val="28"/>
              </w:rPr>
              <w:t>, дождик кап, кап, кап</w:t>
            </w:r>
            <w:r w:rsidRPr="007A3EB5">
              <w:rPr>
                <w:color w:val="000000"/>
                <w:sz w:val="28"/>
                <w:szCs w:val="28"/>
              </w:rPr>
              <w:t>».</w:t>
            </w:r>
          </w:p>
          <w:p w:rsidR="00584FAF" w:rsidRPr="007A3EB5" w:rsidRDefault="00584FAF" w:rsidP="007A3EB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 музыка</w:t>
            </w:r>
          </w:p>
        </w:tc>
      </w:tr>
      <w:tr w:rsidR="00584FAF" w:rsidRPr="007A3EB5"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  <w:tc>
          <w:tcPr>
            <w:tcW w:w="3190" w:type="dxa"/>
          </w:tcPr>
          <w:p w:rsidR="00584FAF" w:rsidRPr="007A3EB5" w:rsidRDefault="00584FAF" w:rsidP="007A3EB5">
            <w:pPr>
              <w:spacing w:before="100" w:beforeAutospacing="1" w:after="100" w:afterAutospacing="1"/>
              <w:ind w:left="15" w:right="3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«Научим </w:t>
            </w:r>
            <w:proofErr w:type="spellStart"/>
            <w:r>
              <w:rPr>
                <w:color w:val="000000"/>
                <w:sz w:val="28"/>
                <w:szCs w:val="28"/>
              </w:rPr>
              <w:t>Хрюшу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умываться»</w:t>
            </w:r>
          </w:p>
        </w:tc>
        <w:tc>
          <w:tcPr>
            <w:tcW w:w="3191" w:type="dxa"/>
          </w:tcPr>
          <w:p w:rsidR="00584FAF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 коммуникация</w:t>
            </w:r>
          </w:p>
        </w:tc>
      </w:tr>
    </w:tbl>
    <w:p w:rsidR="00584FAF" w:rsidRDefault="00584FAF" w:rsidP="008B5317">
      <w:pPr>
        <w:pStyle w:val="a5"/>
        <w:rPr>
          <w:b/>
          <w:bCs/>
          <w:sz w:val="28"/>
          <w:szCs w:val="28"/>
        </w:rPr>
      </w:pPr>
    </w:p>
    <w:p w:rsidR="00584FAF" w:rsidRDefault="00584FAF" w:rsidP="008B5317">
      <w:pPr>
        <w:pStyle w:val="a5"/>
        <w:rPr>
          <w:b/>
          <w:bCs/>
          <w:sz w:val="28"/>
          <w:szCs w:val="28"/>
        </w:rPr>
      </w:pPr>
    </w:p>
    <w:p w:rsidR="00584FAF" w:rsidRDefault="00584FAF" w:rsidP="007A0B74">
      <w:pPr>
        <w:pStyle w:val="a5"/>
        <w:rPr>
          <w:b/>
          <w:bCs/>
          <w:sz w:val="28"/>
          <w:szCs w:val="28"/>
        </w:rPr>
      </w:pPr>
    </w:p>
    <w:p w:rsidR="00584FAF" w:rsidRDefault="00584FAF" w:rsidP="007A0B74">
      <w:pPr>
        <w:pStyle w:val="a5"/>
        <w:rPr>
          <w:b/>
          <w:bCs/>
          <w:sz w:val="28"/>
          <w:szCs w:val="28"/>
        </w:rPr>
      </w:pPr>
    </w:p>
    <w:p w:rsidR="00584FAF" w:rsidRDefault="00584FAF" w:rsidP="006060B2">
      <w:pPr>
        <w:pStyle w:val="a5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Совместная деятельность педагога с детьми</w:t>
      </w:r>
    </w:p>
    <w:p w:rsidR="00584FAF" w:rsidRDefault="00584FAF" w:rsidP="006060B2">
      <w:pPr>
        <w:pStyle w:val="a5"/>
        <w:ind w:left="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84FAF">
        <w:tc>
          <w:tcPr>
            <w:tcW w:w="4785" w:type="dxa"/>
          </w:tcPr>
          <w:p w:rsidR="00584FAF" w:rsidRPr="003D5781" w:rsidRDefault="00584FAF" w:rsidP="003D5781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3D5781">
              <w:rPr>
                <w:b/>
                <w:bCs/>
                <w:i/>
                <w:iCs/>
                <w:sz w:val="28"/>
                <w:szCs w:val="28"/>
              </w:rPr>
              <w:t>Групповая работа</w:t>
            </w:r>
          </w:p>
        </w:tc>
        <w:tc>
          <w:tcPr>
            <w:tcW w:w="4786" w:type="dxa"/>
          </w:tcPr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000000"/>
                <w:sz w:val="28"/>
                <w:szCs w:val="28"/>
              </w:rPr>
            </w:pPr>
            <w:r w:rsidRPr="003D5781">
              <w:rPr>
                <w:b/>
                <w:bCs/>
                <w:color w:val="000000"/>
                <w:sz w:val="28"/>
                <w:szCs w:val="28"/>
              </w:rPr>
              <w:t>Наблюдения</w:t>
            </w:r>
            <w:r w:rsidRPr="003D5781">
              <w:rPr>
                <w:color w:val="000000"/>
                <w:sz w:val="28"/>
                <w:szCs w:val="28"/>
              </w:rPr>
              <w:t xml:space="preserve"> 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000000"/>
                <w:sz w:val="28"/>
                <w:szCs w:val="28"/>
              </w:rPr>
            </w:pPr>
            <w:r w:rsidRPr="003D5781">
              <w:rPr>
                <w:color w:val="000000"/>
                <w:sz w:val="28"/>
                <w:szCs w:val="28"/>
              </w:rPr>
              <w:t>*за дождем из окна;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3D5781">
              <w:rPr>
                <w:color w:val="000000"/>
                <w:sz w:val="28"/>
                <w:szCs w:val="28"/>
              </w:rPr>
              <w:t>* за трудом воспитателя и выполнение трудовых поручений: мытьё игрушек.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000000"/>
                <w:sz w:val="28"/>
                <w:szCs w:val="28"/>
              </w:rPr>
            </w:pPr>
            <w:r w:rsidRPr="003D5781">
              <w:rPr>
                <w:color w:val="333333"/>
                <w:sz w:val="28"/>
                <w:szCs w:val="28"/>
              </w:rPr>
              <w:t>*</w:t>
            </w:r>
            <w:r w:rsidRPr="003D5781">
              <w:rPr>
                <w:color w:val="000000"/>
                <w:sz w:val="28"/>
                <w:szCs w:val="28"/>
              </w:rPr>
              <w:t xml:space="preserve"> за трудом помощника воспитателя: как Елена Владимировна моет пол после завтрака.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3D5781">
              <w:rPr>
                <w:color w:val="000000"/>
                <w:sz w:val="28"/>
                <w:szCs w:val="28"/>
              </w:rPr>
              <w:t>*за трудом воспитателя и выполнение трудовых поручений: мытьё игрушек.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b/>
                <w:bCs/>
                <w:color w:val="333333"/>
                <w:sz w:val="28"/>
                <w:szCs w:val="28"/>
              </w:rPr>
            </w:pPr>
            <w:r w:rsidRPr="003D5781">
              <w:rPr>
                <w:b/>
                <w:bCs/>
                <w:color w:val="333333"/>
                <w:sz w:val="28"/>
                <w:szCs w:val="28"/>
              </w:rPr>
              <w:t xml:space="preserve">Опыты: 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333333"/>
                <w:sz w:val="28"/>
                <w:szCs w:val="28"/>
              </w:rPr>
            </w:pPr>
            <w:r w:rsidRPr="003D5781">
              <w:rPr>
                <w:color w:val="333333"/>
                <w:sz w:val="28"/>
                <w:szCs w:val="28"/>
              </w:rPr>
              <w:t>«У воды не запаха и вкуса»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333333"/>
                <w:sz w:val="28"/>
                <w:szCs w:val="28"/>
              </w:rPr>
            </w:pPr>
            <w:r w:rsidRPr="003D5781">
              <w:rPr>
                <w:color w:val="333333"/>
                <w:sz w:val="28"/>
                <w:szCs w:val="28"/>
              </w:rPr>
              <w:t>«Тонет – не тонет»;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333333"/>
                <w:sz w:val="28"/>
                <w:szCs w:val="28"/>
              </w:rPr>
            </w:pPr>
            <w:r w:rsidRPr="003D5781">
              <w:rPr>
                <w:color w:val="333333"/>
                <w:sz w:val="28"/>
                <w:szCs w:val="28"/>
              </w:rPr>
              <w:t>«Где прячется вода?»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333333"/>
                <w:sz w:val="28"/>
                <w:szCs w:val="28"/>
              </w:rPr>
            </w:pPr>
            <w:r w:rsidRPr="003D5781">
              <w:rPr>
                <w:color w:val="333333"/>
                <w:sz w:val="28"/>
                <w:szCs w:val="28"/>
              </w:rPr>
              <w:t>«Вода – растворитель»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333333"/>
                <w:sz w:val="28"/>
                <w:szCs w:val="28"/>
              </w:rPr>
            </w:pPr>
            <w:r w:rsidRPr="003D5781">
              <w:rPr>
                <w:color w:val="333333"/>
                <w:sz w:val="28"/>
                <w:szCs w:val="28"/>
              </w:rPr>
              <w:t>«Мыльные пузыри»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ind w:left="15" w:right="375"/>
              <w:rPr>
                <w:color w:val="333333"/>
                <w:sz w:val="28"/>
                <w:szCs w:val="28"/>
              </w:rPr>
            </w:pPr>
            <w:r w:rsidRPr="003D5781">
              <w:rPr>
                <w:color w:val="333333"/>
                <w:sz w:val="28"/>
                <w:szCs w:val="28"/>
              </w:rPr>
              <w:t>«Горячая, холодная, теплая»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3D5781">
              <w:rPr>
                <w:b/>
                <w:bCs/>
                <w:color w:val="000000"/>
                <w:sz w:val="28"/>
                <w:szCs w:val="28"/>
              </w:rPr>
              <w:t xml:space="preserve">Чтение стихотворений: 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D5781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3D5781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3D5781">
              <w:rPr>
                <w:color w:val="000000"/>
                <w:sz w:val="28"/>
                <w:szCs w:val="28"/>
              </w:rPr>
              <w:t xml:space="preserve"> «Девочка чумазая», 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D5781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3D5781">
              <w:rPr>
                <w:color w:val="000000"/>
                <w:sz w:val="28"/>
                <w:szCs w:val="28"/>
              </w:rPr>
              <w:t>Босев</w:t>
            </w:r>
            <w:proofErr w:type="spellEnd"/>
            <w:r w:rsidRPr="003D5781">
              <w:rPr>
                <w:color w:val="000000"/>
                <w:sz w:val="28"/>
                <w:szCs w:val="28"/>
              </w:rPr>
              <w:t xml:space="preserve"> «Дождь», 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D5781">
              <w:rPr>
                <w:color w:val="000000"/>
                <w:sz w:val="28"/>
                <w:szCs w:val="28"/>
              </w:rPr>
              <w:t xml:space="preserve">З. Александрова «Купание», 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D5781">
              <w:rPr>
                <w:color w:val="000000"/>
                <w:sz w:val="28"/>
                <w:szCs w:val="28"/>
              </w:rPr>
              <w:t>К. Чуковский «</w:t>
            </w:r>
            <w:proofErr w:type="spellStart"/>
            <w:r w:rsidRPr="003D5781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3D5781">
              <w:rPr>
                <w:color w:val="000000"/>
                <w:sz w:val="28"/>
                <w:szCs w:val="28"/>
              </w:rPr>
              <w:t xml:space="preserve">», </w:t>
            </w:r>
          </w:p>
          <w:p w:rsidR="00584FAF" w:rsidRPr="003D5781" w:rsidRDefault="00584FAF" w:rsidP="003D5781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3D5781">
              <w:rPr>
                <w:color w:val="000000"/>
                <w:sz w:val="28"/>
                <w:szCs w:val="28"/>
              </w:rPr>
              <w:t>В. Маяковский «Что такое хорошо и что такое плохо</w:t>
            </w:r>
          </w:p>
        </w:tc>
      </w:tr>
      <w:tr w:rsidR="00584FAF">
        <w:tc>
          <w:tcPr>
            <w:tcW w:w="4785" w:type="dxa"/>
          </w:tcPr>
          <w:p w:rsidR="00584FAF" w:rsidRPr="003D5781" w:rsidRDefault="00584FAF" w:rsidP="003D578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D5781">
              <w:rPr>
                <w:b/>
                <w:bCs/>
                <w:i/>
                <w:iCs/>
                <w:sz w:val="28"/>
                <w:szCs w:val="28"/>
              </w:rPr>
              <w:t xml:space="preserve">Образовательная деятельность в </w:t>
            </w:r>
            <w:r w:rsidRPr="003D5781">
              <w:rPr>
                <w:b/>
                <w:bCs/>
                <w:i/>
                <w:iCs/>
                <w:sz w:val="28"/>
                <w:szCs w:val="28"/>
              </w:rPr>
              <w:lastRenderedPageBreak/>
              <w:t>ходе режимных моментов</w:t>
            </w:r>
          </w:p>
        </w:tc>
        <w:tc>
          <w:tcPr>
            <w:tcW w:w="4786" w:type="dxa"/>
          </w:tcPr>
          <w:p w:rsidR="00584FAF" w:rsidRPr="003D5781" w:rsidRDefault="00584FAF" w:rsidP="003D578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D5781">
              <w:rPr>
                <w:b/>
                <w:bCs/>
                <w:sz w:val="28"/>
                <w:szCs w:val="28"/>
              </w:rPr>
              <w:lastRenderedPageBreak/>
              <w:t>Чтение потешек</w:t>
            </w:r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sz w:val="28"/>
                <w:szCs w:val="28"/>
              </w:rPr>
              <w:lastRenderedPageBreak/>
              <w:t>«Водичка, водичка…»</w:t>
            </w:r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sz w:val="28"/>
                <w:szCs w:val="28"/>
              </w:rPr>
              <w:t>«От водички, от водицы</w:t>
            </w:r>
            <w:proofErr w:type="gramStart"/>
            <w:r w:rsidRPr="003D5781">
              <w:rPr>
                <w:sz w:val="28"/>
                <w:szCs w:val="28"/>
              </w:rPr>
              <w:t>..»</w:t>
            </w:r>
            <w:proofErr w:type="gramEnd"/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sz w:val="28"/>
                <w:szCs w:val="28"/>
              </w:rPr>
              <w:t>«Глазки открываются»</w:t>
            </w:r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sz w:val="28"/>
                <w:szCs w:val="28"/>
              </w:rPr>
              <w:t>«Умываться пойдем…»</w:t>
            </w:r>
          </w:p>
          <w:p w:rsidR="00584FAF" w:rsidRPr="003D5781" w:rsidRDefault="00584FAF" w:rsidP="003D578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D5781">
              <w:rPr>
                <w:b/>
                <w:bCs/>
                <w:sz w:val="28"/>
                <w:szCs w:val="28"/>
              </w:rPr>
              <w:t>Вопросы –</w:t>
            </w:r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sz w:val="28"/>
                <w:szCs w:val="28"/>
              </w:rPr>
              <w:t xml:space="preserve"> Какая бывает водичка?</w:t>
            </w:r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sz w:val="28"/>
                <w:szCs w:val="28"/>
              </w:rPr>
              <w:t>Для чего нужно умываться?</w:t>
            </w:r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sz w:val="28"/>
                <w:szCs w:val="28"/>
              </w:rPr>
              <w:t>Кто не может жить без воды?</w:t>
            </w:r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b/>
                <w:bCs/>
                <w:sz w:val="28"/>
                <w:szCs w:val="28"/>
              </w:rPr>
              <w:t>Уточнения</w:t>
            </w:r>
            <w:r w:rsidRPr="003D5781">
              <w:rPr>
                <w:sz w:val="28"/>
                <w:szCs w:val="28"/>
              </w:rPr>
              <w:t xml:space="preserve"> – Надо, надо умываться по утрам и вечерам…</w:t>
            </w:r>
          </w:p>
          <w:p w:rsidR="00584FAF" w:rsidRPr="003D5781" w:rsidRDefault="00584FAF" w:rsidP="003D5781">
            <w:pPr>
              <w:spacing w:line="360" w:lineRule="auto"/>
              <w:rPr>
                <w:sz w:val="28"/>
                <w:szCs w:val="28"/>
              </w:rPr>
            </w:pPr>
            <w:r w:rsidRPr="003D5781">
              <w:rPr>
                <w:sz w:val="28"/>
                <w:szCs w:val="28"/>
              </w:rPr>
              <w:t>Без воды нам не прожить</w:t>
            </w:r>
          </w:p>
          <w:p w:rsidR="00584FAF" w:rsidRPr="003D5781" w:rsidRDefault="00584FAF" w:rsidP="003D578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D5781">
              <w:rPr>
                <w:b/>
                <w:bCs/>
                <w:sz w:val="28"/>
                <w:szCs w:val="28"/>
              </w:rPr>
              <w:t xml:space="preserve">Пальчиковая  гимнастика </w:t>
            </w:r>
          </w:p>
          <w:p w:rsidR="00584FAF" w:rsidRPr="003D5781" w:rsidRDefault="00584FAF" w:rsidP="003D578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D5781">
              <w:rPr>
                <w:b/>
                <w:bCs/>
                <w:sz w:val="28"/>
                <w:szCs w:val="28"/>
              </w:rPr>
              <w:t>Пальчиковые игры «Лодочка»</w:t>
            </w:r>
            <w:proofErr w:type="gramStart"/>
            <w:r w:rsidRPr="003D5781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3D5781">
              <w:rPr>
                <w:b/>
                <w:bCs/>
                <w:sz w:val="28"/>
                <w:szCs w:val="28"/>
              </w:rPr>
              <w:t xml:space="preserve"> «Рыбка», «Водичка, водичка»</w:t>
            </w:r>
          </w:p>
        </w:tc>
      </w:tr>
    </w:tbl>
    <w:p w:rsidR="00584FAF" w:rsidRDefault="00584FAF" w:rsidP="006060B2">
      <w:pPr>
        <w:pStyle w:val="a5"/>
        <w:rPr>
          <w:b/>
          <w:bCs/>
          <w:sz w:val="28"/>
          <w:szCs w:val="28"/>
        </w:rPr>
      </w:pPr>
    </w:p>
    <w:p w:rsidR="00584FAF" w:rsidRPr="008B5317" w:rsidRDefault="00584FAF" w:rsidP="006060B2">
      <w:pPr>
        <w:pStyle w:val="a5"/>
        <w:rPr>
          <w:b/>
          <w:bCs/>
          <w:sz w:val="28"/>
          <w:szCs w:val="28"/>
        </w:rPr>
      </w:pPr>
    </w:p>
    <w:p w:rsidR="00584FAF" w:rsidRPr="007A3EB5" w:rsidRDefault="00584FAF" w:rsidP="007A3EB5">
      <w:pPr>
        <w:pStyle w:val="a5"/>
        <w:numPr>
          <w:ilvl w:val="0"/>
          <w:numId w:val="9"/>
        </w:numPr>
        <w:rPr>
          <w:b/>
          <w:bCs/>
          <w:sz w:val="28"/>
          <w:szCs w:val="28"/>
        </w:rPr>
      </w:pPr>
      <w:r w:rsidRPr="007A3EB5">
        <w:rPr>
          <w:b/>
          <w:bCs/>
          <w:sz w:val="28"/>
          <w:szCs w:val="28"/>
        </w:rPr>
        <w:t>Самостоятельная деятельность детей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84FAF" w:rsidRPr="007A3EB5">
        <w:trPr>
          <w:trHeight w:val="716"/>
        </w:trPr>
        <w:tc>
          <w:tcPr>
            <w:tcW w:w="3190" w:type="dxa"/>
          </w:tcPr>
          <w:p w:rsidR="00584FAF" w:rsidRPr="007A3EB5" w:rsidRDefault="00584FAF" w:rsidP="007A3EB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</w:t>
            </w:r>
            <w:r w:rsidRPr="007A3EB5">
              <w:rPr>
                <w:b/>
                <w:bCs/>
                <w:i/>
                <w:iCs/>
                <w:sz w:val="28"/>
                <w:szCs w:val="28"/>
              </w:rPr>
              <w:t>еятельность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детей</w:t>
            </w:r>
          </w:p>
        </w:tc>
        <w:tc>
          <w:tcPr>
            <w:tcW w:w="3190" w:type="dxa"/>
          </w:tcPr>
          <w:p w:rsidR="00584FAF" w:rsidRPr="007A3EB5" w:rsidRDefault="00584FAF" w:rsidP="007A3EB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A3EB5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584FAF" w:rsidRPr="007A3EB5" w:rsidRDefault="00584FAF" w:rsidP="007A3EB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A3EB5">
              <w:rPr>
                <w:b/>
                <w:bCs/>
                <w:i/>
                <w:iCs/>
                <w:sz w:val="28"/>
                <w:szCs w:val="28"/>
              </w:rPr>
              <w:t>Образовательные области</w:t>
            </w:r>
          </w:p>
        </w:tc>
      </w:tr>
      <w:tr w:rsidR="00584FAF" w:rsidRPr="007A3EB5"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190" w:type="dxa"/>
          </w:tcPr>
          <w:p w:rsidR="00584FAF" w:rsidRPr="007A3EB5" w:rsidRDefault="00584FAF" w:rsidP="007A3EB5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7A3EB5">
              <w:rPr>
                <w:color w:val="000000"/>
                <w:sz w:val="28"/>
                <w:szCs w:val="28"/>
              </w:rPr>
              <w:t>Рассматривание иллюстраций с изображением купания в водоемах, бассейне,   ванне, под душем</w:t>
            </w:r>
            <w:r>
              <w:rPr>
                <w:color w:val="000000"/>
                <w:sz w:val="28"/>
                <w:szCs w:val="28"/>
              </w:rPr>
              <w:t xml:space="preserve"> в книгах</w:t>
            </w:r>
          </w:p>
          <w:p w:rsidR="00584FAF" w:rsidRPr="007A3EB5" w:rsidRDefault="00584FAF" w:rsidP="007A3EB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 коммуникация</w:t>
            </w:r>
          </w:p>
        </w:tc>
      </w:tr>
      <w:tr w:rsidR="00584FAF" w:rsidRPr="007A3EB5">
        <w:tc>
          <w:tcPr>
            <w:tcW w:w="3190" w:type="dxa"/>
          </w:tcPr>
          <w:p w:rsidR="00584FAF" w:rsidRPr="007A3EB5" w:rsidRDefault="00584FAF" w:rsidP="007A3EB5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7A3EB5">
              <w:rPr>
                <w:color w:val="000000"/>
                <w:sz w:val="28"/>
                <w:szCs w:val="28"/>
              </w:rPr>
              <w:t>Игровая деятельность</w:t>
            </w:r>
          </w:p>
          <w:p w:rsidR="00584FAF" w:rsidRPr="007A3EB5" w:rsidRDefault="00584FAF" w:rsidP="007A3EB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84FAF" w:rsidRDefault="00584FAF" w:rsidP="007A3EB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A3EB5">
              <w:rPr>
                <w:color w:val="000000"/>
                <w:sz w:val="28"/>
                <w:szCs w:val="28"/>
              </w:rPr>
              <w:t>«Пускание мыльных пузырей».</w:t>
            </w:r>
          </w:p>
          <w:p w:rsidR="00584FAF" w:rsidRDefault="00584FAF" w:rsidP="007A3EB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«Солнышко и дождик»</w:t>
            </w:r>
          </w:p>
          <w:p w:rsidR="00584FAF" w:rsidRDefault="00584FAF" w:rsidP="007A3EB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«Соберем капельки»</w:t>
            </w:r>
          </w:p>
          <w:p w:rsidR="00584FAF" w:rsidRPr="007A3EB5" w:rsidRDefault="00584FAF" w:rsidP="007A3EB5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«Вода хорошо – вода плохо»</w:t>
            </w:r>
          </w:p>
          <w:p w:rsidR="00584FAF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«Ходят капельки по </w:t>
            </w:r>
            <w:r>
              <w:rPr>
                <w:sz w:val="28"/>
                <w:szCs w:val="28"/>
              </w:rPr>
              <w:lastRenderedPageBreak/>
              <w:t>кругу»</w:t>
            </w:r>
          </w:p>
          <w:p w:rsidR="00584FAF" w:rsidRPr="007A3EB5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нужные предметы»</w:t>
            </w:r>
          </w:p>
        </w:tc>
        <w:tc>
          <w:tcPr>
            <w:tcW w:w="3191" w:type="dxa"/>
          </w:tcPr>
          <w:p w:rsidR="00584FAF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</w:t>
            </w:r>
          </w:p>
          <w:p w:rsidR="00584FAF" w:rsidRDefault="00584FAF" w:rsidP="007A3EB5">
            <w:pPr>
              <w:rPr>
                <w:sz w:val="28"/>
                <w:szCs w:val="28"/>
              </w:rPr>
            </w:pPr>
          </w:p>
          <w:p w:rsidR="00584FAF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584FAF" w:rsidRDefault="00584FAF" w:rsidP="007A3EB5">
            <w:pPr>
              <w:rPr>
                <w:sz w:val="28"/>
                <w:szCs w:val="28"/>
              </w:rPr>
            </w:pPr>
          </w:p>
          <w:p w:rsidR="00584FAF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  <w:p w:rsidR="00584FAF" w:rsidRDefault="00584FAF" w:rsidP="007A3EB5">
            <w:pPr>
              <w:rPr>
                <w:sz w:val="28"/>
                <w:szCs w:val="28"/>
              </w:rPr>
            </w:pPr>
          </w:p>
          <w:p w:rsidR="00584FAF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584FAF" w:rsidRDefault="00584FAF" w:rsidP="007A3EB5">
            <w:pPr>
              <w:rPr>
                <w:sz w:val="28"/>
                <w:szCs w:val="28"/>
              </w:rPr>
            </w:pPr>
          </w:p>
          <w:p w:rsidR="00584FAF" w:rsidRDefault="00584FAF" w:rsidP="007A3EB5">
            <w:pPr>
              <w:rPr>
                <w:sz w:val="28"/>
                <w:szCs w:val="28"/>
              </w:rPr>
            </w:pPr>
          </w:p>
          <w:p w:rsidR="00584FAF" w:rsidRDefault="00584FAF" w:rsidP="007A3EB5">
            <w:pPr>
              <w:rPr>
                <w:sz w:val="28"/>
                <w:szCs w:val="28"/>
              </w:rPr>
            </w:pPr>
          </w:p>
          <w:p w:rsidR="00584FAF" w:rsidRDefault="00584FAF" w:rsidP="007A3EB5">
            <w:pPr>
              <w:rPr>
                <w:sz w:val="28"/>
                <w:szCs w:val="28"/>
              </w:rPr>
            </w:pPr>
          </w:p>
          <w:p w:rsidR="00584FAF" w:rsidRDefault="00584FAF" w:rsidP="007A3EB5">
            <w:pPr>
              <w:rPr>
                <w:sz w:val="28"/>
                <w:szCs w:val="28"/>
              </w:rPr>
            </w:pPr>
          </w:p>
          <w:p w:rsidR="00584FAF" w:rsidRPr="007A3EB5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</w:tr>
      <w:tr w:rsidR="00584FAF" w:rsidRPr="007A3EB5"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 xml:space="preserve">Самостоятельная деятельность детей в уголке </w:t>
            </w:r>
            <w:proofErr w:type="gramStart"/>
            <w:r w:rsidRPr="007A3EB5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191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584FAF" w:rsidRPr="007A3EB5"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 xml:space="preserve">Самостоятельная деятельность детей в читальном уголке (рассматривание иллюстраций в книгах, отдельных репродукций, чтение вместе с педагогом) </w:t>
            </w:r>
          </w:p>
        </w:tc>
        <w:tc>
          <w:tcPr>
            <w:tcW w:w="3191" w:type="dxa"/>
          </w:tcPr>
          <w:p w:rsidR="00584FAF" w:rsidRPr="007A3EB5" w:rsidRDefault="00584FAF" w:rsidP="007A3EB5">
            <w:pPr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Чтение художественной литературы</w:t>
            </w:r>
          </w:p>
        </w:tc>
      </w:tr>
    </w:tbl>
    <w:p w:rsidR="00584FAF" w:rsidRPr="007A3EB5" w:rsidRDefault="00584FAF" w:rsidP="007A3EB5">
      <w:pPr>
        <w:pStyle w:val="a5"/>
        <w:rPr>
          <w:sz w:val="28"/>
          <w:szCs w:val="28"/>
        </w:rPr>
      </w:pPr>
    </w:p>
    <w:p w:rsidR="00584FAF" w:rsidRPr="007A3EB5" w:rsidRDefault="00584FAF" w:rsidP="007A3EB5">
      <w:pPr>
        <w:pStyle w:val="a5"/>
        <w:numPr>
          <w:ilvl w:val="0"/>
          <w:numId w:val="9"/>
        </w:numPr>
        <w:rPr>
          <w:b/>
          <w:bCs/>
          <w:sz w:val="28"/>
          <w:szCs w:val="28"/>
        </w:rPr>
      </w:pPr>
      <w:r w:rsidRPr="007A3EB5">
        <w:rPr>
          <w:b/>
          <w:bCs/>
          <w:sz w:val="28"/>
          <w:szCs w:val="28"/>
        </w:rPr>
        <w:t>Взаимодействие с родителями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5"/>
        <w:gridCol w:w="5215"/>
      </w:tblGrid>
      <w:tr w:rsidR="00584FAF" w:rsidRPr="007A3EB5">
        <w:tc>
          <w:tcPr>
            <w:tcW w:w="4425" w:type="dxa"/>
          </w:tcPr>
          <w:p w:rsidR="00584FAF" w:rsidRPr="007A3EB5" w:rsidRDefault="00584FAF" w:rsidP="007A3EB5">
            <w:pPr>
              <w:pStyle w:val="a5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7A3EB5">
              <w:rPr>
                <w:b/>
                <w:bCs/>
                <w:i/>
                <w:iCs/>
                <w:sz w:val="28"/>
                <w:szCs w:val="28"/>
              </w:rPr>
              <w:t>Формы    работы</w:t>
            </w:r>
          </w:p>
        </w:tc>
        <w:tc>
          <w:tcPr>
            <w:tcW w:w="5215" w:type="dxa"/>
          </w:tcPr>
          <w:p w:rsidR="00584FAF" w:rsidRPr="007A3EB5" w:rsidRDefault="00584FAF" w:rsidP="007A3EB5">
            <w:pPr>
              <w:pStyle w:val="a5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7A3EB5">
              <w:rPr>
                <w:b/>
                <w:bCs/>
                <w:i/>
                <w:iCs/>
                <w:sz w:val="28"/>
                <w:szCs w:val="28"/>
              </w:rPr>
              <w:t xml:space="preserve">                    Тематика</w:t>
            </w:r>
          </w:p>
        </w:tc>
      </w:tr>
      <w:tr w:rsidR="00584FAF" w:rsidRPr="007A3EB5">
        <w:tc>
          <w:tcPr>
            <w:tcW w:w="4425" w:type="dxa"/>
          </w:tcPr>
          <w:p w:rsidR="00584FAF" w:rsidRPr="007A3EB5" w:rsidRDefault="00584FAF" w:rsidP="007A3EB5">
            <w:pPr>
              <w:pStyle w:val="a5"/>
              <w:ind w:left="0"/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5215" w:type="dxa"/>
          </w:tcPr>
          <w:p w:rsidR="00584FAF" w:rsidRDefault="00584FAF" w:rsidP="006325B0">
            <w:pPr>
              <w:pStyle w:val="a5"/>
              <w:ind w:left="0"/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«Опыты или детское экспериментирование»</w:t>
            </w:r>
          </w:p>
          <w:p w:rsidR="00584FAF" w:rsidRPr="007A3EB5" w:rsidRDefault="00584FAF" w:rsidP="006325B0">
            <w:pPr>
              <w:pStyle w:val="a5"/>
              <w:ind w:left="0"/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« Сказка «Как люди речку обидели»».</w:t>
            </w:r>
          </w:p>
        </w:tc>
      </w:tr>
      <w:tr w:rsidR="00584FAF" w:rsidRPr="007A3EB5">
        <w:tc>
          <w:tcPr>
            <w:tcW w:w="4425" w:type="dxa"/>
          </w:tcPr>
          <w:p w:rsidR="00584FAF" w:rsidRPr="007A3EB5" w:rsidRDefault="00584FAF" w:rsidP="00A93CDE">
            <w:pPr>
              <w:rPr>
                <w:color w:val="000000"/>
                <w:sz w:val="28"/>
                <w:szCs w:val="28"/>
              </w:rPr>
            </w:pPr>
            <w:r w:rsidRPr="007A3EB5">
              <w:rPr>
                <w:rStyle w:val="c0c3"/>
                <w:color w:val="000000"/>
                <w:sz w:val="28"/>
                <w:szCs w:val="28"/>
              </w:rPr>
              <w:t>Консультаци</w:t>
            </w:r>
            <w:r>
              <w:rPr>
                <w:rStyle w:val="c0c3"/>
                <w:color w:val="000000"/>
                <w:sz w:val="28"/>
                <w:szCs w:val="28"/>
              </w:rPr>
              <w:t>и</w:t>
            </w:r>
          </w:p>
          <w:p w:rsidR="00584FAF" w:rsidRPr="007A3EB5" w:rsidRDefault="00584FAF" w:rsidP="007A3EB5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584FAF" w:rsidRPr="007A3EB5" w:rsidRDefault="00584FAF" w:rsidP="007A3EB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584FAF" w:rsidRPr="007A3EB5" w:rsidRDefault="00584FAF" w:rsidP="006325B0">
            <w:pPr>
              <w:jc w:val="both"/>
              <w:rPr>
                <w:color w:val="000000"/>
                <w:sz w:val="28"/>
                <w:szCs w:val="28"/>
              </w:rPr>
            </w:pPr>
            <w:r w:rsidRPr="007A3EB5">
              <w:rPr>
                <w:rStyle w:val="c0c3"/>
                <w:color w:val="000000"/>
                <w:sz w:val="28"/>
                <w:szCs w:val="28"/>
              </w:rPr>
              <w:t>«Культурно-гигиенические навыки, их значение в развитии ребенка».</w:t>
            </w:r>
          </w:p>
          <w:p w:rsidR="00584FAF" w:rsidRPr="006325B0" w:rsidRDefault="00584FAF" w:rsidP="006325B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325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«Организация детского экспериментирования в домашних условиях»</w:t>
            </w:r>
          </w:p>
        </w:tc>
      </w:tr>
      <w:tr w:rsidR="00584FAF" w:rsidRPr="007A3EB5">
        <w:tc>
          <w:tcPr>
            <w:tcW w:w="4425" w:type="dxa"/>
          </w:tcPr>
          <w:p w:rsidR="00584FAF" w:rsidRPr="006325B0" w:rsidRDefault="00584FAF" w:rsidP="006325B0">
            <w:pPr>
              <w:rPr>
                <w:sz w:val="28"/>
                <w:szCs w:val="28"/>
              </w:rPr>
            </w:pPr>
            <w:r w:rsidRPr="006325B0">
              <w:rPr>
                <w:rStyle w:val="c0c3"/>
                <w:color w:val="000000"/>
                <w:sz w:val="28"/>
                <w:szCs w:val="28"/>
              </w:rPr>
              <w:t xml:space="preserve">Рекомендации для родителей  </w:t>
            </w:r>
            <w:r>
              <w:rPr>
                <w:rStyle w:val="c0c3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215" w:type="dxa"/>
          </w:tcPr>
          <w:p w:rsidR="00584FAF" w:rsidRPr="007A3EB5" w:rsidRDefault="00584FAF" w:rsidP="007A3EB5">
            <w:pPr>
              <w:pStyle w:val="a5"/>
              <w:ind w:left="0"/>
              <w:rPr>
                <w:sz w:val="28"/>
                <w:szCs w:val="28"/>
              </w:rPr>
            </w:pPr>
            <w:r w:rsidRPr="006325B0">
              <w:rPr>
                <w:rStyle w:val="c0c3"/>
                <w:color w:val="000000"/>
                <w:sz w:val="28"/>
                <w:szCs w:val="28"/>
              </w:rPr>
              <w:t>«Экспериментируем вместе с детьми</w:t>
            </w:r>
            <w:r>
              <w:rPr>
                <w:rStyle w:val="c0c3"/>
                <w:color w:val="000000"/>
                <w:sz w:val="28"/>
                <w:szCs w:val="28"/>
              </w:rPr>
              <w:t>»</w:t>
            </w:r>
          </w:p>
        </w:tc>
      </w:tr>
      <w:tr w:rsidR="00584FAF" w:rsidRPr="007A3EB5">
        <w:tc>
          <w:tcPr>
            <w:tcW w:w="4425" w:type="dxa"/>
          </w:tcPr>
          <w:p w:rsidR="00584FAF" w:rsidRPr="007A3EB5" w:rsidRDefault="00584FAF" w:rsidP="007A3EB5">
            <w:pPr>
              <w:pStyle w:val="a5"/>
              <w:ind w:left="0"/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Оформление родительского уголка</w:t>
            </w:r>
          </w:p>
        </w:tc>
        <w:tc>
          <w:tcPr>
            <w:tcW w:w="5215" w:type="dxa"/>
          </w:tcPr>
          <w:p w:rsidR="00584FAF" w:rsidRPr="007A3EB5" w:rsidRDefault="00584FAF" w:rsidP="007A3EB5">
            <w:pPr>
              <w:pStyle w:val="a5"/>
              <w:ind w:left="0"/>
              <w:rPr>
                <w:sz w:val="28"/>
                <w:szCs w:val="28"/>
              </w:rPr>
            </w:pPr>
            <w:r w:rsidRPr="007A3EB5">
              <w:rPr>
                <w:sz w:val="28"/>
                <w:szCs w:val="28"/>
              </w:rPr>
              <w:t>«Надо, надо умываться по утрам и вечерам»</w:t>
            </w:r>
          </w:p>
        </w:tc>
      </w:tr>
    </w:tbl>
    <w:p w:rsidR="00584FAF" w:rsidRPr="007A3EB5" w:rsidRDefault="00584FAF" w:rsidP="007A3EB5">
      <w:pPr>
        <w:pStyle w:val="a5"/>
        <w:rPr>
          <w:sz w:val="28"/>
          <w:szCs w:val="28"/>
        </w:rPr>
      </w:pPr>
    </w:p>
    <w:p w:rsidR="00584FAF" w:rsidRPr="007A3EB5" w:rsidRDefault="00584FAF" w:rsidP="007A3EB5">
      <w:pPr>
        <w:rPr>
          <w:sz w:val="28"/>
          <w:szCs w:val="28"/>
        </w:rPr>
      </w:pPr>
    </w:p>
    <w:p w:rsidR="00584FAF" w:rsidRDefault="00584FAF" w:rsidP="004F760F">
      <w:pPr>
        <w:spacing w:line="360" w:lineRule="auto"/>
        <w:rPr>
          <w:b/>
          <w:bCs/>
          <w:sz w:val="28"/>
          <w:szCs w:val="28"/>
        </w:rPr>
      </w:pPr>
    </w:p>
    <w:p w:rsidR="00584FAF" w:rsidRPr="00E730DD" w:rsidRDefault="00584FAF" w:rsidP="00E730DD">
      <w:pPr>
        <w:spacing w:line="360" w:lineRule="auto"/>
        <w:rPr>
          <w:sz w:val="36"/>
          <w:szCs w:val="36"/>
          <w:lang w:val="en-US"/>
        </w:rPr>
      </w:pPr>
    </w:p>
    <w:p w:rsidR="00584FAF" w:rsidRDefault="00584FAF" w:rsidP="001C13C6">
      <w:pPr>
        <w:spacing w:line="360" w:lineRule="auto"/>
        <w:jc w:val="center"/>
        <w:rPr>
          <w:sz w:val="36"/>
          <w:szCs w:val="36"/>
        </w:rPr>
      </w:pPr>
    </w:p>
    <w:p w:rsidR="00584FAF" w:rsidRDefault="00584FAF" w:rsidP="001C13C6">
      <w:pPr>
        <w:spacing w:line="360" w:lineRule="auto"/>
        <w:jc w:val="center"/>
        <w:rPr>
          <w:sz w:val="36"/>
          <w:szCs w:val="36"/>
        </w:rPr>
      </w:pPr>
    </w:p>
    <w:p w:rsidR="00584FAF" w:rsidRDefault="00584FAF" w:rsidP="001C13C6">
      <w:pPr>
        <w:spacing w:line="360" w:lineRule="auto"/>
        <w:jc w:val="center"/>
        <w:rPr>
          <w:sz w:val="36"/>
          <w:szCs w:val="36"/>
        </w:rPr>
      </w:pPr>
    </w:p>
    <w:p w:rsidR="00584FAF" w:rsidRDefault="00584FAF" w:rsidP="001C13C6">
      <w:pPr>
        <w:spacing w:line="360" w:lineRule="auto"/>
        <w:jc w:val="center"/>
        <w:rPr>
          <w:sz w:val="36"/>
          <w:szCs w:val="36"/>
        </w:rPr>
      </w:pPr>
    </w:p>
    <w:p w:rsidR="00584FAF" w:rsidRDefault="00584FAF" w:rsidP="001C13C6">
      <w:pPr>
        <w:spacing w:line="360" w:lineRule="auto"/>
        <w:jc w:val="center"/>
        <w:rPr>
          <w:sz w:val="36"/>
          <w:szCs w:val="36"/>
        </w:rPr>
      </w:pPr>
    </w:p>
    <w:p w:rsidR="00584FAF" w:rsidRPr="00653A52" w:rsidRDefault="00584FAF" w:rsidP="00653A52">
      <w:pPr>
        <w:rPr>
          <w:sz w:val="28"/>
          <w:szCs w:val="28"/>
        </w:rPr>
      </w:pPr>
    </w:p>
    <w:sectPr w:rsidR="00584FAF" w:rsidRPr="00653A52" w:rsidSect="001C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BC0"/>
    <w:multiLevelType w:val="multilevel"/>
    <w:tmpl w:val="0FCC79AE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4B63D46"/>
    <w:multiLevelType w:val="hybridMultilevel"/>
    <w:tmpl w:val="9CAE57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7165C3"/>
    <w:multiLevelType w:val="hybridMultilevel"/>
    <w:tmpl w:val="73922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2666FC"/>
    <w:multiLevelType w:val="hybridMultilevel"/>
    <w:tmpl w:val="335EEF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531A71"/>
    <w:multiLevelType w:val="hybridMultilevel"/>
    <w:tmpl w:val="44422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10178"/>
    <w:multiLevelType w:val="multilevel"/>
    <w:tmpl w:val="13AE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581CDE"/>
    <w:multiLevelType w:val="hybridMultilevel"/>
    <w:tmpl w:val="BF76AAD6"/>
    <w:lvl w:ilvl="0" w:tplc="CA1E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923054"/>
    <w:multiLevelType w:val="hybridMultilevel"/>
    <w:tmpl w:val="9B1AD60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207950"/>
    <w:multiLevelType w:val="multilevel"/>
    <w:tmpl w:val="670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4EE6768"/>
    <w:multiLevelType w:val="multilevel"/>
    <w:tmpl w:val="6BFA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2B218D2"/>
    <w:multiLevelType w:val="hybridMultilevel"/>
    <w:tmpl w:val="B9847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BE5420"/>
    <w:multiLevelType w:val="hybridMultilevel"/>
    <w:tmpl w:val="6D8A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E4F"/>
    <w:multiLevelType w:val="hybridMultilevel"/>
    <w:tmpl w:val="8B4C8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F3"/>
    <w:rsid w:val="00003923"/>
    <w:rsid w:val="000167DD"/>
    <w:rsid w:val="000523B7"/>
    <w:rsid w:val="0005675D"/>
    <w:rsid w:val="000C1D54"/>
    <w:rsid w:val="000D1F45"/>
    <w:rsid w:val="000D6D4E"/>
    <w:rsid w:val="000F3E6C"/>
    <w:rsid w:val="000F5DF3"/>
    <w:rsid w:val="00100D95"/>
    <w:rsid w:val="00101AA9"/>
    <w:rsid w:val="00131E60"/>
    <w:rsid w:val="00142EB8"/>
    <w:rsid w:val="0016340F"/>
    <w:rsid w:val="0018110C"/>
    <w:rsid w:val="001927B1"/>
    <w:rsid w:val="001A21E4"/>
    <w:rsid w:val="001A7CF9"/>
    <w:rsid w:val="001C13C6"/>
    <w:rsid w:val="001C2E6F"/>
    <w:rsid w:val="001D3E4F"/>
    <w:rsid w:val="001E2EE3"/>
    <w:rsid w:val="001F160C"/>
    <w:rsid w:val="002169D2"/>
    <w:rsid w:val="00251BAD"/>
    <w:rsid w:val="00270302"/>
    <w:rsid w:val="003634A1"/>
    <w:rsid w:val="003D5781"/>
    <w:rsid w:val="003E22C8"/>
    <w:rsid w:val="004313BD"/>
    <w:rsid w:val="004507B7"/>
    <w:rsid w:val="00467388"/>
    <w:rsid w:val="004A12C4"/>
    <w:rsid w:val="004B6AFF"/>
    <w:rsid w:val="004C4DEF"/>
    <w:rsid w:val="004C589D"/>
    <w:rsid w:val="004F760F"/>
    <w:rsid w:val="00584FAF"/>
    <w:rsid w:val="005912CC"/>
    <w:rsid w:val="00594579"/>
    <w:rsid w:val="00597F2A"/>
    <w:rsid w:val="005A2FDD"/>
    <w:rsid w:val="005D3D5C"/>
    <w:rsid w:val="0060066B"/>
    <w:rsid w:val="006060B2"/>
    <w:rsid w:val="006325B0"/>
    <w:rsid w:val="006357B9"/>
    <w:rsid w:val="00653A52"/>
    <w:rsid w:val="00683FF1"/>
    <w:rsid w:val="006957B1"/>
    <w:rsid w:val="006B2D2F"/>
    <w:rsid w:val="006C57D6"/>
    <w:rsid w:val="007463F9"/>
    <w:rsid w:val="00761491"/>
    <w:rsid w:val="00790D08"/>
    <w:rsid w:val="007A0B74"/>
    <w:rsid w:val="007A3EB5"/>
    <w:rsid w:val="007A5852"/>
    <w:rsid w:val="007A7F49"/>
    <w:rsid w:val="008B5317"/>
    <w:rsid w:val="0091287E"/>
    <w:rsid w:val="00944D16"/>
    <w:rsid w:val="009E7D79"/>
    <w:rsid w:val="00A01EA5"/>
    <w:rsid w:val="00A546D8"/>
    <w:rsid w:val="00A73A6F"/>
    <w:rsid w:val="00A90CB5"/>
    <w:rsid w:val="00A93CDE"/>
    <w:rsid w:val="00A94CBA"/>
    <w:rsid w:val="00AC4A57"/>
    <w:rsid w:val="00B96135"/>
    <w:rsid w:val="00BB7F4A"/>
    <w:rsid w:val="00BE0AF2"/>
    <w:rsid w:val="00BF2431"/>
    <w:rsid w:val="00C01BC8"/>
    <w:rsid w:val="00C0780B"/>
    <w:rsid w:val="00CE532C"/>
    <w:rsid w:val="00D01FF1"/>
    <w:rsid w:val="00D11A3B"/>
    <w:rsid w:val="00D50A23"/>
    <w:rsid w:val="00DA52C4"/>
    <w:rsid w:val="00DC761C"/>
    <w:rsid w:val="00DE4F38"/>
    <w:rsid w:val="00E010DB"/>
    <w:rsid w:val="00E35A09"/>
    <w:rsid w:val="00E4074B"/>
    <w:rsid w:val="00E57880"/>
    <w:rsid w:val="00E730DD"/>
    <w:rsid w:val="00EC0263"/>
    <w:rsid w:val="00EE31B3"/>
    <w:rsid w:val="00F360AF"/>
    <w:rsid w:val="00F55923"/>
    <w:rsid w:val="00F7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F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61491"/>
    <w:pPr>
      <w:pBdr>
        <w:bottom w:val="single" w:sz="6" w:space="0" w:color="D6DDB9"/>
      </w:pBdr>
      <w:spacing w:before="120" w:after="120"/>
      <w:outlineLvl w:val="1"/>
    </w:pPr>
    <w:rPr>
      <w:rFonts w:ascii="Myriad Pro" w:hAnsi="Myriad Pro" w:cs="Myriad Pro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761491"/>
    <w:pPr>
      <w:spacing w:before="120" w:after="12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1491"/>
    <w:rPr>
      <w:rFonts w:ascii="Myriad Pro" w:hAnsi="Myriad Pro" w:cs="Myriad Pro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149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761491"/>
    <w:rPr>
      <w:b/>
      <w:bCs/>
    </w:rPr>
  </w:style>
  <w:style w:type="paragraph" w:styleId="a4">
    <w:name w:val="Normal (Web)"/>
    <w:basedOn w:val="a"/>
    <w:uiPriority w:val="99"/>
    <w:rsid w:val="000F5DF3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0F5DF3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0F5DF3"/>
  </w:style>
  <w:style w:type="character" w:customStyle="1" w:styleId="c15">
    <w:name w:val="c15"/>
    <w:basedOn w:val="a0"/>
    <w:uiPriority w:val="99"/>
    <w:rsid w:val="000F5DF3"/>
  </w:style>
  <w:style w:type="character" w:customStyle="1" w:styleId="c0">
    <w:name w:val="c0"/>
    <w:basedOn w:val="a0"/>
    <w:uiPriority w:val="99"/>
    <w:rsid w:val="000F5DF3"/>
  </w:style>
  <w:style w:type="paragraph" w:styleId="a5">
    <w:name w:val="List Paragraph"/>
    <w:basedOn w:val="a"/>
    <w:uiPriority w:val="99"/>
    <w:qFormat/>
    <w:rsid w:val="004F760F"/>
    <w:pPr>
      <w:ind w:left="720"/>
    </w:pPr>
  </w:style>
  <w:style w:type="table" w:styleId="a6">
    <w:name w:val="Table Grid"/>
    <w:basedOn w:val="a1"/>
    <w:uiPriority w:val="99"/>
    <w:rsid w:val="000F3E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3">
    <w:name w:val="c0 c3"/>
    <w:basedOn w:val="a0"/>
    <w:uiPriority w:val="99"/>
    <w:rsid w:val="00A73A6F"/>
  </w:style>
  <w:style w:type="character" w:customStyle="1" w:styleId="apple-converted-space">
    <w:name w:val="apple-converted-space"/>
    <w:basedOn w:val="a0"/>
    <w:uiPriority w:val="99"/>
    <w:rsid w:val="001C13C6"/>
  </w:style>
  <w:style w:type="paragraph" w:styleId="z-">
    <w:name w:val="HTML Top of Form"/>
    <w:basedOn w:val="a"/>
    <w:next w:val="a"/>
    <w:link w:val="z-0"/>
    <w:hidden/>
    <w:uiPriority w:val="99"/>
    <w:rsid w:val="004C589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E4F3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C589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DE4F38"/>
    <w:rPr>
      <w:rFonts w:ascii="Arial" w:hAnsi="Arial" w:cs="Arial"/>
      <w:vanish/>
      <w:sz w:val="16"/>
      <w:szCs w:val="16"/>
    </w:rPr>
  </w:style>
  <w:style w:type="paragraph" w:customStyle="1" w:styleId="polosrekl">
    <w:name w:val="polosrekl"/>
    <w:basedOn w:val="a"/>
    <w:uiPriority w:val="99"/>
    <w:rsid w:val="004C589D"/>
    <w:pPr>
      <w:spacing w:before="100" w:beforeAutospacing="1" w:after="100" w:afterAutospacing="1"/>
    </w:pPr>
    <w:rPr>
      <w:rFonts w:eastAsia="Calibri"/>
    </w:rPr>
  </w:style>
  <w:style w:type="character" w:styleId="a7">
    <w:name w:val="Hyperlink"/>
    <w:basedOn w:val="a0"/>
    <w:uiPriority w:val="99"/>
    <w:rsid w:val="004C589D"/>
    <w:rPr>
      <w:color w:val="0000FF"/>
      <w:u w:val="single"/>
    </w:rPr>
  </w:style>
  <w:style w:type="character" w:customStyle="1" w:styleId="c5c2c8">
    <w:name w:val="c5 c2 c8"/>
    <w:basedOn w:val="a0"/>
    <w:uiPriority w:val="99"/>
    <w:rsid w:val="004A12C4"/>
  </w:style>
  <w:style w:type="character" w:customStyle="1" w:styleId="c2">
    <w:name w:val="c2"/>
    <w:basedOn w:val="a0"/>
    <w:uiPriority w:val="99"/>
    <w:rsid w:val="004A12C4"/>
  </w:style>
  <w:style w:type="character" w:customStyle="1" w:styleId="c2c4">
    <w:name w:val="c2 c4"/>
    <w:basedOn w:val="a0"/>
    <w:uiPriority w:val="99"/>
    <w:rsid w:val="004A12C4"/>
  </w:style>
  <w:style w:type="character" w:customStyle="1" w:styleId="c5c2">
    <w:name w:val="c5 c2"/>
    <w:basedOn w:val="a0"/>
    <w:uiPriority w:val="99"/>
    <w:rsid w:val="004A12C4"/>
  </w:style>
  <w:style w:type="paragraph" w:customStyle="1" w:styleId="wp-caption-text">
    <w:name w:val="wp-caption-text"/>
    <w:basedOn w:val="a"/>
    <w:uiPriority w:val="99"/>
    <w:rsid w:val="004A12C4"/>
    <w:pPr>
      <w:spacing w:before="100" w:beforeAutospacing="1" w:after="100" w:afterAutospacing="1"/>
    </w:pPr>
    <w:rPr>
      <w:rFonts w:eastAsia="Calibri"/>
    </w:rPr>
  </w:style>
  <w:style w:type="character" w:styleId="a8">
    <w:name w:val="Emphasis"/>
    <w:basedOn w:val="a0"/>
    <w:uiPriority w:val="99"/>
    <w:qFormat/>
    <w:locked/>
    <w:rsid w:val="004A12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621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215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779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BB79D-0C3A-4CA6-8B2C-C59B0643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1016</Words>
  <Characters>7441</Characters>
  <Application>Microsoft Office Word</Application>
  <DocSecurity>0</DocSecurity>
  <Lines>62</Lines>
  <Paragraphs>16</Paragraphs>
  <ScaleCrop>false</ScaleCrop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2013-11-29T09:34:00Z</cp:lastPrinted>
  <dcterms:created xsi:type="dcterms:W3CDTF">2013-11-11T05:56:00Z</dcterms:created>
  <dcterms:modified xsi:type="dcterms:W3CDTF">2014-03-13T15:00:00Z</dcterms:modified>
</cp:coreProperties>
</file>