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C1" w:rsidRPr="00043893" w:rsidRDefault="007812C1" w:rsidP="007812C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  <w:r w:rsidRPr="00043893">
        <w:rPr>
          <w:rFonts w:ascii="Times New Roman" w:hAnsi="Times New Roman" w:cs="Times New Roman"/>
          <w:b/>
          <w:color w:val="FF0000"/>
          <w:sz w:val="32"/>
          <w:szCs w:val="28"/>
        </w:rPr>
        <w:t>Предлагаю несколько рекомендации по развитию устной речи ребенка:</w:t>
      </w:r>
    </w:p>
    <w:p w:rsidR="007812C1" w:rsidRPr="00043893" w:rsidRDefault="007812C1" w:rsidP="007812C1">
      <w:pPr>
        <w:pStyle w:val="a3"/>
        <w:jc w:val="center"/>
        <w:rPr>
          <w:rFonts w:ascii="Times New Roman" w:hAnsi="Times New Roman" w:cs="Times New Roman"/>
          <w:b/>
          <w:color w:val="FF0000"/>
          <w:sz w:val="32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Организуя дома свободное время ребенка, не заменяйте живое общение просмотром телевизора и игрой в компьютерные игры. Рекомендация постоянно </w:t>
      </w:r>
      <w:proofErr w:type="gramStart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общаться с ребенком по-прежнему актуальна</w:t>
      </w:r>
      <w:proofErr w:type="gramEnd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. Просто рассказывайте ему, как вы варите борщ, как меняете колесо в машине, как работаете на компьютере и т. д. Все это поможет ребенку активно пополнять словарный запас. Обращайте внимание на то, насколько связно, логично и грамматически правильно ребенок излагает свои мысли.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Помогайте ребенку описывать предметы, события и явления как можно более подробно и детально. Это позволит расширить границы познания ребенка, обогатить его речь, увеличить словарный запас.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Необходимо обращать внимание детей на многозначные слова. Это очень интересно для детей, как одно и то же слово обозначает разные предметы.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Очень полезно рассказывать сказки «с продолжением». Это такой вариант, в котором каждая сказочная история представляет собой относительно законченный по сюжету эпизод, но в конце остается возможность развития сюжета. Посоревнуйтесь, чья история окажется интересней.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Чтение на ночь играет важную роль в развитии речи ребенка, он усваивает новые слова, обороты, развивает речевой слух. Помните, что ваше произношение должны быть четким, ясным и выразительным.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Обогащайте словарный запас ребенка так же через </w:t>
      </w:r>
      <w:proofErr w:type="spellStart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потешки</w:t>
      </w:r>
      <w:proofErr w:type="spellEnd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, колыбельные, они легче запоминаются.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Вместо того, чтобы смотреть глупые мультфильмы, выключите звук и пусть ребенок выскажет свою версию того о чем говорят герой. Придумайте вместе с ребенком свой мультфильм.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</w:t>
      </w:r>
      <w:proofErr w:type="gramStart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При</w:t>
      </w:r>
      <w:proofErr w:type="gramEnd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разучивания стихов и песенок ребенок не должен создавать видимость, что он «как бы поет», не понимая смысла слов и произнося нечленораздельно какие - то слоги. Надо помочь ему правильно понимать и произносить каждое слово. Поэтому пойте, проговаривайте слова вмести с ним.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lastRenderedPageBreak/>
        <w:t xml:space="preserve"> Учите ребенка находить и придумывать рифмы. Например: краск</w:t>
      </w:r>
      <w:proofErr w:type="gramStart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а-</w:t>
      </w:r>
      <w:proofErr w:type="gramEnd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маска, трава – сова и т. д.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Чаще применяйте в речи пословицы – поговорки и распространенные выражения. Старайтесь, чтобы ребенок тоже использовал их в речи.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Чаще предлагайте ребенку разгадывать загадки. Отгадывание загадок формирует способность к анализу и обобщению, учит детей делать выводы, развивает образное мышление. Не забывайте пояснять ребенку загадки, например: «тысяча одежек» – это капустные листы. Учите ребенка придумывать и загадывать загадки.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Учите ребенка понимать юмор и придумывать смешные истории.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Разговаривая с ребенком, постоянно обращайте внимание на свою речь: она должно быть четкой и внятной. Не говорите с ребенком очень громко и очень тихо, так же избегайте быстрого темпа речи. Не используйте «детские» словечки, подлаживаясь под малыша (обувь, а не топ – топ, горяч, а не фа, больно, а </w:t>
      </w:r>
      <w:proofErr w:type="gramStart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не </w:t>
      </w:r>
      <w:proofErr w:type="spellStart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бо</w:t>
      </w:r>
      <w:proofErr w:type="spellEnd"/>
      <w:proofErr w:type="gramEnd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- </w:t>
      </w:r>
      <w:proofErr w:type="spellStart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>бо</w:t>
      </w:r>
      <w:proofErr w:type="spellEnd"/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) давайте ему образцы правильной речи. </w:t>
      </w:r>
    </w:p>
    <w:p w:rsidR="007812C1" w:rsidRPr="00043893" w:rsidRDefault="007812C1" w:rsidP="007812C1">
      <w:pPr>
        <w:pStyle w:val="a3"/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</w:pPr>
    </w:p>
    <w:p w:rsidR="007812C1" w:rsidRPr="00043893" w:rsidRDefault="007812C1" w:rsidP="007812C1">
      <w:pPr>
        <w:pStyle w:val="a3"/>
        <w:rPr>
          <w:b/>
          <w:color w:val="215868" w:themeColor="accent5" w:themeShade="80"/>
        </w:rPr>
      </w:pPr>
      <w:r w:rsidRPr="00043893">
        <w:rPr>
          <w:rFonts w:ascii="Times New Roman" w:hAnsi="Times New Roman" w:cs="Times New Roman"/>
          <w:b/>
          <w:color w:val="215868" w:themeColor="accent5" w:themeShade="80"/>
          <w:sz w:val="28"/>
          <w:szCs w:val="28"/>
        </w:rPr>
        <w:t xml:space="preserve"> Старайтесь использовать в общении с ребенком новые для него слова и выражения, доступные для его возраста, непременно объясняя ему их значение. Таким образом, ребенок сможет обогатить свой словарный запас и понять то, что вы хотите до него дон</w:t>
      </w:r>
      <w:r w:rsidRPr="00043893">
        <w:rPr>
          <w:b/>
          <w:color w:val="215868" w:themeColor="accent5" w:themeShade="80"/>
        </w:rPr>
        <w:t>ести.</w:t>
      </w:r>
    </w:p>
    <w:p w:rsidR="008455D6" w:rsidRDefault="008455D6"/>
    <w:sectPr w:rsidR="008455D6" w:rsidSect="00043893">
      <w:pgSz w:w="11906" w:h="16838"/>
      <w:pgMar w:top="1134" w:right="850" w:bottom="1134" w:left="1701" w:header="708" w:footer="708" w:gutter="0"/>
      <w:pgBorders w:offsetFrom="page">
        <w:top w:val="balloonsHotAir" w:sz="31" w:space="24" w:color="auto"/>
        <w:left w:val="balloonsHotAir" w:sz="31" w:space="24" w:color="auto"/>
        <w:bottom w:val="balloonsHotAir" w:sz="31" w:space="24" w:color="auto"/>
        <w:right w:val="balloonsHotAi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2C1"/>
    <w:rsid w:val="007812C1"/>
    <w:rsid w:val="0084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12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2015-09-01T13:49:00Z</dcterms:created>
  <dcterms:modified xsi:type="dcterms:W3CDTF">2015-09-01T13:50:00Z</dcterms:modified>
</cp:coreProperties>
</file>