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7D" w:rsidRPr="004B750E" w:rsidRDefault="00EC4112" w:rsidP="00EC4112">
      <w:pPr>
        <w:pStyle w:val="a3"/>
        <w:shd w:val="clear" w:color="auto" w:fill="FFFFFF"/>
        <w:spacing w:after="0"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Занятие – игра </w:t>
      </w:r>
      <w:r w:rsidR="00364E7D" w:rsidRPr="004B750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«Прятки»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для детей 2 мл</w:t>
      </w:r>
      <w:proofErr w:type="gramStart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руппы.</w:t>
      </w:r>
    </w:p>
    <w:p w:rsidR="00364E7D" w:rsidRPr="004B750E" w:rsidRDefault="00364E7D" w:rsidP="00EC4112">
      <w:pPr>
        <w:shd w:val="clear" w:color="auto" w:fill="FFFFFF"/>
        <w:spacing w:after="0" w:line="240" w:lineRule="auto"/>
        <w:ind w:left="5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750E">
        <w:rPr>
          <w:rFonts w:ascii="Times New Roman" w:hAnsi="Times New Roman" w:cs="Times New Roman"/>
          <w:bCs/>
          <w:sz w:val="28"/>
          <w:szCs w:val="28"/>
        </w:rPr>
        <w:t>Цель:</w:t>
      </w:r>
    </w:p>
    <w:p w:rsidR="00364E7D" w:rsidRPr="004B750E" w:rsidRDefault="00EB36E5" w:rsidP="004B750E">
      <w:pPr>
        <w:shd w:val="clear" w:color="auto" w:fill="FFFFFF"/>
        <w:spacing w:after="0" w:line="240" w:lineRule="auto"/>
        <w:ind w:left="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</w:t>
      </w:r>
      <w:r w:rsidR="00364E7D" w:rsidRPr="004B750E">
        <w:rPr>
          <w:rFonts w:ascii="Times New Roman" w:hAnsi="Times New Roman" w:cs="Times New Roman"/>
          <w:sz w:val="28"/>
          <w:szCs w:val="28"/>
        </w:rPr>
        <w:t xml:space="preserve">Дать детям </w:t>
      </w:r>
      <w:r w:rsidR="00364E7D" w:rsidRPr="004B750E">
        <w:rPr>
          <w:rFonts w:ascii="Times New Roman" w:hAnsi="Times New Roman" w:cs="Times New Roman"/>
          <w:spacing w:val="-2"/>
          <w:sz w:val="28"/>
          <w:szCs w:val="28"/>
        </w:rPr>
        <w:t>представлений о свойствах воды: прозрачная, бесцветная;</w:t>
      </w:r>
    </w:p>
    <w:p w:rsidR="00364E7D" w:rsidRPr="004B750E" w:rsidRDefault="00EB36E5" w:rsidP="004B750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2.</w:t>
      </w:r>
      <w:r w:rsidR="00364E7D" w:rsidRPr="004B750E">
        <w:rPr>
          <w:rFonts w:ascii="Times New Roman" w:hAnsi="Times New Roman" w:cs="Times New Roman"/>
          <w:spacing w:val="-2"/>
          <w:sz w:val="28"/>
          <w:szCs w:val="28"/>
        </w:rPr>
        <w:t xml:space="preserve">Объяснить детям, что вода может изменять </w:t>
      </w:r>
      <w:r w:rsidR="00364E7D" w:rsidRPr="004B750E">
        <w:rPr>
          <w:rFonts w:ascii="Times New Roman" w:hAnsi="Times New Roman" w:cs="Times New Roman"/>
          <w:sz w:val="28"/>
          <w:szCs w:val="28"/>
        </w:rPr>
        <w:t>цвет;</w:t>
      </w:r>
    </w:p>
    <w:p w:rsidR="00364E7D" w:rsidRPr="004B750E" w:rsidRDefault="00EB36E5" w:rsidP="004B750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3.</w:t>
      </w:r>
      <w:r w:rsidR="00364E7D" w:rsidRPr="004B750E">
        <w:rPr>
          <w:rFonts w:ascii="Times New Roman" w:hAnsi="Times New Roman" w:cs="Times New Roman"/>
          <w:spacing w:val="-2"/>
          <w:sz w:val="28"/>
          <w:szCs w:val="28"/>
        </w:rPr>
        <w:t>Развивать речь детей, активизировать их словарь: прозрачная, разноцветная, бесцветная;</w:t>
      </w:r>
    </w:p>
    <w:p w:rsidR="00364E7D" w:rsidRPr="004B750E" w:rsidRDefault="00EB36E5" w:rsidP="004B750E">
      <w:pPr>
        <w:widowControl w:val="0"/>
        <w:shd w:val="clear" w:color="auto" w:fill="FFFFFF"/>
        <w:tabs>
          <w:tab w:val="left" w:pos="15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4.</w:t>
      </w:r>
      <w:r w:rsidR="00364E7D" w:rsidRPr="004B750E">
        <w:rPr>
          <w:rFonts w:ascii="Times New Roman" w:hAnsi="Times New Roman" w:cs="Times New Roman"/>
          <w:spacing w:val="-1"/>
          <w:sz w:val="28"/>
          <w:szCs w:val="28"/>
        </w:rPr>
        <w:t>воспитывать аккуратность при работе с водой.</w:t>
      </w:r>
    </w:p>
    <w:p w:rsidR="00364E7D" w:rsidRPr="004B750E" w:rsidRDefault="00364E7D" w:rsidP="004B750E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bCs/>
          <w:iCs/>
          <w:sz w:val="28"/>
          <w:szCs w:val="28"/>
        </w:rPr>
        <w:t xml:space="preserve">Материал: </w:t>
      </w:r>
      <w:r w:rsidRPr="004B750E">
        <w:rPr>
          <w:rFonts w:ascii="Times New Roman" w:hAnsi="Times New Roman" w:cs="Times New Roman"/>
          <w:sz w:val="28"/>
          <w:szCs w:val="28"/>
        </w:rPr>
        <w:t xml:space="preserve">краски, ёмкости для воды (прозрачные), </w:t>
      </w:r>
      <w:r w:rsidR="001500FC">
        <w:rPr>
          <w:rFonts w:ascii="Times New Roman" w:hAnsi="Times New Roman" w:cs="Times New Roman"/>
          <w:sz w:val="28"/>
          <w:szCs w:val="28"/>
        </w:rPr>
        <w:t>ложе</w:t>
      </w:r>
      <w:r w:rsidRPr="004B750E">
        <w:rPr>
          <w:rFonts w:ascii="Times New Roman" w:hAnsi="Times New Roman" w:cs="Times New Roman"/>
          <w:sz w:val="28"/>
          <w:szCs w:val="28"/>
        </w:rPr>
        <w:t xml:space="preserve">чки. </w:t>
      </w:r>
      <w:r w:rsidRPr="004B750E">
        <w:rPr>
          <w:rFonts w:ascii="Times New Roman" w:hAnsi="Times New Roman" w:cs="Times New Roman"/>
          <w:spacing w:val="-2"/>
          <w:sz w:val="28"/>
          <w:szCs w:val="28"/>
        </w:rPr>
        <w:t>Игрушка – Волчонок</w:t>
      </w:r>
      <w:r w:rsidR="004B750E" w:rsidRPr="004B750E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4B750E">
        <w:rPr>
          <w:rFonts w:ascii="Times New Roman" w:hAnsi="Times New Roman" w:cs="Times New Roman"/>
          <w:spacing w:val="-2"/>
          <w:sz w:val="28"/>
          <w:szCs w:val="28"/>
        </w:rPr>
        <w:t xml:space="preserve">  мелкие игрушки</w:t>
      </w:r>
      <w:r w:rsidRPr="004B750E">
        <w:rPr>
          <w:rFonts w:ascii="Times New Roman" w:hAnsi="Times New Roman" w:cs="Times New Roman"/>
          <w:sz w:val="28"/>
          <w:szCs w:val="28"/>
        </w:rPr>
        <w:t>.</w:t>
      </w:r>
    </w:p>
    <w:p w:rsidR="00364E7D" w:rsidRDefault="00364E7D" w:rsidP="004B750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1"/>
          <w:sz w:val="28"/>
          <w:szCs w:val="28"/>
          <w:lang w:val="en-US"/>
        </w:rPr>
      </w:pPr>
      <w:r w:rsidRPr="004B750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Ход занятия. </w:t>
      </w:r>
    </w:p>
    <w:p w:rsidR="004B750E" w:rsidRDefault="004B750E" w:rsidP="004B750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Ребята, сегодня мы с вами познакомимся с капелькой « Капитошкой» из </w:t>
      </w:r>
      <w:r w:rsidR="00EB36E5">
        <w:rPr>
          <w:rFonts w:ascii="Times New Roman" w:hAnsi="Times New Roman" w:cs="Times New Roman"/>
          <w:bCs/>
          <w:spacing w:val="-1"/>
          <w:sz w:val="28"/>
          <w:szCs w:val="28"/>
        </w:rPr>
        <w:t>мультфильма,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который мы сейчас посмотрим. ( </w:t>
      </w:r>
      <w:r w:rsidR="00EB36E5">
        <w:rPr>
          <w:rFonts w:ascii="Times New Roman" w:hAnsi="Times New Roman" w:cs="Times New Roman"/>
          <w:bCs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росмотр мультфильма </w:t>
      </w:r>
      <w:r w:rsidR="00EB36E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« Капитошка»</w:t>
      </w:r>
      <w:r w:rsidR="00EB36E5">
        <w:rPr>
          <w:rFonts w:ascii="Times New Roman" w:hAnsi="Times New Roman" w:cs="Times New Roman"/>
          <w:bCs/>
          <w:spacing w:val="-1"/>
          <w:sz w:val="28"/>
          <w:szCs w:val="28"/>
        </w:rPr>
        <w:t>)</w:t>
      </w:r>
      <w:r w:rsidR="001500FC" w:rsidRPr="001500F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1500FC">
        <w:rPr>
          <w:rFonts w:ascii="Times New Roman" w:hAnsi="Times New Roman" w:cs="Times New Roman"/>
          <w:bCs/>
          <w:noProof/>
          <w:spacing w:val="-1"/>
          <w:sz w:val="28"/>
          <w:szCs w:val="28"/>
        </w:rPr>
        <w:drawing>
          <wp:inline distT="0" distB="0" distL="0" distR="0">
            <wp:extent cx="3883321" cy="2914691"/>
            <wp:effectExtent l="95250" t="76200" r="79079" b="57109"/>
            <wp:docPr id="1" name="Рисунок 1" descr="C:\Documents and Settings\Admin\Рабочий стол\Новая папка (4)\фото дети\DSC01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 (4)\фото дети\DSC0115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482" cy="2920816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6E5" w:rsidRDefault="00EB36E5" w:rsidP="004B750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Стук в дверь.</w:t>
      </w:r>
      <w:r w:rsidRPr="004B750E">
        <w:rPr>
          <w:rFonts w:ascii="Times New Roman" w:hAnsi="Times New Roman" w:cs="Times New Roman"/>
          <w:spacing w:val="-1"/>
          <w:sz w:val="28"/>
          <w:szCs w:val="28"/>
        </w:rPr>
        <w:t xml:space="preserve"> В</w:t>
      </w:r>
      <w:r w:rsidR="00364E7D" w:rsidRPr="004B750E">
        <w:rPr>
          <w:rFonts w:ascii="Times New Roman" w:hAnsi="Times New Roman" w:cs="Times New Roman"/>
          <w:spacing w:val="-1"/>
          <w:sz w:val="28"/>
          <w:szCs w:val="28"/>
        </w:rPr>
        <w:t xml:space="preserve"> группу </w:t>
      </w:r>
      <w:r>
        <w:rPr>
          <w:rFonts w:ascii="Times New Roman" w:hAnsi="Times New Roman" w:cs="Times New Roman"/>
          <w:spacing w:val="-1"/>
          <w:sz w:val="28"/>
          <w:szCs w:val="28"/>
        </w:rPr>
        <w:t>за</w:t>
      </w:r>
      <w:r w:rsidR="00364E7D" w:rsidRPr="004B750E">
        <w:rPr>
          <w:rFonts w:ascii="Times New Roman" w:hAnsi="Times New Roman" w:cs="Times New Roman"/>
          <w:spacing w:val="-1"/>
          <w:sz w:val="28"/>
          <w:szCs w:val="28"/>
        </w:rPr>
        <w:t>ходит волчонок</w:t>
      </w:r>
      <w:r w:rsidRPr="004B750E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</w:p>
    <w:p w:rsidR="00EB36E5" w:rsidRDefault="009A3798" w:rsidP="004B750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Воспитатель:</w:t>
      </w:r>
      <w:r w:rsidR="00EB36E5">
        <w:rPr>
          <w:rFonts w:ascii="Times New Roman" w:hAnsi="Times New Roman" w:cs="Times New Roman"/>
          <w:spacing w:val="-1"/>
          <w:sz w:val="28"/>
          <w:szCs w:val="28"/>
        </w:rPr>
        <w:t xml:space="preserve">- Вы узнали, кто это пришел к нам? (ответы детей) </w:t>
      </w:r>
    </w:p>
    <w:p w:rsidR="00364E7D" w:rsidRPr="004B750E" w:rsidRDefault="00EB36E5" w:rsidP="004B750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Волчонок пришел к вам в гости </w:t>
      </w:r>
      <w:r w:rsidR="00364E7D" w:rsidRPr="004B750E">
        <w:rPr>
          <w:rFonts w:ascii="Times New Roman" w:hAnsi="Times New Roman" w:cs="Times New Roman"/>
          <w:spacing w:val="-1"/>
          <w:sz w:val="28"/>
          <w:szCs w:val="28"/>
        </w:rPr>
        <w:t xml:space="preserve">и предлагает </w:t>
      </w:r>
      <w:r w:rsidR="00364E7D" w:rsidRPr="004B750E">
        <w:rPr>
          <w:rFonts w:ascii="Times New Roman" w:hAnsi="Times New Roman" w:cs="Times New Roman"/>
          <w:sz w:val="28"/>
          <w:szCs w:val="28"/>
        </w:rPr>
        <w:t>поиграть</w:t>
      </w:r>
      <w:r>
        <w:rPr>
          <w:rFonts w:ascii="Times New Roman" w:hAnsi="Times New Roman" w:cs="Times New Roman"/>
          <w:sz w:val="28"/>
          <w:szCs w:val="28"/>
        </w:rPr>
        <w:t xml:space="preserve"> с ним</w:t>
      </w:r>
      <w:r w:rsidR="00364E7D" w:rsidRPr="004B750E">
        <w:rPr>
          <w:rFonts w:ascii="Times New Roman" w:hAnsi="Times New Roman" w:cs="Times New Roman"/>
          <w:sz w:val="28"/>
          <w:szCs w:val="28"/>
        </w:rPr>
        <w:t>.</w:t>
      </w:r>
    </w:p>
    <w:p w:rsidR="00364E7D" w:rsidRPr="004B750E" w:rsidRDefault="009A3798" w:rsidP="004B750E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В.:</w:t>
      </w:r>
      <w:r w:rsidR="00364E7D" w:rsidRPr="004B750E">
        <w:rPr>
          <w:rFonts w:ascii="Times New Roman" w:hAnsi="Times New Roman" w:cs="Times New Roman"/>
          <w:spacing w:val="-1"/>
          <w:sz w:val="28"/>
          <w:szCs w:val="28"/>
        </w:rPr>
        <w:t xml:space="preserve">- Раз, два, три, четыре, пять - будем в прятки мы играть. Сейчас </w:t>
      </w:r>
      <w:r w:rsidR="00364E7D" w:rsidRPr="004B750E">
        <w:rPr>
          <w:rFonts w:ascii="Times New Roman" w:hAnsi="Times New Roman" w:cs="Times New Roman"/>
          <w:sz w:val="28"/>
          <w:szCs w:val="28"/>
        </w:rPr>
        <w:t xml:space="preserve">моя подружка </w:t>
      </w:r>
      <w:r w:rsidR="00DE248A">
        <w:rPr>
          <w:rFonts w:ascii="Times New Roman" w:hAnsi="Times New Roman" w:cs="Times New Roman"/>
          <w:sz w:val="28"/>
          <w:szCs w:val="28"/>
        </w:rPr>
        <w:t>капелька</w:t>
      </w:r>
      <w:r w:rsidR="00364E7D" w:rsidRPr="004B750E">
        <w:rPr>
          <w:rFonts w:ascii="Times New Roman" w:hAnsi="Times New Roman" w:cs="Times New Roman"/>
          <w:sz w:val="28"/>
          <w:szCs w:val="28"/>
        </w:rPr>
        <w:t xml:space="preserve"> спрячет от вас игрушку, попробуйте её </w:t>
      </w:r>
      <w:r w:rsidR="00364E7D" w:rsidRPr="004B750E">
        <w:rPr>
          <w:rFonts w:ascii="Times New Roman" w:hAnsi="Times New Roman" w:cs="Times New Roman"/>
          <w:spacing w:val="-1"/>
          <w:sz w:val="28"/>
          <w:szCs w:val="28"/>
        </w:rPr>
        <w:t>найти.</w:t>
      </w:r>
    </w:p>
    <w:p w:rsidR="00364E7D" w:rsidRPr="00DE248A" w:rsidRDefault="00364E7D" w:rsidP="004B750E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E248A">
        <w:rPr>
          <w:rFonts w:ascii="Times New Roman" w:hAnsi="Times New Roman" w:cs="Times New Roman"/>
          <w:spacing w:val="-1"/>
          <w:sz w:val="28"/>
          <w:szCs w:val="28"/>
        </w:rPr>
        <w:t>В.</w:t>
      </w:r>
      <w:r w:rsidR="009A3798">
        <w:rPr>
          <w:rFonts w:ascii="Times New Roman" w:hAnsi="Times New Roman" w:cs="Times New Roman"/>
          <w:spacing w:val="-1"/>
          <w:sz w:val="28"/>
          <w:szCs w:val="28"/>
        </w:rPr>
        <w:t xml:space="preserve">: </w:t>
      </w:r>
      <w:r w:rsidRPr="004B750E">
        <w:rPr>
          <w:rFonts w:ascii="Times New Roman" w:hAnsi="Times New Roman" w:cs="Times New Roman"/>
          <w:spacing w:val="-1"/>
          <w:sz w:val="28"/>
          <w:szCs w:val="28"/>
        </w:rPr>
        <w:t xml:space="preserve">Раз-два, раз-два - начинается игра. Раз, два, три, четыре, </w:t>
      </w:r>
      <w:r w:rsidRPr="004B750E">
        <w:rPr>
          <w:rFonts w:ascii="Times New Roman" w:hAnsi="Times New Roman" w:cs="Times New Roman"/>
          <w:sz w:val="28"/>
          <w:szCs w:val="28"/>
        </w:rPr>
        <w:t xml:space="preserve">пять - пора </w:t>
      </w:r>
      <w:r w:rsidR="00EC4112">
        <w:rPr>
          <w:rFonts w:ascii="Times New Roman" w:hAnsi="Times New Roman" w:cs="Times New Roman"/>
          <w:sz w:val="28"/>
          <w:szCs w:val="28"/>
        </w:rPr>
        <w:t>г</w:t>
      </w:r>
      <w:r w:rsidRPr="004B750E">
        <w:rPr>
          <w:rFonts w:ascii="Times New Roman" w:hAnsi="Times New Roman" w:cs="Times New Roman"/>
          <w:sz w:val="28"/>
          <w:szCs w:val="28"/>
        </w:rPr>
        <w:t>лазки закрывать.</w:t>
      </w:r>
      <w:r w:rsidR="00DE248A" w:rsidRPr="00DE248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DE248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80498" cy="2312118"/>
            <wp:effectExtent l="95250" t="76200" r="81802" b="50082"/>
            <wp:docPr id="2" name="Рисунок 2" descr="C:\Documents and Settings\Admin\Рабочий стол\Новая папка (4)\фото дети\DSC01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Новая папка (4)\фото дети\DSC0115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241" cy="2315678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E7D" w:rsidRPr="004B750E" w:rsidRDefault="00364E7D" w:rsidP="004B750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4B750E">
        <w:rPr>
          <w:rFonts w:ascii="Times New Roman" w:hAnsi="Times New Roman" w:cs="Times New Roman"/>
          <w:spacing w:val="-1"/>
          <w:sz w:val="28"/>
          <w:szCs w:val="28"/>
        </w:rPr>
        <w:lastRenderedPageBreak/>
        <w:t>Волчонок  опускает игрушку в баночку с прозрачной водой.</w:t>
      </w:r>
    </w:p>
    <w:p w:rsidR="00364E7D" w:rsidRPr="004B750E" w:rsidRDefault="00364E7D" w:rsidP="004B750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E248A">
        <w:rPr>
          <w:rFonts w:ascii="Times New Roman" w:hAnsi="Times New Roman" w:cs="Times New Roman"/>
          <w:spacing w:val="-1"/>
          <w:sz w:val="28"/>
          <w:szCs w:val="28"/>
        </w:rPr>
        <w:t>В.:</w:t>
      </w:r>
      <w:r w:rsidRPr="004B750E">
        <w:rPr>
          <w:rFonts w:ascii="Times New Roman" w:hAnsi="Times New Roman" w:cs="Times New Roman"/>
          <w:sz w:val="28"/>
          <w:szCs w:val="28"/>
        </w:rPr>
        <w:t>- Раз, два, три, четыре, пять - можно глазки открывать.</w:t>
      </w:r>
    </w:p>
    <w:p w:rsidR="00364E7D" w:rsidRPr="004B750E" w:rsidRDefault="00364E7D" w:rsidP="004B750E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pacing w:val="-2"/>
          <w:sz w:val="28"/>
          <w:szCs w:val="28"/>
        </w:rPr>
        <w:t xml:space="preserve">Дети быстро находят игрушку (вода прозрачная, в ней игрушка </w:t>
      </w:r>
      <w:r w:rsidRPr="004B750E">
        <w:rPr>
          <w:rFonts w:ascii="Times New Roman" w:hAnsi="Times New Roman" w:cs="Times New Roman"/>
          <w:sz w:val="28"/>
          <w:szCs w:val="28"/>
        </w:rPr>
        <w:t>хорошо видна).</w:t>
      </w:r>
    </w:p>
    <w:p w:rsidR="00364E7D" w:rsidRPr="004B750E" w:rsidRDefault="00DE248A" w:rsidP="004B750E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В.</w:t>
      </w:r>
      <w:r w:rsidR="00364E7D" w:rsidRPr="004B750E">
        <w:rPr>
          <w:rFonts w:ascii="Times New Roman" w:hAnsi="Times New Roman" w:cs="Times New Roman"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Почему вы так быстро нашли мои игрушки</w:t>
      </w:r>
      <w:r w:rsidR="00364E7D" w:rsidRPr="004B750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A3798" w:rsidRDefault="00364E7D" w:rsidP="00EC4112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bCs/>
          <w:iCs/>
          <w:sz w:val="28"/>
          <w:szCs w:val="28"/>
        </w:rPr>
        <w:t xml:space="preserve">Воспитатель: </w:t>
      </w:r>
      <w:r w:rsidRPr="004B750E">
        <w:rPr>
          <w:rFonts w:ascii="Times New Roman" w:hAnsi="Times New Roman" w:cs="Times New Roman"/>
          <w:sz w:val="28"/>
          <w:szCs w:val="28"/>
        </w:rPr>
        <w:t>А как можно спрятать игрушку в воде? Какой должна быть вода, чтобы игрушка могла спрятаться?</w:t>
      </w:r>
      <w:r w:rsidR="00EC4112">
        <w:rPr>
          <w:rFonts w:ascii="Times New Roman" w:hAnsi="Times New Roman" w:cs="Times New Roman"/>
          <w:sz w:val="28"/>
          <w:szCs w:val="28"/>
        </w:rPr>
        <w:t xml:space="preserve"> </w:t>
      </w:r>
      <w:r w:rsidRPr="004B750E">
        <w:rPr>
          <w:rFonts w:ascii="Times New Roman" w:hAnsi="Times New Roman" w:cs="Times New Roman"/>
          <w:sz w:val="28"/>
          <w:szCs w:val="28"/>
        </w:rPr>
        <w:t xml:space="preserve">Ребята предлагают покрасить воду. </w:t>
      </w:r>
      <w:r w:rsidR="00EC411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A379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20822" cy="2958860"/>
            <wp:effectExtent l="95250" t="76200" r="84228" b="51040"/>
            <wp:docPr id="3" name="Рисунок 3" descr="C:\Documents and Settings\Admin\Рабочий стол\Новая папка (4)\фото дети\DSC01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Новая папка (4)\фото дети\DSC0115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697" cy="2964023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4112"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  <w:r w:rsidR="00EC411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36326" cy="2979519"/>
            <wp:effectExtent l="95250" t="76200" r="68724" b="49431"/>
            <wp:docPr id="5" name="Рисунок 5" descr="C:\Documents and Settings\Admin\Рабочий стол\Новая папка (4)\фото дети\DSC01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Новая папка (4)\фото дети\DSC0116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570" cy="2987838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E7D" w:rsidRPr="004B750E" w:rsidRDefault="00364E7D" w:rsidP="004B750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Совместно с воспитателем дети </w:t>
      </w:r>
      <w:r w:rsidR="009A3798">
        <w:rPr>
          <w:rFonts w:ascii="Times New Roman" w:hAnsi="Times New Roman" w:cs="Times New Roman"/>
          <w:sz w:val="28"/>
          <w:szCs w:val="28"/>
        </w:rPr>
        <w:t>ложечкой кладут краску в стаканчики</w:t>
      </w:r>
      <w:r w:rsidRPr="004B750E">
        <w:rPr>
          <w:rFonts w:ascii="Times New Roman" w:hAnsi="Times New Roman" w:cs="Times New Roman"/>
          <w:sz w:val="28"/>
          <w:szCs w:val="28"/>
        </w:rPr>
        <w:t xml:space="preserve"> и окрашивают воду, прячут игрушки. </w:t>
      </w:r>
      <w:r w:rsidR="009A3798">
        <w:rPr>
          <w:rFonts w:ascii="Times New Roman" w:hAnsi="Times New Roman" w:cs="Times New Roman"/>
          <w:sz w:val="28"/>
          <w:szCs w:val="28"/>
        </w:rPr>
        <w:t xml:space="preserve">В каждый стаканчик ложится на одну ложку с краской больше, что бы дети могли определить, где вода темнее. </w:t>
      </w:r>
      <w:r w:rsidRPr="004B750E">
        <w:rPr>
          <w:rFonts w:ascii="Times New Roman" w:hAnsi="Times New Roman" w:cs="Times New Roman"/>
          <w:sz w:val="28"/>
          <w:szCs w:val="28"/>
        </w:rPr>
        <w:t>Воспитатель подводит детей к выводу, что чем темнее вода, тем менее видна игрушка, и говорит: «Раз, два, три, четыре, пять - можно Волчонку глазки открывать. Раз, два, три - игрушки отыщи!»</w:t>
      </w:r>
    </w:p>
    <w:p w:rsidR="009A3798" w:rsidRDefault="00364E7D" w:rsidP="004B750E">
      <w:pPr>
        <w:shd w:val="clear" w:color="auto" w:fill="FFFFFF"/>
        <w:spacing w:after="0" w:line="240" w:lineRule="auto"/>
        <w:ind w:right="634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pacing w:val="-2"/>
          <w:sz w:val="28"/>
          <w:szCs w:val="28"/>
        </w:rPr>
        <w:t xml:space="preserve">Волчонок  ищет игрушки и выясняет у детей, почему их не </w:t>
      </w:r>
      <w:r w:rsidRPr="004B750E">
        <w:rPr>
          <w:rFonts w:ascii="Times New Roman" w:hAnsi="Times New Roman" w:cs="Times New Roman"/>
          <w:sz w:val="28"/>
          <w:szCs w:val="28"/>
        </w:rPr>
        <w:t>видно.</w:t>
      </w:r>
      <w:r w:rsidR="009A379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81682" cy="2763347"/>
            <wp:effectExtent l="95250" t="76200" r="71168" b="56053"/>
            <wp:docPr id="4" name="Рисунок 4" descr="C:\Documents and Settings\Admin\Рабочий стол\Новая папка (4)\фото дети\DSC01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Новая папка (4)\фото дети\DSC0116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991" cy="276508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798" w:rsidRPr="004B750E" w:rsidRDefault="009A3798" w:rsidP="004B750E">
      <w:pPr>
        <w:shd w:val="clear" w:color="auto" w:fill="FFFFFF"/>
        <w:spacing w:after="0" w:line="240" w:lineRule="auto"/>
        <w:ind w:right="634"/>
        <w:rPr>
          <w:rFonts w:ascii="Times New Roman" w:hAnsi="Times New Roman" w:cs="Times New Roman"/>
          <w:sz w:val="28"/>
          <w:szCs w:val="28"/>
        </w:rPr>
      </w:pPr>
    </w:p>
    <w:p w:rsidR="006A13C1" w:rsidRDefault="006A13C1"/>
    <w:sectPr w:rsidR="006A13C1" w:rsidSect="004B7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D7836"/>
    <w:multiLevelType w:val="hybridMultilevel"/>
    <w:tmpl w:val="76E478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4E7D"/>
    <w:rsid w:val="001500FC"/>
    <w:rsid w:val="00364E7D"/>
    <w:rsid w:val="004B750E"/>
    <w:rsid w:val="006A13C1"/>
    <w:rsid w:val="009A3798"/>
    <w:rsid w:val="00DE248A"/>
    <w:rsid w:val="00EB36E5"/>
    <w:rsid w:val="00EC4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E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0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0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8D6BB-D906-444A-8EA4-E0518C76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2014-02-23T10:02:00Z</dcterms:created>
  <dcterms:modified xsi:type="dcterms:W3CDTF">2014-02-23T10:54:00Z</dcterms:modified>
</cp:coreProperties>
</file>