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96" w:rsidRPr="009759BC" w:rsidRDefault="0020301D" w:rsidP="009759BC">
      <w:pPr>
        <w:jc w:val="center"/>
        <w:rPr>
          <w:sz w:val="40"/>
          <w:szCs w:val="40"/>
          <w:u w:val="single"/>
        </w:rPr>
      </w:pPr>
      <w:r w:rsidRPr="009759BC">
        <w:rPr>
          <w:sz w:val="40"/>
          <w:szCs w:val="40"/>
          <w:u w:val="single"/>
        </w:rPr>
        <w:t>«Путешествие в весенний лес»</w:t>
      </w:r>
    </w:p>
    <w:p w:rsidR="0020301D" w:rsidRPr="009759BC" w:rsidRDefault="0020301D">
      <w:pPr>
        <w:rPr>
          <w:sz w:val="26"/>
          <w:szCs w:val="26"/>
        </w:rPr>
      </w:pPr>
      <w:r w:rsidRPr="009759BC">
        <w:rPr>
          <w:sz w:val="26"/>
          <w:szCs w:val="26"/>
        </w:rPr>
        <w:t>Цели:</w:t>
      </w:r>
      <w:r w:rsidRPr="009759BC">
        <w:rPr>
          <w:sz w:val="26"/>
          <w:szCs w:val="26"/>
        </w:rPr>
        <w:br/>
        <w:t>Образовательные: закрепить представления детей о насекомых, учить выделять их главные признаки (членистое строение, шесть ног, крылья, усики), формировать знания о том, как насекомые защищаются от врагов.</w:t>
      </w:r>
    </w:p>
    <w:p w:rsidR="0020301D" w:rsidRPr="009759BC" w:rsidRDefault="0020301D">
      <w:pPr>
        <w:rPr>
          <w:sz w:val="26"/>
          <w:szCs w:val="26"/>
        </w:rPr>
      </w:pPr>
      <w:r w:rsidRPr="009759BC">
        <w:rPr>
          <w:sz w:val="26"/>
          <w:szCs w:val="26"/>
        </w:rPr>
        <w:t>Развивающие: развивать умение сравнивать, выделять общие и отличительные признаки насекомых.</w:t>
      </w:r>
    </w:p>
    <w:p w:rsidR="0020301D" w:rsidRPr="009759BC" w:rsidRDefault="0020301D">
      <w:pPr>
        <w:rPr>
          <w:sz w:val="26"/>
          <w:szCs w:val="26"/>
        </w:rPr>
      </w:pPr>
      <w:proofErr w:type="gramStart"/>
      <w:r w:rsidRPr="009759BC">
        <w:rPr>
          <w:sz w:val="26"/>
          <w:szCs w:val="26"/>
        </w:rPr>
        <w:t>Воспитательные</w:t>
      </w:r>
      <w:proofErr w:type="gramEnd"/>
      <w:r w:rsidRPr="009759BC">
        <w:rPr>
          <w:sz w:val="26"/>
          <w:szCs w:val="26"/>
        </w:rPr>
        <w:t>: воспитывать любознательность.</w:t>
      </w:r>
    </w:p>
    <w:p w:rsidR="0020301D" w:rsidRPr="009759BC" w:rsidRDefault="0020301D">
      <w:pPr>
        <w:rPr>
          <w:sz w:val="26"/>
          <w:szCs w:val="26"/>
        </w:rPr>
      </w:pPr>
      <w:r w:rsidRPr="009759BC">
        <w:rPr>
          <w:sz w:val="26"/>
          <w:szCs w:val="26"/>
        </w:rPr>
        <w:t>Предварительная работа:</w:t>
      </w:r>
    </w:p>
    <w:p w:rsidR="0020301D" w:rsidRPr="009759BC" w:rsidRDefault="0020301D">
      <w:pPr>
        <w:rPr>
          <w:sz w:val="26"/>
          <w:szCs w:val="26"/>
        </w:rPr>
      </w:pPr>
      <w:r w:rsidRPr="009759BC">
        <w:rPr>
          <w:sz w:val="26"/>
          <w:szCs w:val="26"/>
        </w:rPr>
        <w:t>Наблюдения за насекомыми на прогулке, знакомство с моделями существенных признаков насекомых, чтение о насекомых В. В. Волина «Мир животных».</w:t>
      </w:r>
    </w:p>
    <w:p w:rsidR="0020301D" w:rsidRPr="009759BC" w:rsidRDefault="0020301D" w:rsidP="009759BC">
      <w:pPr>
        <w:jc w:val="center"/>
        <w:rPr>
          <w:i/>
          <w:u w:val="single"/>
        </w:rPr>
      </w:pPr>
      <w:r w:rsidRPr="009759BC">
        <w:rPr>
          <w:i/>
          <w:u w:val="single"/>
        </w:rPr>
        <w:t>Ход занятия</w:t>
      </w:r>
    </w:p>
    <w:p w:rsidR="0020301D" w:rsidRDefault="0020301D">
      <w:r>
        <w:t>Ребята, вы любите гулять в лесу? Се</w:t>
      </w:r>
      <w:r w:rsidR="00E360FA">
        <w:t>г</w:t>
      </w:r>
      <w:r>
        <w:t>одня я вам предлагаю отправиться на прогулку в весенний лес. Согласны?</w:t>
      </w:r>
    </w:p>
    <w:p w:rsidR="0020301D" w:rsidRDefault="0020301D">
      <w:r>
        <w:t>Заходят в группу, звучит пение птиц.</w:t>
      </w:r>
    </w:p>
    <w:p w:rsidR="0020301D" w:rsidRDefault="0020301D" w:rsidP="0020301D">
      <w:pPr>
        <w:pStyle w:val="a3"/>
      </w:pPr>
      <w:r>
        <w:t>Здравствуй, лес, весенний лес</w:t>
      </w:r>
    </w:p>
    <w:p w:rsidR="0020301D" w:rsidRDefault="0020301D" w:rsidP="0020301D">
      <w:pPr>
        <w:pStyle w:val="a3"/>
      </w:pPr>
      <w:proofErr w:type="gramStart"/>
      <w:r>
        <w:t>Полон</w:t>
      </w:r>
      <w:proofErr w:type="gramEnd"/>
      <w:r>
        <w:t xml:space="preserve"> сказок и чудес!</w:t>
      </w:r>
    </w:p>
    <w:p w:rsidR="0020301D" w:rsidRDefault="0020301D" w:rsidP="0020301D">
      <w:pPr>
        <w:pStyle w:val="a3"/>
      </w:pPr>
      <w:r>
        <w:t>Ты о чем шумишь листвою</w:t>
      </w:r>
    </w:p>
    <w:p w:rsidR="0020301D" w:rsidRDefault="0020301D" w:rsidP="0020301D">
      <w:pPr>
        <w:pStyle w:val="a3"/>
      </w:pPr>
      <w:r>
        <w:t>Ночью темной грозовою?</w:t>
      </w:r>
    </w:p>
    <w:p w:rsidR="0020301D" w:rsidRDefault="0020301D" w:rsidP="0020301D">
      <w:pPr>
        <w:pStyle w:val="a3"/>
      </w:pPr>
      <w:r>
        <w:t>Что там шепчешь на заре, весь в росе, как в серебре?</w:t>
      </w:r>
    </w:p>
    <w:p w:rsidR="0020301D" w:rsidRDefault="0020301D" w:rsidP="0020301D">
      <w:pPr>
        <w:pStyle w:val="a3"/>
      </w:pPr>
      <w:r>
        <w:t>Кто в глуши твоей таится?</w:t>
      </w:r>
    </w:p>
    <w:p w:rsidR="0020301D" w:rsidRDefault="0020301D" w:rsidP="0020301D">
      <w:pPr>
        <w:pStyle w:val="a3"/>
      </w:pPr>
      <w:r>
        <w:t>Что за зверь, какая птица?</w:t>
      </w:r>
    </w:p>
    <w:p w:rsidR="0020301D" w:rsidRDefault="0020301D" w:rsidP="0020301D">
      <w:pPr>
        <w:pStyle w:val="a3"/>
      </w:pPr>
      <w:r>
        <w:t>Все открой, не утаи!</w:t>
      </w:r>
    </w:p>
    <w:p w:rsidR="0020301D" w:rsidRDefault="0020301D" w:rsidP="0020301D">
      <w:r>
        <w:t>Ты же видишь, мы свои.</w:t>
      </w:r>
    </w:p>
    <w:p w:rsidR="0020301D" w:rsidRDefault="0020301D" w:rsidP="0020301D">
      <w:r>
        <w:t>Как красиво кругом! В нашем волшебном лесу уже все деревья с листочками. А что еще происходит в лесу весной?</w:t>
      </w:r>
    </w:p>
    <w:p w:rsidR="0020301D" w:rsidRDefault="0020301D" w:rsidP="0020301D">
      <w:r>
        <w:t>Ответы детей: медведь проснулся, ежик. Птицы прилетели.</w:t>
      </w:r>
    </w:p>
    <w:p w:rsidR="0020301D" w:rsidRDefault="0020301D" w:rsidP="0020301D">
      <w:r>
        <w:t>Почему все это происходит?</w:t>
      </w:r>
    </w:p>
    <w:p w:rsidR="0020301D" w:rsidRDefault="0020301D" w:rsidP="0020301D">
      <w:r>
        <w:t>Ответы детей: появился корм, много насекомых.</w:t>
      </w:r>
    </w:p>
    <w:p w:rsidR="0020301D" w:rsidRDefault="0020301D" w:rsidP="0020301D">
      <w:r>
        <w:t>Мы сейчас и узнаем, как вы знаете насекомых. Я буду загадывать загадки, а вы будите искать отгадки в нашем лесу.</w:t>
      </w:r>
    </w:p>
    <w:p w:rsidR="0020301D" w:rsidRDefault="0020301D" w:rsidP="0020301D">
      <w:pPr>
        <w:pStyle w:val="a3"/>
      </w:pPr>
      <w:r>
        <w:t>Большеглазый самолет.</w:t>
      </w:r>
    </w:p>
    <w:p w:rsidR="0020301D" w:rsidRDefault="0020301D" w:rsidP="0020301D">
      <w:pPr>
        <w:pStyle w:val="a3"/>
      </w:pPr>
      <w:r>
        <w:t>Длинный тоненький живот.</w:t>
      </w:r>
    </w:p>
    <w:p w:rsidR="0020301D" w:rsidRDefault="0020301D" w:rsidP="0020301D">
      <w:pPr>
        <w:pStyle w:val="a3"/>
      </w:pPr>
      <w:r>
        <w:t>Над лужком летает,</w:t>
      </w:r>
    </w:p>
    <w:p w:rsidR="0020301D" w:rsidRDefault="0020301D" w:rsidP="0020301D">
      <w:pPr>
        <w:pStyle w:val="a3"/>
      </w:pPr>
      <w:r>
        <w:t>Мошкару хватает.</w:t>
      </w:r>
    </w:p>
    <w:p w:rsidR="0020301D" w:rsidRDefault="0020301D" w:rsidP="0020301D">
      <w:r>
        <w:t>(стрекоза)</w:t>
      </w:r>
    </w:p>
    <w:p w:rsidR="0020301D" w:rsidRDefault="0020301D" w:rsidP="0020301D">
      <w:pPr>
        <w:pStyle w:val="a3"/>
      </w:pPr>
      <w:r>
        <w:lastRenderedPageBreak/>
        <w:t>Шевелились у цветка</w:t>
      </w:r>
    </w:p>
    <w:p w:rsidR="0020301D" w:rsidRDefault="0020301D" w:rsidP="0020301D">
      <w:pPr>
        <w:pStyle w:val="a3"/>
      </w:pPr>
      <w:r>
        <w:t>Все четыре лепестка.</w:t>
      </w:r>
    </w:p>
    <w:p w:rsidR="0020301D" w:rsidRDefault="0020301D" w:rsidP="0020301D">
      <w:pPr>
        <w:pStyle w:val="a3"/>
      </w:pPr>
      <w:r>
        <w:t>Я сорвать его отел.</w:t>
      </w:r>
    </w:p>
    <w:p w:rsidR="0020301D" w:rsidRDefault="0020301D" w:rsidP="0020301D">
      <w:pPr>
        <w:pStyle w:val="a3"/>
      </w:pPr>
      <w:r>
        <w:t>Он вспорхнул и улетел.</w:t>
      </w:r>
    </w:p>
    <w:p w:rsidR="0020301D" w:rsidRDefault="0020301D" w:rsidP="0020301D">
      <w:r>
        <w:t>(бабочка)</w:t>
      </w:r>
    </w:p>
    <w:p w:rsidR="0020301D" w:rsidRDefault="00EF733A" w:rsidP="0020301D">
      <w:pPr>
        <w:pStyle w:val="a3"/>
      </w:pPr>
      <w:r>
        <w:t>На лугу живет скрипач,</w:t>
      </w:r>
    </w:p>
    <w:p w:rsidR="00EF733A" w:rsidRDefault="00EF733A" w:rsidP="0020301D">
      <w:pPr>
        <w:pStyle w:val="a3"/>
      </w:pPr>
      <w:r>
        <w:t>Носит фрак и ходит вскачь.</w:t>
      </w:r>
    </w:p>
    <w:p w:rsidR="00EF733A" w:rsidRDefault="00EF733A" w:rsidP="00EF733A">
      <w:r>
        <w:t>(кузнечик)</w:t>
      </w:r>
    </w:p>
    <w:p w:rsidR="00EF733A" w:rsidRDefault="00EF733A" w:rsidP="00EF733A">
      <w:pPr>
        <w:pStyle w:val="a3"/>
      </w:pPr>
      <w:r>
        <w:t>Домовитая хозяйка</w:t>
      </w:r>
    </w:p>
    <w:p w:rsidR="00EF733A" w:rsidRDefault="00EF733A" w:rsidP="00EF733A">
      <w:pPr>
        <w:pStyle w:val="a3"/>
      </w:pPr>
      <w:r>
        <w:t>Пролетает над лужайкой.</w:t>
      </w:r>
    </w:p>
    <w:p w:rsidR="00EF733A" w:rsidRDefault="00EF733A" w:rsidP="00EF733A">
      <w:pPr>
        <w:pStyle w:val="a3"/>
      </w:pPr>
      <w:r>
        <w:t>Похлопочет над</w:t>
      </w:r>
      <w:r w:rsidR="00B04C0F">
        <w:t xml:space="preserve"> цветком,</w:t>
      </w:r>
    </w:p>
    <w:p w:rsidR="00B04C0F" w:rsidRDefault="00B04C0F" w:rsidP="00EF733A">
      <w:pPr>
        <w:pStyle w:val="a3"/>
      </w:pPr>
      <w:r>
        <w:t>Он поделится медком.</w:t>
      </w:r>
    </w:p>
    <w:p w:rsidR="009759BC" w:rsidRDefault="00B04C0F" w:rsidP="00B04C0F">
      <w:r>
        <w:t>(пчела)</w:t>
      </w:r>
    </w:p>
    <w:p w:rsidR="00B04C0F" w:rsidRDefault="00B04C0F" w:rsidP="00B04C0F">
      <w:r>
        <w:t>А каких насекомых вы еще знаете? Они все такие разные, а чем похожи?</w:t>
      </w:r>
    </w:p>
    <w:p w:rsidR="009759BC" w:rsidRDefault="009759BC" w:rsidP="00B04C0F">
      <w:proofErr w:type="spellStart"/>
      <w:r>
        <w:t>Физминутка</w:t>
      </w:r>
      <w:proofErr w:type="spellEnd"/>
      <w:r>
        <w:t xml:space="preserve"> «Жуки»</w:t>
      </w:r>
    </w:p>
    <w:p w:rsidR="00B04C0F" w:rsidRDefault="00B04C0F" w:rsidP="00B04C0F">
      <w:r>
        <w:t>Ребята, а вы заметили, что на наших деревьях некоторые листочки начали желтеть? Есть такое вредное насекомое, называется тля. Оно может сделать наши листочки сухими и желтыми уже весной. Как же помочь нашим деревьям побороть эту вредную тлю? Оказывается, есть такое насекомое, которое может с ней справится, побороть ее.</w:t>
      </w:r>
    </w:p>
    <w:p w:rsidR="00B04C0F" w:rsidRDefault="00B04C0F" w:rsidP="00B04C0F">
      <w:pPr>
        <w:pStyle w:val="a3"/>
      </w:pPr>
      <w:r>
        <w:t>Надевает эта крошка</w:t>
      </w:r>
    </w:p>
    <w:p w:rsidR="00B04C0F" w:rsidRDefault="00B04C0F" w:rsidP="00B04C0F">
      <w:pPr>
        <w:pStyle w:val="a3"/>
      </w:pPr>
      <w:r>
        <w:t>Платье красное в горошек.</w:t>
      </w:r>
    </w:p>
    <w:p w:rsidR="00B04C0F" w:rsidRDefault="00B04C0F" w:rsidP="00B04C0F">
      <w:pPr>
        <w:pStyle w:val="a3"/>
      </w:pPr>
      <w:r>
        <w:t>И летать умеет ловко.</w:t>
      </w:r>
    </w:p>
    <w:p w:rsidR="00B04C0F" w:rsidRDefault="00B04C0F" w:rsidP="00B04C0F">
      <w:r>
        <w:t>Это</w:t>
      </w:r>
      <w:proofErr w:type="gramStart"/>
      <w:r>
        <w:t xml:space="preserve"> .</w:t>
      </w:r>
      <w:proofErr w:type="gramEnd"/>
      <w:r>
        <w:t xml:space="preserve"> . .</w:t>
      </w:r>
    </w:p>
    <w:p w:rsidR="00B04C0F" w:rsidRDefault="00B04C0F" w:rsidP="00B04C0F">
      <w:r>
        <w:t>Божьи коровки очень горькие на вкус. Они такие яркие – красные с черными точками, как будто предупреждают птиц: не ешьте нас, мы горькие. Божьи коровки выделяют сок похожий на молоко, поэтому их и прозвали коровками.</w:t>
      </w:r>
    </w:p>
    <w:p w:rsidR="00B04C0F" w:rsidRDefault="00B04C0F" w:rsidP="00B04C0F">
      <w:r>
        <w:t xml:space="preserve">А вы хотите, чтобы деревья все лето были зелеными? </w:t>
      </w:r>
      <w:proofErr w:type="gramStart"/>
      <w:r>
        <w:t>Поможем деревьям справится</w:t>
      </w:r>
      <w:proofErr w:type="gramEnd"/>
      <w:r>
        <w:t xml:space="preserve"> с тлей, сделаем божьих коровок и выпустим их в наш лес.</w:t>
      </w:r>
    </w:p>
    <w:p w:rsidR="00B04C0F" w:rsidRDefault="00B04C0F" w:rsidP="00B04C0F">
      <w:r>
        <w:t>Изготовление божьих коровок из скорлупы грецкого ореха и пластилина.</w:t>
      </w:r>
    </w:p>
    <w:p w:rsidR="00B04C0F" w:rsidRDefault="00B04C0F" w:rsidP="00B04C0F">
      <w:r>
        <w:t>Пора нам возвращаться в детский сад.</w:t>
      </w:r>
    </w:p>
    <w:p w:rsidR="00B04C0F" w:rsidRDefault="00B04C0F" w:rsidP="00B04C0F">
      <w:pPr>
        <w:pStyle w:val="a3"/>
      </w:pPr>
      <w:r>
        <w:t>Лес дремучий, до свиданья!</w:t>
      </w:r>
    </w:p>
    <w:p w:rsidR="00B04C0F" w:rsidRDefault="00B04C0F" w:rsidP="00B04C0F">
      <w:pPr>
        <w:pStyle w:val="a3"/>
      </w:pPr>
      <w:proofErr w:type="gramStart"/>
      <w:r>
        <w:t>Добрые</w:t>
      </w:r>
      <w:proofErr w:type="gramEnd"/>
      <w:r>
        <w:t xml:space="preserve"> лес, дремучий лес</w:t>
      </w:r>
    </w:p>
    <w:p w:rsidR="00B04C0F" w:rsidRDefault="00B04C0F" w:rsidP="00B04C0F">
      <w:pPr>
        <w:pStyle w:val="a3"/>
      </w:pPr>
      <w:proofErr w:type="gramStart"/>
      <w:r>
        <w:t>Полный</w:t>
      </w:r>
      <w:proofErr w:type="gramEnd"/>
      <w:r>
        <w:t xml:space="preserve"> сказок и чудес!</w:t>
      </w:r>
    </w:p>
    <w:sectPr w:rsidR="00B04C0F" w:rsidSect="0024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20301D"/>
    <w:rsid w:val="0020301D"/>
    <w:rsid w:val="00242E96"/>
    <w:rsid w:val="009759BC"/>
    <w:rsid w:val="00B04C0F"/>
    <w:rsid w:val="00BF1FF2"/>
    <w:rsid w:val="00E360FA"/>
    <w:rsid w:val="00E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2014-02-18T12:26:00Z</dcterms:created>
  <dcterms:modified xsi:type="dcterms:W3CDTF">2014-02-23T15:05:00Z</dcterms:modified>
</cp:coreProperties>
</file>