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D66" w:rsidRPr="00944D66" w:rsidRDefault="00944D66" w:rsidP="00DD6E0E">
      <w:pPr>
        <w:spacing w:line="240" w:lineRule="auto"/>
        <w:jc w:val="center"/>
        <w:rPr>
          <w:rFonts w:ascii="Times New Roman" w:hAnsi="Times New Roman" w:cs="Times New Roman"/>
          <w:sz w:val="24"/>
          <w:szCs w:val="24"/>
        </w:rPr>
      </w:pPr>
      <w:r w:rsidRPr="00944D66">
        <w:rPr>
          <w:rFonts w:ascii="Times New Roman" w:hAnsi="Times New Roman" w:cs="Times New Roman"/>
          <w:sz w:val="24"/>
          <w:szCs w:val="24"/>
        </w:rPr>
        <w:t>Департамент образования горда Москвы</w:t>
      </w:r>
    </w:p>
    <w:p w:rsidR="00944D66" w:rsidRDefault="00944D66" w:rsidP="00DD6E0E">
      <w:pPr>
        <w:spacing w:line="240" w:lineRule="auto"/>
        <w:jc w:val="center"/>
        <w:rPr>
          <w:rFonts w:ascii="Times New Roman" w:hAnsi="Times New Roman" w:cs="Times New Roman"/>
          <w:sz w:val="24"/>
          <w:szCs w:val="24"/>
        </w:rPr>
      </w:pPr>
      <w:r w:rsidRPr="00944D66">
        <w:rPr>
          <w:rFonts w:ascii="Times New Roman" w:hAnsi="Times New Roman" w:cs="Times New Roman"/>
          <w:sz w:val="24"/>
          <w:szCs w:val="24"/>
        </w:rPr>
        <w:t>Государственное бюджетное общеобразовательное</w:t>
      </w:r>
      <w:r w:rsidR="00DD6E0E">
        <w:rPr>
          <w:rFonts w:ascii="Times New Roman" w:hAnsi="Times New Roman" w:cs="Times New Roman"/>
          <w:sz w:val="24"/>
          <w:szCs w:val="24"/>
        </w:rPr>
        <w:t xml:space="preserve"> </w:t>
      </w:r>
      <w:r>
        <w:rPr>
          <w:rFonts w:ascii="Times New Roman" w:hAnsi="Times New Roman" w:cs="Times New Roman"/>
          <w:sz w:val="24"/>
          <w:szCs w:val="24"/>
        </w:rPr>
        <w:t>у</w:t>
      </w:r>
      <w:r w:rsidRPr="00944D66">
        <w:rPr>
          <w:rFonts w:ascii="Times New Roman" w:hAnsi="Times New Roman" w:cs="Times New Roman"/>
          <w:sz w:val="24"/>
          <w:szCs w:val="24"/>
        </w:rPr>
        <w:t>чреждение «Школа №1191</w:t>
      </w:r>
      <w:r w:rsidR="00DD6E0E">
        <w:rPr>
          <w:rFonts w:ascii="Times New Roman" w:hAnsi="Times New Roman" w:cs="Times New Roman"/>
          <w:sz w:val="24"/>
          <w:szCs w:val="24"/>
        </w:rPr>
        <w:t>»</w:t>
      </w:r>
    </w:p>
    <w:p w:rsidR="00DD6E0E" w:rsidRPr="00944D66" w:rsidRDefault="00DD6E0E" w:rsidP="00DD6E0E">
      <w:pPr>
        <w:spacing w:line="240" w:lineRule="auto"/>
        <w:jc w:val="center"/>
        <w:rPr>
          <w:rFonts w:ascii="Times New Roman" w:hAnsi="Times New Roman" w:cs="Times New Roman"/>
          <w:sz w:val="24"/>
          <w:szCs w:val="24"/>
        </w:rPr>
      </w:pPr>
      <w:r>
        <w:rPr>
          <w:rFonts w:ascii="Times New Roman" w:hAnsi="Times New Roman" w:cs="Times New Roman"/>
          <w:sz w:val="24"/>
          <w:szCs w:val="24"/>
        </w:rPr>
        <w:t>Здание №7 гр. №1 «Капелька»</w:t>
      </w:r>
    </w:p>
    <w:p w:rsidR="00944D66" w:rsidRPr="00944D66" w:rsidRDefault="00944D66" w:rsidP="00F0445E">
      <w:pPr>
        <w:jc w:val="center"/>
        <w:rPr>
          <w:rFonts w:ascii="Times New Roman" w:hAnsi="Times New Roman" w:cs="Times New Roman"/>
          <w:sz w:val="24"/>
          <w:szCs w:val="24"/>
        </w:rPr>
      </w:pPr>
    </w:p>
    <w:p w:rsidR="00F0445E" w:rsidRPr="00F0445E" w:rsidRDefault="00F0445E" w:rsidP="00F0445E">
      <w:pPr>
        <w:jc w:val="center"/>
        <w:rPr>
          <w:rFonts w:ascii="Times New Roman" w:hAnsi="Times New Roman" w:cs="Times New Roman"/>
          <w:sz w:val="32"/>
          <w:szCs w:val="32"/>
        </w:rPr>
      </w:pPr>
      <w:r w:rsidRPr="00F0445E">
        <w:rPr>
          <w:rFonts w:ascii="Times New Roman" w:hAnsi="Times New Roman" w:cs="Times New Roman"/>
          <w:sz w:val="32"/>
          <w:szCs w:val="32"/>
        </w:rPr>
        <w:t>Родительское собрание в ясельной группе №1 на тему «Давайте познакомимся! Адаптация ребенка к детскому саду».</w:t>
      </w:r>
    </w:p>
    <w:p w:rsidR="00F0445E" w:rsidRDefault="00F0445E" w:rsidP="00F0445E"/>
    <w:p w:rsidR="00F0445E" w:rsidRPr="00944D66" w:rsidRDefault="00F0445E" w:rsidP="00F0445E">
      <w:pPr>
        <w:jc w:val="right"/>
        <w:rPr>
          <w:rFonts w:ascii="Times New Roman" w:hAnsi="Times New Roman" w:cs="Times New Roman"/>
          <w:sz w:val="28"/>
          <w:szCs w:val="28"/>
        </w:rPr>
      </w:pPr>
      <w:r w:rsidRPr="00F0445E">
        <w:rPr>
          <w:rFonts w:ascii="Times New Roman" w:hAnsi="Times New Roman" w:cs="Times New Roman"/>
          <w:sz w:val="28"/>
          <w:szCs w:val="28"/>
        </w:rPr>
        <w:t xml:space="preserve">                                                                                                                                                        </w:t>
      </w:r>
      <w:r>
        <w:rPr>
          <w:rFonts w:ascii="Times New Roman" w:hAnsi="Times New Roman" w:cs="Times New Roman"/>
          <w:sz w:val="28"/>
          <w:szCs w:val="28"/>
        </w:rPr>
        <w:t xml:space="preserve">                       </w:t>
      </w:r>
      <w:r w:rsidR="004948E2">
        <w:rPr>
          <w:rFonts w:ascii="Times New Roman" w:hAnsi="Times New Roman" w:cs="Times New Roman"/>
          <w:sz w:val="28"/>
          <w:szCs w:val="28"/>
        </w:rPr>
        <w:t>Собрание провела</w:t>
      </w:r>
    </w:p>
    <w:p w:rsidR="00F0445E" w:rsidRDefault="00F0445E" w:rsidP="00F0445E">
      <w:pPr>
        <w:rPr>
          <w:rFonts w:ascii="Times New Roman" w:hAnsi="Times New Roman" w:cs="Times New Roman"/>
          <w:sz w:val="28"/>
          <w:szCs w:val="28"/>
        </w:rPr>
      </w:pPr>
      <w:r>
        <w:t xml:space="preserve">                                                                                         </w:t>
      </w:r>
      <w:r w:rsidR="004948E2">
        <w:t xml:space="preserve">                          </w:t>
      </w:r>
      <w:r w:rsidR="00944D66">
        <w:t xml:space="preserve"> </w:t>
      </w:r>
      <w:r w:rsidR="004948E2">
        <w:rPr>
          <w:rFonts w:ascii="Times New Roman" w:hAnsi="Times New Roman" w:cs="Times New Roman"/>
          <w:sz w:val="28"/>
          <w:szCs w:val="28"/>
        </w:rPr>
        <w:t xml:space="preserve">Воспитатель: </w:t>
      </w:r>
      <w:r w:rsidR="00944D66">
        <w:rPr>
          <w:rFonts w:ascii="Times New Roman" w:hAnsi="Times New Roman" w:cs="Times New Roman"/>
          <w:sz w:val="28"/>
          <w:szCs w:val="28"/>
        </w:rPr>
        <w:t>Проничева Л.Н.</w:t>
      </w:r>
    </w:p>
    <w:p w:rsidR="00917C65" w:rsidRPr="00F0445E" w:rsidRDefault="00944D66" w:rsidP="004948E2">
      <w:pPr>
        <w:jc w:val="center"/>
        <w:rPr>
          <w:rFonts w:ascii="Times New Roman" w:hAnsi="Times New Roman" w:cs="Times New Roman"/>
          <w:sz w:val="28"/>
          <w:szCs w:val="28"/>
        </w:rPr>
      </w:pPr>
      <w:r>
        <w:rPr>
          <w:rFonts w:ascii="Times New Roman" w:hAnsi="Times New Roman" w:cs="Times New Roman"/>
          <w:sz w:val="28"/>
          <w:szCs w:val="28"/>
        </w:rPr>
        <w:t xml:space="preserve">                                                                      </w:t>
      </w:r>
      <w:r w:rsidR="004948E2">
        <w:rPr>
          <w:rFonts w:ascii="Times New Roman" w:hAnsi="Times New Roman" w:cs="Times New Roman"/>
          <w:sz w:val="28"/>
          <w:szCs w:val="28"/>
        </w:rPr>
        <w:t xml:space="preserve">                             </w:t>
      </w:r>
      <w:r w:rsidR="00917C65">
        <w:rPr>
          <w:rFonts w:ascii="Times New Roman" w:hAnsi="Times New Roman" w:cs="Times New Roman"/>
          <w:sz w:val="28"/>
          <w:szCs w:val="28"/>
        </w:rPr>
        <w:t>10.09.2014г.</w:t>
      </w:r>
    </w:p>
    <w:p w:rsidR="00F0445E" w:rsidRPr="00871DEF" w:rsidRDefault="00F0445E" w:rsidP="00F0445E">
      <w:pPr>
        <w:rPr>
          <w:rFonts w:ascii="Times New Roman" w:hAnsi="Times New Roman" w:cs="Times New Roman"/>
          <w:sz w:val="28"/>
          <w:szCs w:val="28"/>
        </w:rPr>
      </w:pPr>
      <w:bookmarkStart w:id="0" w:name="_GoBack"/>
      <w:bookmarkEnd w:id="0"/>
      <w:r w:rsidRPr="00871DEF">
        <w:rPr>
          <w:rFonts w:ascii="Times New Roman" w:hAnsi="Times New Roman" w:cs="Times New Roman"/>
          <w:sz w:val="28"/>
          <w:szCs w:val="28"/>
        </w:rPr>
        <w:t>На собрании присутствовало 14 человек.</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Цель: познакомить родителей друг с другом, с тем как протекает процесс адаптации у малышей в детском саду.</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Ход собрания.</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Уважаемые родители! Детский сад – новый период в жизни не только ребёнка, но и вас – взрослых. Вам предстоит прожить вместе с нами один год. Поэтому давайте знакомиться друг с другом.</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Консультация.</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xml:space="preserve">Адаптация - это приспособление организма к новой обстановке, а для ребенка детский садик несомненно является новым, еще неизвестным пространством, с новым окружением и новыми отношениями. Адаптация зависит от психофизиологических и личностных особенностей ребенка, от сложившихся семейных отношений, от условий пребывания в дошкольном учреждении. То </w:t>
      </w:r>
      <w:proofErr w:type="gramStart"/>
      <w:r w:rsidRPr="00871DEF">
        <w:rPr>
          <w:rFonts w:ascii="Times New Roman" w:hAnsi="Times New Roman" w:cs="Times New Roman"/>
          <w:sz w:val="28"/>
          <w:szCs w:val="28"/>
        </w:rPr>
        <w:t>есть  каждый</w:t>
      </w:r>
      <w:proofErr w:type="gramEnd"/>
      <w:r w:rsidRPr="00871DEF">
        <w:rPr>
          <w:rFonts w:ascii="Times New Roman" w:hAnsi="Times New Roman" w:cs="Times New Roman"/>
          <w:sz w:val="28"/>
          <w:szCs w:val="28"/>
        </w:rPr>
        <w:t xml:space="preserve"> ребенок привыкает по-своему. Однако, можно отметить некоторые закономерности, про которые хотелось бы Вам рассказать.</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Существуют определённые причины, которые вызывают слёзы у ребёнка:</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xml:space="preserve">- Тревога, связанная со сменой обстановки (ребёнок до 3 лет ещё нуждается в усиленном внимании. При этом из привычной, спокойной домашней атмосферы, где мама рядом и в любой момент может прийти на помощь, он перемещается в незнакомое пространство, встречает пусть и </w:t>
      </w:r>
      <w:proofErr w:type="gramStart"/>
      <w:r w:rsidRPr="00871DEF">
        <w:rPr>
          <w:rFonts w:ascii="Times New Roman" w:hAnsi="Times New Roman" w:cs="Times New Roman"/>
          <w:sz w:val="28"/>
          <w:szCs w:val="28"/>
        </w:rPr>
        <w:t>доброжелательных,  но</w:t>
      </w:r>
      <w:proofErr w:type="gramEnd"/>
      <w:r w:rsidRPr="00871DEF">
        <w:rPr>
          <w:rFonts w:ascii="Times New Roman" w:hAnsi="Times New Roman" w:cs="Times New Roman"/>
          <w:sz w:val="28"/>
          <w:szCs w:val="28"/>
        </w:rPr>
        <w:t xml:space="preserve"> чужих людей) и режима (ребёнку бывает сложно принять нормы и правила жизни группы, в которую он попал. В детском саду приучают к определённой дисциплине, а в домашних условиях она не была </w:t>
      </w:r>
      <w:r w:rsidRPr="00871DEF">
        <w:rPr>
          <w:rFonts w:ascii="Times New Roman" w:hAnsi="Times New Roman" w:cs="Times New Roman"/>
          <w:sz w:val="28"/>
          <w:szCs w:val="28"/>
        </w:rPr>
        <w:lastRenderedPageBreak/>
        <w:t>так важна. К тому же личный режим дня ребёнка нарушается, это может спровоцировать истерики и нежелание идти в ДОУ).</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Дети 2-3 лет испытывают страхи перед незнакомыми людьми и новыми ситуациями общения, что как раз и проявляется в полной мере в ДОУ. Эти страхи - одна из причин затрудненной адаптации ребенка к яслям. Нередко боязнь новых людей и ситуаций в саду приводит тому, что ребенок становится более возбудимым, ранимым, обидчивым, плаксивым, он чаще болеет, т. к. стресс истощает защитные силы организма.</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Отсутствие навыков самообслуживания. Это сильно осложняет пребывание ребёнка в детском саду.</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Избыток впечатлений. В ДОУ малыш испытывает много новых позитивных и негативных переживаний, он может переутомится и вследствие этого – нервничать, плакать, капризничать.</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По тому, как дети приспосабливаются к садику, их можно разделить на три основные группы.</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xml:space="preserve">Легкая адаптация - почти половина детей составляет самую благополучную группу - они посещают садик без особых потерь, более или менее с желанием. Обычно период адаптации составляет 3-4 недели. С таким ребенком почти нет хлопот, и изменения, которые видны вам в его поведении, обычно кратковременны и незначительны, поэтому ребенок не болеет. </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xml:space="preserve">Ребёнок спокойно входит в группу, внимательно осматривается, прежде чем остановить своё внимание на чём-либо. Ребёнок вступает в контакт по своей инициативе, может попросить о помощи. Умеет занять себя сам, придерживается установленных правил поведения, адекватно реагирует на замечание и одобрение. Он умеет играть рядом с другими детьми, доброжелателен к ним. </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xml:space="preserve">Средняя степень адаптации - в эту группу опадают дети без нервных расстройств - они в детском саду "всего лишь" начинают часто болеть. При этом типе адаптации заболеваемость ребенка может снизить врач. Чем раньше он назначит корригирующие мероприятия ребенку, тем меньше вероятность, что малыш ваш заболеет. </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Поведение ребенка:</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Ребёнок вступает в контакт, наблюдая за привлекательными действиями воспитателя, либо через включение телесных ощущений</w:t>
      </w:r>
      <w:r w:rsidR="00871DEF" w:rsidRPr="00871DEF">
        <w:rPr>
          <w:rFonts w:ascii="Times New Roman" w:hAnsi="Times New Roman" w:cs="Times New Roman"/>
          <w:sz w:val="28"/>
          <w:szCs w:val="28"/>
        </w:rPr>
        <w:t xml:space="preserve"> </w:t>
      </w:r>
      <w:proofErr w:type="gramStart"/>
      <w:r w:rsidRPr="00871DEF">
        <w:rPr>
          <w:rFonts w:ascii="Times New Roman" w:hAnsi="Times New Roman" w:cs="Times New Roman"/>
          <w:sz w:val="28"/>
          <w:szCs w:val="28"/>
        </w:rPr>
        <w:t>На</w:t>
      </w:r>
      <w:proofErr w:type="gramEnd"/>
      <w:r w:rsidRPr="00871DEF">
        <w:rPr>
          <w:rFonts w:ascii="Times New Roman" w:hAnsi="Times New Roman" w:cs="Times New Roman"/>
          <w:sz w:val="28"/>
          <w:szCs w:val="28"/>
        </w:rPr>
        <w:t xml:space="preserve"> замечания и поощрения реагирует адекватно, может нарушать установленные правила и нормы поведения (социальное экспериментирование).</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lastRenderedPageBreak/>
        <w:t xml:space="preserve">При этом типе адаптации ребенок в среднем адаптируется к новому организованному коллективу больше месяца и нередко во время адаптации заболевает. Причем, как правило, болезнь протекает без каких-то осложнений. </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Тяжелая степень адаптации - дети, которые реагируют на перемену обстановки нервным срывом, к этому еще прибавляются и простудные заболевания. Может возникнуть регресс (обратное развитие), недержание мочи, короткие вспышки температуры (адаптационные свечи); бывают сложные психичес</w:t>
      </w:r>
      <w:r w:rsidR="00871DEF" w:rsidRPr="00871DEF">
        <w:rPr>
          <w:rFonts w:ascii="Times New Roman" w:hAnsi="Times New Roman" w:cs="Times New Roman"/>
          <w:sz w:val="28"/>
          <w:szCs w:val="28"/>
        </w:rPr>
        <w:t>кие реакции организма (например-</w:t>
      </w:r>
      <w:r w:rsidRPr="00871DEF">
        <w:rPr>
          <w:rFonts w:ascii="Times New Roman" w:hAnsi="Times New Roman" w:cs="Times New Roman"/>
          <w:sz w:val="28"/>
          <w:szCs w:val="28"/>
        </w:rPr>
        <w:t xml:space="preserve"> ложный круп, обмороки, сыпь). Это наиболее неблагоприятный вариант. </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Поведение ребенка:</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Контакт с ребёнком удаётся установить только через родителей (в худшем случае с ребёнком вообще не удаётся установить контакт). Ребенок может впадать в оцепенение, как манекен, выходя из него только при открывании входной двери. Или, наоборот бурно и агрессивно реагировать на любую попытку контакта. Замечание или похвала воспитателя оставляют ребёнка либо безучастным, либо он пугается. Бывают случаи навязчивого поведения. Так малыш может все время ходить за няней или воспитателем, постоянно спрашивая с плачем: «Мама придет?», или раскачиваться на стуле, впадая в состояние.</w:t>
      </w:r>
      <w:r w:rsidR="00871DEF" w:rsidRPr="00871DEF">
        <w:rPr>
          <w:rFonts w:ascii="Times New Roman" w:hAnsi="Times New Roman" w:cs="Times New Roman"/>
          <w:sz w:val="28"/>
          <w:szCs w:val="28"/>
        </w:rPr>
        <w:t xml:space="preserve"> </w:t>
      </w:r>
      <w:proofErr w:type="spellStart"/>
      <w:r w:rsidRPr="00871DEF">
        <w:rPr>
          <w:rFonts w:ascii="Times New Roman" w:hAnsi="Times New Roman" w:cs="Times New Roman"/>
          <w:sz w:val="28"/>
          <w:szCs w:val="28"/>
        </w:rPr>
        <w:t>Hо</w:t>
      </w:r>
      <w:proofErr w:type="spellEnd"/>
      <w:r w:rsidRPr="00871DEF">
        <w:rPr>
          <w:rFonts w:ascii="Times New Roman" w:hAnsi="Times New Roman" w:cs="Times New Roman"/>
          <w:sz w:val="28"/>
          <w:szCs w:val="28"/>
        </w:rPr>
        <w:t xml:space="preserve">, постепенно все может уладиться, и это во многом зависит от обстановки дома и правильного поведения родителей. Запомните, что ребенку с тяжелой адаптацией, помимо Вас и воспитателей, поможет только педиатр или психолог! </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xml:space="preserve">Поэтому детей с тяжелой адаптацией, которую обычно прогнозируют у ребенка еще в детской поликлинике, желательно не отдавать в два-три года в сад, а по возможности немного позже, по мере совершенствования их адаптационных механизмов. </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xml:space="preserve">Мальчики более уязвимы в плане адаптации, чем девочки, поскольку в этот период они больше привязаны к матери и более болезненно реагируют на разлуку с ней. </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xml:space="preserve">Чтобы привыкание ребенка к детскому саду проходило как можно быстрее и легче, Вам необходимо придерживаться следующих </w:t>
      </w:r>
      <w:proofErr w:type="gramStart"/>
      <w:r w:rsidRPr="00871DEF">
        <w:rPr>
          <w:rFonts w:ascii="Times New Roman" w:hAnsi="Times New Roman" w:cs="Times New Roman"/>
          <w:sz w:val="28"/>
          <w:szCs w:val="28"/>
        </w:rPr>
        <w:t>рекомендаций .</w:t>
      </w:r>
      <w:proofErr w:type="gramEnd"/>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Рекомендации родителям.</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Настраивать ребенка на мажорный лад. Внушать ему, что это очень здорово, что он дорос до сада и стал таким большим.</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lastRenderedPageBreak/>
        <w:t>•    Не оставлять его в дошкольном коллективе на целый день сразу, как можно раньше забирать домой. Начинайте посещение ДОУ по алгоритму, предложенному специалистами.</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Создать спокойный, бесконфликтный климат для него в семье. Щадить его ослабленную нервную систему.</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Не увеличивать, а уменьшать нагрузку на нервную систему. На время прекратите походы в общественные заведения, в гости. Намного сократите просмотр телевизионных передач.</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Как можно раньше сообщить врачу и воспитателям о личностных особенностях малыша.</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Не кутать своего ребенка, а одевать его так, как необходимо в соответствии с температурой в группе. По</w:t>
      </w:r>
      <w:r w:rsidR="00917C65">
        <w:rPr>
          <w:rFonts w:ascii="Times New Roman" w:hAnsi="Times New Roman" w:cs="Times New Roman"/>
          <w:sz w:val="28"/>
          <w:szCs w:val="28"/>
        </w:rPr>
        <w:t>советуйтесь с воспитателями, мы подскажем</w:t>
      </w:r>
      <w:r w:rsidRPr="00871DEF">
        <w:rPr>
          <w:rFonts w:ascii="Times New Roman" w:hAnsi="Times New Roman" w:cs="Times New Roman"/>
          <w:sz w:val="28"/>
          <w:szCs w:val="28"/>
        </w:rPr>
        <w:t>, как лучше одевать ребенка.</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Создать в воскресные дни дома для него режим такой же, как и в детском учреждении.</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Не реагировать на выходки ребенка и не наказывать его за детские капризы.</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При выявленном изменении в обычном поведении ребенка как можно раньше обратиться к детскому врачу или психологу.</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При выраженных невротических реакциях оставить малыша на несколько дней дома и выполнять все предписания специалиста.</w:t>
      </w:r>
    </w:p>
    <w:p w:rsidR="00F0445E" w:rsidRPr="00871DEF" w:rsidRDefault="00F0445E" w:rsidP="00F0445E">
      <w:pPr>
        <w:rPr>
          <w:rFonts w:ascii="Times New Roman" w:hAnsi="Times New Roman" w:cs="Times New Roman"/>
          <w:sz w:val="28"/>
          <w:szCs w:val="28"/>
        </w:rPr>
      </w:pP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Дорогие родители! Заканчивая свои рекомендации, хотелось бы заострить Ваше внимание не нескольких моментах.</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xml:space="preserve">Полная адаптация ребенка к детскому саду возможна не </w:t>
      </w:r>
      <w:proofErr w:type="gramStart"/>
      <w:r w:rsidRPr="00871DEF">
        <w:rPr>
          <w:rFonts w:ascii="Times New Roman" w:hAnsi="Times New Roman" w:cs="Times New Roman"/>
          <w:sz w:val="28"/>
          <w:szCs w:val="28"/>
        </w:rPr>
        <w:t>раньше чем</w:t>
      </w:r>
      <w:proofErr w:type="gramEnd"/>
      <w:r w:rsidRPr="00871DEF">
        <w:rPr>
          <w:rFonts w:ascii="Times New Roman" w:hAnsi="Times New Roman" w:cs="Times New Roman"/>
          <w:sz w:val="28"/>
          <w:szCs w:val="28"/>
        </w:rPr>
        <w:t xml:space="preserve"> через 2-3 месяца. И в течение всего этого периода надо заботиться о том, чтобы ребенок не слишком остро ощущал разрыв между своей прежней и теперешней жизнью. Например, старайтесь первое время одевать его в знакомую одежду, дать с собой в садик любимую игрушку. Если ребенок сильно скучает, облегчить его состояние сможет фотография мамы в шкафчике для одежды или под подушкой его кроватки, тому же самому может послужить какая-то небольшая вещь мамы, </w:t>
      </w:r>
      <w:proofErr w:type="gramStart"/>
      <w:r w:rsidRPr="00871DEF">
        <w:rPr>
          <w:rFonts w:ascii="Times New Roman" w:hAnsi="Times New Roman" w:cs="Times New Roman"/>
          <w:sz w:val="28"/>
          <w:szCs w:val="28"/>
        </w:rPr>
        <w:t>например</w:t>
      </w:r>
      <w:proofErr w:type="gramEnd"/>
      <w:r w:rsidRPr="00871DEF">
        <w:rPr>
          <w:rFonts w:ascii="Times New Roman" w:hAnsi="Times New Roman" w:cs="Times New Roman"/>
          <w:sz w:val="28"/>
          <w:szCs w:val="28"/>
        </w:rPr>
        <w:t>: ее шарфик или платочек.</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xml:space="preserve">Проявляйте как можно больше интереса к его занятиям в детском саду, внимательно выслушивайте его рассказы, сохраняйте рисунки и аппликации, которые он приносит; любознательность и стремление к действию возникают </w:t>
      </w:r>
      <w:r w:rsidRPr="00871DEF">
        <w:rPr>
          <w:rFonts w:ascii="Times New Roman" w:hAnsi="Times New Roman" w:cs="Times New Roman"/>
          <w:sz w:val="28"/>
          <w:szCs w:val="28"/>
        </w:rPr>
        <w:lastRenderedPageBreak/>
        <w:t xml:space="preserve">и развиваются (как и умение говорить или ходить) при доброжелательном и терпеливом участии взрослых, благодаря их постоянным поощрениям. </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xml:space="preserve">В первое время ребенок может сильно уставать в детском саду: новые впечатления, новые друзья, новая деятельность, большое количество народа. Если ребенок приходит домой измученным и нервным, это еще не значит, что его адаптация проходит тяжело. Просто необходимо время, чтобы малыш привык к новому режиму. </w:t>
      </w:r>
    </w:p>
    <w:p w:rsidR="00F0445E" w:rsidRPr="00871DEF"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Поддерживайте отношения с воспитателем и другими родителями. Интересуйтесь, с кем ваш малыш дружит, приветствуйте и поощряйте дружбу. Участвуйте в жизни малыша, радуйтесь его успехам и творчеству.</w:t>
      </w:r>
    </w:p>
    <w:p w:rsidR="00F0445E" w:rsidRPr="00871DEF" w:rsidRDefault="00F0445E" w:rsidP="00F0445E">
      <w:pPr>
        <w:rPr>
          <w:rFonts w:ascii="Times New Roman" w:hAnsi="Times New Roman" w:cs="Times New Roman"/>
          <w:sz w:val="28"/>
          <w:szCs w:val="28"/>
        </w:rPr>
      </w:pPr>
    </w:p>
    <w:p w:rsidR="00195037" w:rsidRDefault="00F0445E" w:rsidP="00F0445E">
      <w:pPr>
        <w:rPr>
          <w:rFonts w:ascii="Times New Roman" w:hAnsi="Times New Roman" w:cs="Times New Roman"/>
          <w:sz w:val="28"/>
          <w:szCs w:val="28"/>
        </w:rPr>
      </w:pPr>
      <w:r w:rsidRPr="00871DEF">
        <w:rPr>
          <w:rFonts w:ascii="Times New Roman" w:hAnsi="Times New Roman" w:cs="Times New Roman"/>
          <w:sz w:val="28"/>
          <w:szCs w:val="28"/>
        </w:rPr>
        <w:t xml:space="preserve">Помните, что с началом посещения детского сада ребёнок на время лишается физического контакта с матерью. Маленьким детям важно, чтобы их продолжали брать на руки, обнимали, укладывали спать. Поэтому старайтесь уделять больше внимания ребёнку дома, читайте, играйте, смотрите вместе мультики, делайте домашнюю работу. Подчеркивайте, каким большим и умелым стал ваш малыш, как пошел в детский сад, каким он стал сильным, смелым и умным, как многому </w:t>
      </w:r>
      <w:proofErr w:type="gramStart"/>
      <w:r w:rsidRPr="00871DEF">
        <w:rPr>
          <w:rFonts w:ascii="Times New Roman" w:hAnsi="Times New Roman" w:cs="Times New Roman"/>
          <w:sz w:val="28"/>
          <w:szCs w:val="28"/>
        </w:rPr>
        <w:t>он  учится</w:t>
      </w:r>
      <w:proofErr w:type="gramEnd"/>
      <w:r w:rsidRPr="00871DEF">
        <w:rPr>
          <w:rFonts w:ascii="Times New Roman" w:hAnsi="Times New Roman" w:cs="Times New Roman"/>
          <w:sz w:val="28"/>
          <w:szCs w:val="28"/>
        </w:rPr>
        <w:t xml:space="preserve"> каждый день в детском саду. Будьте нежны, терпеливы и доброжелательны. И, скорее всего, стресса, связанного с поступлением в детский сад, удастся избежать. Удачи Вам!</w:t>
      </w:r>
    </w:p>
    <w:p w:rsidR="00871DEF" w:rsidRDefault="00871DEF" w:rsidP="00F0445E">
      <w:pPr>
        <w:rPr>
          <w:rFonts w:ascii="Times New Roman" w:hAnsi="Times New Roman" w:cs="Times New Roman"/>
          <w:sz w:val="28"/>
          <w:szCs w:val="28"/>
        </w:rPr>
      </w:pPr>
    </w:p>
    <w:p w:rsidR="00871DEF" w:rsidRDefault="00871DEF" w:rsidP="00F0445E">
      <w:pPr>
        <w:rPr>
          <w:rFonts w:ascii="Times New Roman" w:hAnsi="Times New Roman" w:cs="Times New Roman"/>
          <w:sz w:val="28"/>
          <w:szCs w:val="28"/>
        </w:rPr>
      </w:pPr>
    </w:p>
    <w:p w:rsidR="00917C65" w:rsidRPr="004948E2" w:rsidRDefault="00917C65" w:rsidP="004948E2">
      <w:pPr>
        <w:jc w:val="both"/>
        <w:rPr>
          <w:rFonts w:ascii="Times New Roman" w:hAnsi="Times New Roman" w:cs="Times New Roman"/>
          <w:sz w:val="28"/>
          <w:szCs w:val="28"/>
        </w:rPr>
      </w:pPr>
    </w:p>
    <w:sectPr w:rsidR="00917C65" w:rsidRPr="00494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B72B4"/>
    <w:multiLevelType w:val="hybridMultilevel"/>
    <w:tmpl w:val="8444B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080FF0"/>
    <w:multiLevelType w:val="hybridMultilevel"/>
    <w:tmpl w:val="3E360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EE0EC3"/>
    <w:multiLevelType w:val="hybridMultilevel"/>
    <w:tmpl w:val="279258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5E"/>
    <w:rsid w:val="00195037"/>
    <w:rsid w:val="004948E2"/>
    <w:rsid w:val="00871DEF"/>
    <w:rsid w:val="00917C65"/>
    <w:rsid w:val="00944D66"/>
    <w:rsid w:val="00C62410"/>
    <w:rsid w:val="00DD6E0E"/>
    <w:rsid w:val="00F04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0078A-B283-4771-A2A5-1B7555B6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DEF"/>
    <w:pPr>
      <w:ind w:left="720"/>
      <w:contextualSpacing/>
    </w:pPr>
  </w:style>
  <w:style w:type="paragraph" w:styleId="a4">
    <w:name w:val="Balloon Text"/>
    <w:basedOn w:val="a"/>
    <w:link w:val="a5"/>
    <w:uiPriority w:val="99"/>
    <w:semiHidden/>
    <w:unhideWhenUsed/>
    <w:rsid w:val="00C624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2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1D3DF-DBBC-4E12-AC1A-0E4C9D65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1429</Words>
  <Characters>8150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2014-10-14T18:42:00Z</cp:lastPrinted>
  <dcterms:created xsi:type="dcterms:W3CDTF">2014-10-13T12:51:00Z</dcterms:created>
  <dcterms:modified xsi:type="dcterms:W3CDTF">2014-10-15T11:15:00Z</dcterms:modified>
</cp:coreProperties>
</file>