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60" w:rsidRPr="00F24360" w:rsidRDefault="00F24360" w:rsidP="00F243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F24360">
        <w:rPr>
          <w:rStyle w:val="a4"/>
          <w:i/>
          <w:color w:val="000000"/>
          <w:sz w:val="28"/>
          <w:szCs w:val="28"/>
          <w:bdr w:val="none" w:sz="0" w:space="0" w:color="auto" w:frame="1"/>
        </w:rPr>
        <w:t>Безопасность малыша дома  </w:t>
      </w:r>
      <w:r w:rsidRPr="00F24360">
        <w:rPr>
          <w:i/>
          <w:color w:val="000000"/>
          <w:sz w:val="28"/>
          <w:szCs w:val="28"/>
        </w:rPr>
        <w:t>до 3 лет — это полностью зона ответственности его родителей и остальных взрослых, находящихся рядом с ним. Около 3 лет у ребенка наступает возраст «Я сам!» — он начинает принимать самостоятельные решения, а значит, и брать частичную ответственность за них. И чем старше он становится, тем больше ответственности несет. Тормозить этот процесс не нужно, а вот подготовить к нему малыша просто необходимо.</w:t>
      </w:r>
    </w:p>
    <w:p w:rsidR="00F24360" w:rsidRPr="00F24360" w:rsidRDefault="00F24360" w:rsidP="00F243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F24360">
        <w:rPr>
          <w:i/>
          <w:color w:val="000000"/>
          <w:sz w:val="28"/>
          <w:szCs w:val="28"/>
        </w:rPr>
        <w:t>Хорошо, когда ребенок понимает слова «можно» и «нельзя», однако это действует только, когда взрослые рядом и контролируют его действия. При этом большое количество «нельзя» имеет обратную реакцию и вызывает повышенный интерес к тому, что запрещают: ведь, как известно, запретный плод сладок. А еще скорость действий ребенка и скорость реакции на это взрослого не всегда совпадают: малыш действует быстрее, чем взрослый успеет отреагировать.</w:t>
      </w:r>
    </w:p>
    <w:p w:rsidR="00F24360" w:rsidRPr="00F24360" w:rsidRDefault="00F24360" w:rsidP="00F243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F24360">
        <w:rPr>
          <w:i/>
          <w:color w:val="000000"/>
          <w:sz w:val="28"/>
          <w:szCs w:val="28"/>
        </w:rPr>
        <w:t xml:space="preserve">Как же тогда быть? Ведь жажда знаний и постоянное стремление к изучению свойств окружающих предметов «заглушают» инстинкт самосохранения у малыша. Причем он не учится на ошибках: ни </w:t>
      </w:r>
      <w:proofErr w:type="gramStart"/>
      <w:r w:rsidRPr="00F24360">
        <w:rPr>
          <w:i/>
          <w:color w:val="000000"/>
          <w:sz w:val="28"/>
          <w:szCs w:val="28"/>
        </w:rPr>
        <w:t>на</w:t>
      </w:r>
      <w:proofErr w:type="gramEnd"/>
      <w:r w:rsidRPr="00F24360">
        <w:rPr>
          <w:i/>
          <w:color w:val="000000"/>
          <w:sz w:val="28"/>
          <w:szCs w:val="28"/>
        </w:rPr>
        <w:t xml:space="preserve"> своих, ни, тем более, на чужих.</w:t>
      </w:r>
    </w:p>
    <w:p w:rsidR="00F24360" w:rsidRPr="00F24360" w:rsidRDefault="00F24360" w:rsidP="00F243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F24360">
        <w:rPr>
          <w:i/>
          <w:color w:val="000000"/>
          <w:sz w:val="28"/>
          <w:szCs w:val="28"/>
        </w:rPr>
        <w:t>Некоторые педагоги предлагают использовать «шоковые» методы. Например, чтобы ребенок не тянулся к утюгу, дать ему потрогать его, когда тот горячий (но не настолько, чтобы можно было обжечься). Не знаю про всех детей, но тех детей, с которыми я знакома, в том числе и наших, это не останавливало в попытках схватить горячий утюг. Их не останавливало даже то, что они обжигались. Наш полуторагодовалый Дениска три раза обжигал пальцы, после чего я решила научить его гладить и, соответственно, правильно брать утюг. Больше он не обжигался, да, собственно, и потерял интерес к тому, чтобы потрогать утюг за подошву, — ведь он понял, для чего он нужен и как работает.</w:t>
      </w:r>
    </w:p>
    <w:p w:rsidR="00F24360" w:rsidRPr="00F24360" w:rsidRDefault="00F24360" w:rsidP="00F243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F24360">
        <w:rPr>
          <w:i/>
          <w:color w:val="000000"/>
          <w:sz w:val="28"/>
          <w:szCs w:val="28"/>
        </w:rPr>
        <w:t xml:space="preserve">«Шоковый» метод не сработает и в случае интереса малыша к розеткам: не будешь же устраивать ребенку легкий разряд тока. На нашу Танюшку хорошо подействовали объяснения, для чего нужна розетка, а главное, совместные попытки вставить вилку в розетку. НО! Чтобы у ребенка не появилось желание вставить в розетку вилку от </w:t>
      </w:r>
      <w:proofErr w:type="gramStart"/>
      <w:r w:rsidRPr="00F24360">
        <w:rPr>
          <w:i/>
          <w:color w:val="000000"/>
          <w:sz w:val="28"/>
          <w:szCs w:val="28"/>
        </w:rPr>
        <w:t>первого</w:t>
      </w:r>
      <w:proofErr w:type="gramEnd"/>
      <w:r w:rsidRPr="00F24360">
        <w:rPr>
          <w:i/>
          <w:color w:val="000000"/>
          <w:sz w:val="28"/>
          <w:szCs w:val="28"/>
        </w:rPr>
        <w:t xml:space="preserve"> попавшегося под руку бытового прибора, необходимо закрыть все розетки специальными заглушками, даже те, до которых, как вам кажется, ребенку не добраться (поверьте, он может добраться до всего, что оказалось в его поле зрения).</w:t>
      </w:r>
    </w:p>
    <w:p w:rsidR="00F24360" w:rsidRPr="00F24360" w:rsidRDefault="00F24360" w:rsidP="00F2436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i/>
          <w:color w:val="000000"/>
          <w:sz w:val="28"/>
          <w:szCs w:val="28"/>
        </w:rPr>
      </w:pPr>
      <w:r w:rsidRPr="00F24360">
        <w:rPr>
          <w:i/>
          <w:color w:val="000000"/>
          <w:sz w:val="28"/>
          <w:szCs w:val="28"/>
        </w:rPr>
        <w:t>Кроме того, ребенку не нужен постоянный контроль, у него должно быть личное пространство и свобода для проявления самостоятельности. Задача взрослых — сделать пространство малыша по максимуму безопасным! Как говорится, подстелить соломки везде, где только можно.</w:t>
      </w:r>
    </w:p>
    <w:p w:rsidR="00D14AF8" w:rsidRPr="00F24360" w:rsidRDefault="00F24360">
      <w:pPr>
        <w:rPr>
          <w:rFonts w:ascii="Times New Roman" w:hAnsi="Times New Roman" w:cs="Times New Roman"/>
          <w:i/>
          <w:sz w:val="28"/>
          <w:szCs w:val="28"/>
        </w:rPr>
      </w:pPr>
    </w:p>
    <w:sectPr w:rsidR="00D14AF8" w:rsidRPr="00F24360" w:rsidSect="0041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360"/>
    <w:rsid w:val="00410576"/>
    <w:rsid w:val="00B26882"/>
    <w:rsid w:val="00C97C2F"/>
    <w:rsid w:val="00F2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360"/>
    <w:rPr>
      <w:b/>
      <w:bCs/>
    </w:rPr>
  </w:style>
  <w:style w:type="character" w:styleId="a5">
    <w:name w:val="Hyperlink"/>
    <w:basedOn w:val="a0"/>
    <w:uiPriority w:val="99"/>
    <w:semiHidden/>
    <w:unhideWhenUsed/>
    <w:rsid w:val="00F243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2014-09-25T19:55:00Z</dcterms:created>
  <dcterms:modified xsi:type="dcterms:W3CDTF">2014-09-25T19:55:00Z</dcterms:modified>
</cp:coreProperties>
</file>