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2C" w:rsidRPr="002F6F94" w:rsidRDefault="00AB24F2">
      <w:pPr>
        <w:rPr>
          <w:rFonts w:ascii="Times New Roman" w:hAnsi="Times New Roman" w:cs="Times New Roman"/>
          <w:b/>
          <w:sz w:val="32"/>
          <w:szCs w:val="32"/>
        </w:rPr>
      </w:pPr>
      <w:r>
        <w:rPr>
          <w:rFonts w:ascii="Times New Roman" w:hAnsi="Times New Roman" w:cs="Times New Roman"/>
          <w:sz w:val="32"/>
          <w:szCs w:val="32"/>
        </w:rPr>
        <w:t xml:space="preserve">                     </w:t>
      </w:r>
      <w:r w:rsidRPr="002F6F94">
        <w:rPr>
          <w:rFonts w:ascii="Times New Roman" w:hAnsi="Times New Roman" w:cs="Times New Roman"/>
          <w:b/>
          <w:sz w:val="32"/>
          <w:szCs w:val="32"/>
        </w:rPr>
        <w:t xml:space="preserve">  </w:t>
      </w:r>
      <w:r w:rsidR="00DB7321" w:rsidRPr="002F6F94">
        <w:rPr>
          <w:rFonts w:ascii="Times New Roman" w:hAnsi="Times New Roman" w:cs="Times New Roman"/>
          <w:b/>
          <w:sz w:val="32"/>
          <w:szCs w:val="32"/>
        </w:rPr>
        <w:t>Как сделать похвалу более эффективной</w:t>
      </w:r>
    </w:p>
    <w:p w:rsidR="00DB7321" w:rsidRPr="00DB7321" w:rsidRDefault="00DB7321">
      <w:pPr>
        <w:rPr>
          <w:rFonts w:ascii="Times New Roman" w:hAnsi="Times New Roman" w:cs="Times New Roman"/>
          <w:sz w:val="28"/>
          <w:szCs w:val="28"/>
        </w:rPr>
      </w:pPr>
      <w:r w:rsidRPr="00DB7321">
        <w:rPr>
          <w:rFonts w:ascii="Times New Roman" w:hAnsi="Times New Roman" w:cs="Times New Roman"/>
          <w:sz w:val="28"/>
          <w:szCs w:val="28"/>
        </w:rPr>
        <w:t xml:space="preserve">          Иногда бывает так, что родители хвалят детей, но не очень эффективным образом. Вот некоторые примеры того, как максимально повысить эффективность похвалы детей.</w:t>
      </w:r>
    </w:p>
    <w:p w:rsidR="00DB7321" w:rsidRPr="00AB24F2" w:rsidRDefault="00DB7321">
      <w:pPr>
        <w:rPr>
          <w:rFonts w:ascii="Times New Roman" w:hAnsi="Times New Roman" w:cs="Times New Roman"/>
          <w:b/>
          <w:sz w:val="28"/>
          <w:szCs w:val="28"/>
        </w:rPr>
      </w:pPr>
      <w:r w:rsidRPr="00AB24F2">
        <w:rPr>
          <w:rFonts w:ascii="Times New Roman" w:hAnsi="Times New Roman" w:cs="Times New Roman"/>
          <w:b/>
          <w:sz w:val="28"/>
          <w:szCs w:val="28"/>
        </w:rPr>
        <w:t>Будьте конкретны</w:t>
      </w:r>
    </w:p>
    <w:p w:rsidR="00DB7321" w:rsidRDefault="00DB7321">
      <w:pPr>
        <w:rPr>
          <w:rFonts w:ascii="Times New Roman" w:hAnsi="Times New Roman" w:cs="Times New Roman"/>
          <w:sz w:val="28"/>
          <w:szCs w:val="28"/>
        </w:rPr>
      </w:pPr>
      <w:r w:rsidRPr="00DB7321">
        <w:rPr>
          <w:rFonts w:ascii="Times New Roman" w:hAnsi="Times New Roman" w:cs="Times New Roman"/>
          <w:sz w:val="28"/>
          <w:szCs w:val="28"/>
        </w:rPr>
        <w:t xml:space="preserve">          Нечеткая похвала очень часто звучит в цепочке заявлений, быстро сменяющих друг друга. Это неконкретно и </w:t>
      </w:r>
      <w:proofErr w:type="spellStart"/>
      <w:r w:rsidRPr="00DB7321">
        <w:rPr>
          <w:rFonts w:ascii="Times New Roman" w:hAnsi="Times New Roman" w:cs="Times New Roman"/>
          <w:sz w:val="28"/>
          <w:szCs w:val="28"/>
        </w:rPr>
        <w:t>немаркировано</w:t>
      </w:r>
      <w:proofErr w:type="spellEnd"/>
      <w:r w:rsidRPr="00DB7321">
        <w:rPr>
          <w:rFonts w:ascii="Times New Roman" w:hAnsi="Times New Roman" w:cs="Times New Roman"/>
          <w:sz w:val="28"/>
          <w:szCs w:val="28"/>
        </w:rPr>
        <w:t xml:space="preserve">. Например, вы говорите «Хорошо сделано…молодец…хорошо…замечательно». К сожалению, эти заявления не указывают, какое </w:t>
      </w:r>
      <w:r>
        <w:rPr>
          <w:rFonts w:ascii="Times New Roman" w:hAnsi="Times New Roman" w:cs="Times New Roman"/>
          <w:sz w:val="28"/>
          <w:szCs w:val="28"/>
        </w:rPr>
        <w:t>к</w:t>
      </w:r>
      <w:r w:rsidR="00AB24F2">
        <w:rPr>
          <w:rFonts w:ascii="Times New Roman" w:hAnsi="Times New Roman" w:cs="Times New Roman"/>
          <w:sz w:val="28"/>
          <w:szCs w:val="28"/>
        </w:rPr>
        <w:t>онкретно поведение вы пытаетесь похвалить.</w:t>
      </w:r>
    </w:p>
    <w:p w:rsidR="00AB24F2" w:rsidRDefault="00AB24F2">
      <w:pPr>
        <w:rPr>
          <w:rFonts w:ascii="Times New Roman" w:hAnsi="Times New Roman" w:cs="Times New Roman"/>
          <w:sz w:val="28"/>
          <w:szCs w:val="28"/>
        </w:rPr>
      </w:pPr>
      <w:r>
        <w:rPr>
          <w:rFonts w:ascii="Times New Roman" w:hAnsi="Times New Roman" w:cs="Times New Roman"/>
          <w:sz w:val="28"/>
          <w:szCs w:val="28"/>
        </w:rPr>
        <w:t xml:space="preserve">          Более эффективно давать маркированную похвалу. Маркированная похвала указывает, какое конкретно поведение вам нравиться. Вместо «молодец» или «отлично сделано» лучше сказать «Как ты хорошо сидишь» или «Мне приятно, что ты сказал «спасибо» или «Молодец, что убрал кубики, когда я попросил».</w:t>
      </w:r>
    </w:p>
    <w:p w:rsidR="00AB24F2" w:rsidRDefault="00AB24F2">
      <w:pPr>
        <w:rPr>
          <w:rFonts w:ascii="Times New Roman" w:hAnsi="Times New Roman" w:cs="Times New Roman"/>
          <w:b/>
          <w:sz w:val="28"/>
          <w:szCs w:val="28"/>
        </w:rPr>
      </w:pPr>
      <w:r w:rsidRPr="00AB24F2">
        <w:rPr>
          <w:rFonts w:ascii="Times New Roman" w:hAnsi="Times New Roman" w:cs="Times New Roman"/>
          <w:b/>
          <w:sz w:val="28"/>
          <w:szCs w:val="28"/>
        </w:rPr>
        <w:t xml:space="preserve"> Хвалите к месту</w:t>
      </w:r>
    </w:p>
    <w:p w:rsidR="00AB24F2" w:rsidRDefault="00AB24F2">
      <w:pPr>
        <w:rPr>
          <w:rFonts w:ascii="Times New Roman" w:hAnsi="Times New Roman" w:cs="Times New Roman"/>
          <w:sz w:val="28"/>
          <w:szCs w:val="28"/>
        </w:rPr>
      </w:pPr>
      <w:r>
        <w:rPr>
          <w:rFonts w:ascii="Times New Roman" w:hAnsi="Times New Roman" w:cs="Times New Roman"/>
          <w:b/>
          <w:sz w:val="28"/>
          <w:szCs w:val="28"/>
        </w:rPr>
        <w:t xml:space="preserve">          </w:t>
      </w:r>
      <w:r w:rsidRPr="00AB24F2">
        <w:rPr>
          <w:rFonts w:ascii="Times New Roman" w:hAnsi="Times New Roman" w:cs="Times New Roman"/>
          <w:sz w:val="28"/>
          <w:szCs w:val="28"/>
        </w:rPr>
        <w:t>Очень важно,</w:t>
      </w:r>
      <w:r>
        <w:rPr>
          <w:rFonts w:ascii="Times New Roman" w:hAnsi="Times New Roman" w:cs="Times New Roman"/>
          <w:sz w:val="28"/>
          <w:szCs w:val="28"/>
        </w:rPr>
        <w:t xml:space="preserve"> чтобы по</w:t>
      </w:r>
      <w:r w:rsidR="00B95984">
        <w:rPr>
          <w:rFonts w:ascii="Times New Roman" w:hAnsi="Times New Roman" w:cs="Times New Roman"/>
          <w:sz w:val="28"/>
          <w:szCs w:val="28"/>
        </w:rPr>
        <w:t xml:space="preserve">хвала была прямо связана с хорошим поведением ребенка. Хвалить за дележку игрушками нужно именно тогда, когда ребенок дает младшему братишке поиграть своей игрушкой. Однако, если дети ведут себя неподобающим образом, лучше игнорировать тот положительный аспект, </w:t>
      </w:r>
      <w:proofErr w:type="gramStart"/>
      <w:r w:rsidR="00B95984">
        <w:rPr>
          <w:rFonts w:ascii="Times New Roman" w:hAnsi="Times New Roman" w:cs="Times New Roman"/>
          <w:sz w:val="28"/>
          <w:szCs w:val="28"/>
        </w:rPr>
        <w:t>который ,возможно</w:t>
      </w:r>
      <w:proofErr w:type="gramEnd"/>
      <w:r w:rsidR="00B95984">
        <w:rPr>
          <w:rFonts w:ascii="Times New Roman" w:hAnsi="Times New Roman" w:cs="Times New Roman"/>
          <w:sz w:val="28"/>
          <w:szCs w:val="28"/>
        </w:rPr>
        <w:t>, присутствует в их поведении, а ни в какой форме не хвалить  детей. Нельзя хвалить Машу за то, что она дала Ване свои мелки, если они пишут ими на стене комнаты. Если давать ложную п</w:t>
      </w:r>
      <w:r w:rsidR="000E2EBF">
        <w:rPr>
          <w:rFonts w:ascii="Times New Roman" w:hAnsi="Times New Roman" w:cs="Times New Roman"/>
          <w:sz w:val="28"/>
          <w:szCs w:val="28"/>
        </w:rPr>
        <w:t>охвалу, когда дети ведут себя плохо, это сбивает их с толку и ведет по неверному пути. Подождите, пока ребенок не сделает более конструктивное, и тогда похвалите хорошее поведение.</w:t>
      </w:r>
    </w:p>
    <w:p w:rsidR="000E2EBF" w:rsidRDefault="000E2EBF">
      <w:pPr>
        <w:rPr>
          <w:rFonts w:ascii="Times New Roman" w:hAnsi="Times New Roman" w:cs="Times New Roman"/>
          <w:b/>
          <w:sz w:val="28"/>
          <w:szCs w:val="28"/>
        </w:rPr>
      </w:pPr>
      <w:r>
        <w:rPr>
          <w:rFonts w:ascii="Times New Roman" w:hAnsi="Times New Roman" w:cs="Times New Roman"/>
          <w:b/>
          <w:sz w:val="28"/>
          <w:szCs w:val="28"/>
        </w:rPr>
        <w:t>Проявляйте энту</w:t>
      </w:r>
      <w:r w:rsidRPr="000E2EBF">
        <w:rPr>
          <w:rFonts w:ascii="Times New Roman" w:hAnsi="Times New Roman" w:cs="Times New Roman"/>
          <w:b/>
          <w:sz w:val="28"/>
          <w:szCs w:val="28"/>
        </w:rPr>
        <w:t>зиазм</w:t>
      </w:r>
    </w:p>
    <w:p w:rsidR="000E2EBF" w:rsidRDefault="000E2EBF">
      <w:pPr>
        <w:rPr>
          <w:rFonts w:ascii="Times New Roman" w:hAnsi="Times New Roman" w:cs="Times New Roman"/>
          <w:sz w:val="28"/>
          <w:szCs w:val="28"/>
        </w:rPr>
      </w:pPr>
      <w:r w:rsidRPr="000E2EBF">
        <w:rPr>
          <w:rFonts w:ascii="Times New Roman" w:hAnsi="Times New Roman" w:cs="Times New Roman"/>
          <w:sz w:val="28"/>
          <w:szCs w:val="28"/>
        </w:rPr>
        <w:t xml:space="preserve">          Некоторые похвалы </w:t>
      </w:r>
      <w:r>
        <w:rPr>
          <w:rFonts w:ascii="Times New Roman" w:hAnsi="Times New Roman" w:cs="Times New Roman"/>
          <w:sz w:val="28"/>
          <w:szCs w:val="28"/>
        </w:rPr>
        <w:t>неэффективны потому, что скучны, говорятся скучным голосом, без улыбки и взгляда в глаза. Те же слова повторяются вновь и вновь ровным, неэмоциональным тоном. Такая похвала не поощряет ребенка.</w:t>
      </w:r>
    </w:p>
    <w:p w:rsidR="000E2EBF" w:rsidRDefault="000E2EBF">
      <w:pPr>
        <w:rPr>
          <w:rFonts w:ascii="Times New Roman" w:hAnsi="Times New Roman" w:cs="Times New Roman"/>
          <w:i/>
          <w:sz w:val="28"/>
          <w:szCs w:val="28"/>
        </w:rPr>
      </w:pPr>
      <w:r>
        <w:rPr>
          <w:rFonts w:ascii="Times New Roman" w:hAnsi="Times New Roman" w:cs="Times New Roman"/>
          <w:sz w:val="28"/>
          <w:szCs w:val="28"/>
        </w:rPr>
        <w:t xml:space="preserve">          Воздействие похвалы может быть увеличено при помощи неверб</w:t>
      </w:r>
      <w:r w:rsidR="002F6F94">
        <w:rPr>
          <w:rFonts w:ascii="Times New Roman" w:hAnsi="Times New Roman" w:cs="Times New Roman"/>
          <w:sz w:val="28"/>
          <w:szCs w:val="28"/>
        </w:rPr>
        <w:t>альных способов передавать энту</w:t>
      </w:r>
      <w:r>
        <w:rPr>
          <w:rFonts w:ascii="Times New Roman" w:hAnsi="Times New Roman" w:cs="Times New Roman"/>
          <w:sz w:val="28"/>
          <w:szCs w:val="28"/>
        </w:rPr>
        <w:t>зи</w:t>
      </w:r>
      <w:r w:rsidR="002F6F94">
        <w:rPr>
          <w:rFonts w:ascii="Times New Roman" w:hAnsi="Times New Roman" w:cs="Times New Roman"/>
          <w:sz w:val="28"/>
          <w:szCs w:val="28"/>
        </w:rPr>
        <w:t>а</w:t>
      </w:r>
      <w:r>
        <w:rPr>
          <w:rFonts w:ascii="Times New Roman" w:hAnsi="Times New Roman" w:cs="Times New Roman"/>
          <w:sz w:val="28"/>
          <w:szCs w:val="28"/>
        </w:rPr>
        <w:t>зм. Улыбнитесь ребенку</w:t>
      </w:r>
      <w:r w:rsidR="002F6F94">
        <w:rPr>
          <w:rFonts w:ascii="Times New Roman" w:hAnsi="Times New Roman" w:cs="Times New Roman"/>
          <w:sz w:val="28"/>
          <w:szCs w:val="28"/>
        </w:rPr>
        <w:t xml:space="preserve">, обратитесь к нему с теплым выражением глаз или </w:t>
      </w:r>
      <w:proofErr w:type="spellStart"/>
      <w:r w:rsidR="002F6F94">
        <w:rPr>
          <w:rFonts w:ascii="Times New Roman" w:hAnsi="Times New Roman" w:cs="Times New Roman"/>
          <w:sz w:val="28"/>
          <w:szCs w:val="28"/>
        </w:rPr>
        <w:t>потрепите</w:t>
      </w:r>
      <w:proofErr w:type="spellEnd"/>
      <w:r w:rsidR="002F6F94">
        <w:rPr>
          <w:rFonts w:ascii="Times New Roman" w:hAnsi="Times New Roman" w:cs="Times New Roman"/>
          <w:sz w:val="28"/>
          <w:szCs w:val="28"/>
        </w:rPr>
        <w:t xml:space="preserve"> по плечу. Похвалу нужно говорить энергично, искренне и с любовью. Слова, небрежно брошенные через плечо, потеряны для ребенка. Одно важное предостережение: </w:t>
      </w:r>
      <w:r w:rsidR="002F6F94" w:rsidRPr="002F6F94">
        <w:rPr>
          <w:rFonts w:ascii="Times New Roman" w:hAnsi="Times New Roman" w:cs="Times New Roman"/>
          <w:i/>
          <w:sz w:val="28"/>
          <w:szCs w:val="28"/>
        </w:rPr>
        <w:t xml:space="preserve">если вам трудно хвалить, и вы к этому не привыкли, вначале похвала будет звучать </w:t>
      </w:r>
      <w:proofErr w:type="spellStart"/>
      <w:r w:rsidR="002F6F94" w:rsidRPr="002F6F94">
        <w:rPr>
          <w:rFonts w:ascii="Times New Roman" w:hAnsi="Times New Roman" w:cs="Times New Roman"/>
          <w:i/>
          <w:sz w:val="28"/>
          <w:szCs w:val="28"/>
        </w:rPr>
        <w:t>искуственно</w:t>
      </w:r>
      <w:proofErr w:type="spellEnd"/>
      <w:r w:rsidR="002F6F94" w:rsidRPr="002F6F94">
        <w:rPr>
          <w:rFonts w:ascii="Times New Roman" w:hAnsi="Times New Roman" w:cs="Times New Roman"/>
          <w:i/>
          <w:sz w:val="28"/>
          <w:szCs w:val="28"/>
        </w:rPr>
        <w:t xml:space="preserve"> или скучно. Этого следует </w:t>
      </w:r>
      <w:r w:rsidR="002F6F94" w:rsidRPr="002F6F94">
        <w:rPr>
          <w:rFonts w:ascii="Times New Roman" w:hAnsi="Times New Roman" w:cs="Times New Roman"/>
          <w:i/>
          <w:sz w:val="28"/>
          <w:szCs w:val="28"/>
        </w:rPr>
        <w:lastRenderedPageBreak/>
        <w:t>ожидать. Искреннее положительное чувство придет, когда вы будете чаще и чаще пользоваться похвалой.</w:t>
      </w:r>
    </w:p>
    <w:p w:rsidR="002F6F94" w:rsidRPr="002F6F94" w:rsidRDefault="002F6F94">
      <w:pPr>
        <w:rPr>
          <w:rFonts w:ascii="Times New Roman" w:hAnsi="Times New Roman" w:cs="Times New Roman"/>
          <w:i/>
          <w:sz w:val="28"/>
          <w:szCs w:val="28"/>
        </w:rPr>
      </w:pPr>
      <w:r w:rsidRPr="002F6F94">
        <w:rPr>
          <w:rFonts w:ascii="Times New Roman" w:hAnsi="Times New Roman" w:cs="Times New Roman"/>
          <w:i/>
          <w:sz w:val="28"/>
          <w:szCs w:val="28"/>
        </w:rPr>
        <w:t>Несколько фраз, которые помогут начать…</w:t>
      </w:r>
    </w:p>
    <w:p w:rsidR="002F6F94"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Мне нравиться, когда ты…</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Ты делаешь как раз то, что так хочется маме…</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Очень хорошо</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Ты так хорошо слушаешь папу</w:t>
      </w:r>
    </w:p>
    <w:p w:rsidR="00DA2D9B" w:rsidRDefault="00DA2D9B" w:rsidP="00DA2D9B">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Как  у</w:t>
      </w:r>
      <w:proofErr w:type="gramEnd"/>
      <w:r>
        <w:rPr>
          <w:rFonts w:ascii="Times New Roman" w:hAnsi="Times New Roman" w:cs="Times New Roman"/>
          <w:sz w:val="28"/>
          <w:szCs w:val="28"/>
        </w:rPr>
        <w:t xml:space="preserve"> тебя здорово получается</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Мама так тобой гордиться, потому что ты…</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Посмотри, как он хорошо…</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Прекрасно! Замечательно! Великолепно! Отлично! Потрясающе!</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Вот это лучший способ…</w:t>
      </w:r>
    </w:p>
    <w:p w:rsidR="00DA2D9B" w:rsidRDefault="00DA2D9B" w:rsidP="00DA2D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Мне, правда, очень приятно, когда ты ….</w:t>
      </w:r>
    </w:p>
    <w:p w:rsidR="00DA2D9B" w:rsidRDefault="00DA2D9B" w:rsidP="00DA2D9B">
      <w:pPr>
        <w:rPr>
          <w:rFonts w:ascii="Times New Roman" w:hAnsi="Times New Roman" w:cs="Times New Roman"/>
          <w:b/>
          <w:sz w:val="28"/>
          <w:szCs w:val="28"/>
        </w:rPr>
      </w:pPr>
      <w:r w:rsidRPr="00DA2D9B">
        <w:rPr>
          <w:rFonts w:ascii="Times New Roman" w:hAnsi="Times New Roman" w:cs="Times New Roman"/>
          <w:b/>
          <w:sz w:val="28"/>
          <w:szCs w:val="28"/>
        </w:rPr>
        <w:t>Старайтесь не добавлять к похвале неприятного</w:t>
      </w:r>
    </w:p>
    <w:p w:rsidR="00DA2D9B" w:rsidRDefault="00DA2D9B" w:rsidP="00DA2D9B">
      <w:pPr>
        <w:ind w:firstLine="708"/>
        <w:rPr>
          <w:rFonts w:ascii="Times New Roman" w:hAnsi="Times New Roman" w:cs="Times New Roman"/>
          <w:sz w:val="28"/>
          <w:szCs w:val="28"/>
        </w:rPr>
      </w:pPr>
      <w:r>
        <w:rPr>
          <w:rFonts w:ascii="Times New Roman" w:hAnsi="Times New Roman" w:cs="Times New Roman"/>
          <w:sz w:val="28"/>
          <w:szCs w:val="28"/>
        </w:rPr>
        <w:t>Некоторые хвалят и, не понимая этого сами, противоречат похвале своим сарказмом или добавлением выговора. Это едва ли не самое вредное, что может сделать родитель в процессе поощрения.</w:t>
      </w:r>
    </w:p>
    <w:p w:rsidR="00DA2D9B" w:rsidRDefault="00DA2D9B" w:rsidP="00DA2D9B">
      <w:pPr>
        <w:ind w:firstLine="708"/>
        <w:rPr>
          <w:rFonts w:ascii="Times New Roman" w:hAnsi="Times New Roman" w:cs="Times New Roman"/>
          <w:sz w:val="28"/>
          <w:szCs w:val="28"/>
        </w:rPr>
      </w:pPr>
      <w:r>
        <w:rPr>
          <w:rFonts w:ascii="Times New Roman" w:hAnsi="Times New Roman" w:cs="Times New Roman"/>
          <w:sz w:val="28"/>
          <w:szCs w:val="28"/>
        </w:rPr>
        <w:t>Особенно</w:t>
      </w:r>
      <w:r w:rsidR="00BB16E8">
        <w:rPr>
          <w:rFonts w:ascii="Times New Roman" w:hAnsi="Times New Roman" w:cs="Times New Roman"/>
          <w:sz w:val="28"/>
          <w:szCs w:val="28"/>
        </w:rPr>
        <w:t xml:space="preserve">, когда родители видят, что ребенок делает что-то для него новое, родители не могут удержаться от саркастического или критического замечания по поводу нового поведения. Например, отец может сказать своим детям: «Маша и Ваня, вы оба пришли к столу по первому моему </w:t>
      </w:r>
      <w:proofErr w:type="spellStart"/>
      <w:r w:rsidR="00BB16E8">
        <w:rPr>
          <w:rFonts w:ascii="Times New Roman" w:hAnsi="Times New Roman" w:cs="Times New Roman"/>
          <w:sz w:val="28"/>
          <w:szCs w:val="28"/>
        </w:rPr>
        <w:t>зову.Это</w:t>
      </w:r>
      <w:proofErr w:type="spellEnd"/>
      <w:r w:rsidR="00BB16E8">
        <w:rPr>
          <w:rFonts w:ascii="Times New Roman" w:hAnsi="Times New Roman" w:cs="Times New Roman"/>
          <w:sz w:val="28"/>
          <w:szCs w:val="28"/>
        </w:rPr>
        <w:t xml:space="preserve"> замечательно. Но в следующий раз неплохо бы вымыть руки и лицо» или мать может сказать утром: «Саша, я рада, что ты </w:t>
      </w:r>
      <w:proofErr w:type="spellStart"/>
      <w:r w:rsidR="00BB16E8">
        <w:rPr>
          <w:rFonts w:ascii="Times New Roman" w:hAnsi="Times New Roman" w:cs="Times New Roman"/>
          <w:sz w:val="28"/>
          <w:szCs w:val="28"/>
        </w:rPr>
        <w:t>стелишь</w:t>
      </w:r>
      <w:proofErr w:type="spellEnd"/>
      <w:r w:rsidR="00BB16E8">
        <w:rPr>
          <w:rFonts w:ascii="Times New Roman" w:hAnsi="Times New Roman" w:cs="Times New Roman"/>
          <w:sz w:val="28"/>
          <w:szCs w:val="28"/>
        </w:rPr>
        <w:t xml:space="preserve"> постель, но почему бы тебе не делать этого каждое утро?».</w:t>
      </w:r>
    </w:p>
    <w:p w:rsidR="00BB16E8" w:rsidRDefault="00BB16E8" w:rsidP="00DA2D9B">
      <w:pPr>
        <w:ind w:firstLine="708"/>
        <w:rPr>
          <w:rFonts w:ascii="Times New Roman" w:hAnsi="Times New Roman" w:cs="Times New Roman"/>
          <w:sz w:val="28"/>
          <w:szCs w:val="28"/>
        </w:rPr>
      </w:pPr>
      <w:r>
        <w:rPr>
          <w:rFonts w:ascii="Times New Roman" w:hAnsi="Times New Roman" w:cs="Times New Roman"/>
          <w:sz w:val="28"/>
          <w:szCs w:val="28"/>
        </w:rPr>
        <w:t>Важно отнестись положительно к новому поведению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ребенку кажется, что вы настроены неодобрительно или критически, как цитированные выше родители, он</w:t>
      </w:r>
      <w:r w:rsidR="000705A8">
        <w:rPr>
          <w:rFonts w:ascii="Times New Roman" w:hAnsi="Times New Roman" w:cs="Times New Roman"/>
          <w:sz w:val="28"/>
          <w:szCs w:val="28"/>
        </w:rPr>
        <w:t xml:space="preserve"> </w:t>
      </w:r>
      <w:r>
        <w:rPr>
          <w:rFonts w:ascii="Times New Roman" w:hAnsi="Times New Roman" w:cs="Times New Roman"/>
          <w:sz w:val="28"/>
          <w:szCs w:val="28"/>
        </w:rPr>
        <w:t>пер</w:t>
      </w:r>
      <w:r w:rsidR="000705A8">
        <w:rPr>
          <w:rFonts w:ascii="Times New Roman" w:hAnsi="Times New Roman" w:cs="Times New Roman"/>
          <w:sz w:val="28"/>
          <w:szCs w:val="28"/>
        </w:rPr>
        <w:t>е</w:t>
      </w:r>
      <w:r>
        <w:rPr>
          <w:rFonts w:ascii="Times New Roman" w:hAnsi="Times New Roman" w:cs="Times New Roman"/>
          <w:sz w:val="28"/>
          <w:szCs w:val="28"/>
        </w:rPr>
        <w:t>станет стараться.</w:t>
      </w:r>
      <w:r w:rsidR="000705A8">
        <w:rPr>
          <w:rFonts w:ascii="Times New Roman" w:hAnsi="Times New Roman" w:cs="Times New Roman"/>
          <w:sz w:val="28"/>
          <w:szCs w:val="28"/>
        </w:rPr>
        <w:t xml:space="preserve"> Когда вы хвалите ребенка, похвала должна быть четкой и недвусмысленной, не напоминать о прошлых неудачах или не очень хороших результатах.</w:t>
      </w:r>
    </w:p>
    <w:p w:rsidR="000705A8" w:rsidRPr="000705A8" w:rsidRDefault="000705A8" w:rsidP="00DA2D9B">
      <w:pPr>
        <w:ind w:firstLine="708"/>
        <w:rPr>
          <w:rFonts w:ascii="Times New Roman" w:hAnsi="Times New Roman" w:cs="Times New Roman"/>
          <w:b/>
          <w:sz w:val="28"/>
          <w:szCs w:val="28"/>
        </w:rPr>
      </w:pPr>
      <w:r w:rsidRPr="000705A8">
        <w:rPr>
          <w:rFonts w:ascii="Times New Roman" w:hAnsi="Times New Roman" w:cs="Times New Roman"/>
          <w:b/>
          <w:sz w:val="28"/>
          <w:szCs w:val="28"/>
        </w:rPr>
        <w:t xml:space="preserve">Подводя </w:t>
      </w:r>
      <w:proofErr w:type="gramStart"/>
      <w:r w:rsidRPr="000705A8">
        <w:rPr>
          <w:rFonts w:ascii="Times New Roman" w:hAnsi="Times New Roman" w:cs="Times New Roman"/>
          <w:b/>
          <w:sz w:val="28"/>
          <w:szCs w:val="28"/>
        </w:rPr>
        <w:t>итоги..</w:t>
      </w:r>
      <w:bookmarkStart w:id="0" w:name="_GoBack"/>
      <w:bookmarkEnd w:id="0"/>
      <w:proofErr w:type="gramEnd"/>
    </w:p>
    <w:p w:rsidR="000705A8"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Ловите момент, когда дети ведут себя хорошо – не приберегайте похвалу для идеала</w:t>
      </w:r>
    </w:p>
    <w:p w:rsidR="000705A8"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 бойтесь избаловать детей похвалой</w:t>
      </w:r>
    </w:p>
    <w:p w:rsidR="000705A8"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Больше похвалы трудным детям</w:t>
      </w:r>
    </w:p>
    <w:p w:rsidR="000705A8"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Похвала должна быть конкретной и маркированной</w:t>
      </w:r>
    </w:p>
    <w:p w:rsidR="00DB7321"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Вместе с похвалой поцелуйте, обнимайте ребенка или погладьте ребенка или погладьте по спине</w:t>
      </w:r>
    </w:p>
    <w:p w:rsidR="000705A8" w:rsidRPr="000705A8" w:rsidRDefault="000705A8" w:rsidP="000705A8">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Хвалите в присутствии посторонних</w:t>
      </w:r>
    </w:p>
    <w:sectPr w:rsidR="000705A8" w:rsidRPr="000705A8" w:rsidSect="000705A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73B84"/>
    <w:multiLevelType w:val="hybridMultilevel"/>
    <w:tmpl w:val="FABC84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818015B"/>
    <w:multiLevelType w:val="hybridMultilevel"/>
    <w:tmpl w:val="8008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21"/>
    <w:rsid w:val="000705A8"/>
    <w:rsid w:val="000E2EBF"/>
    <w:rsid w:val="002F6F94"/>
    <w:rsid w:val="0055642C"/>
    <w:rsid w:val="00AB24F2"/>
    <w:rsid w:val="00B95984"/>
    <w:rsid w:val="00BB16E8"/>
    <w:rsid w:val="00DA2D9B"/>
    <w:rsid w:val="00DB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4DD2-1FB5-4EEF-B54C-96D20ACA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 Беляева</dc:creator>
  <cp:keywords/>
  <dc:description/>
  <cp:lastModifiedBy>Дария Беляева</cp:lastModifiedBy>
  <cp:revision>1</cp:revision>
  <dcterms:created xsi:type="dcterms:W3CDTF">2014-09-20T09:50:00Z</dcterms:created>
  <dcterms:modified xsi:type="dcterms:W3CDTF">2014-09-20T11:10:00Z</dcterms:modified>
</cp:coreProperties>
</file>