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B55" w:rsidRDefault="00987B55" w:rsidP="00987B55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48"/>
          <w:lang w:eastAsia="ru-RU"/>
        </w:rPr>
      </w:pPr>
    </w:p>
    <w:p w:rsidR="00987B55" w:rsidRDefault="00987B55" w:rsidP="00987B55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48"/>
          <w:lang w:eastAsia="ru-RU"/>
        </w:rPr>
      </w:pPr>
    </w:p>
    <w:p w:rsidR="00987B55" w:rsidRPr="00987B55" w:rsidRDefault="00987B55" w:rsidP="00987B55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48"/>
          <w:szCs w:val="24"/>
          <w:lang w:eastAsia="ru-RU"/>
        </w:rPr>
      </w:pPr>
      <w:r w:rsidRPr="00987B55">
        <w:rPr>
          <w:rFonts w:ascii="Times New Roman" w:hAnsi="Times New Roman" w:cs="Times New Roman"/>
          <w:b/>
          <w:i/>
          <w:sz w:val="48"/>
          <w:lang w:eastAsia="ru-RU"/>
        </w:rPr>
        <w:t>«Особенности социального развития у детей с интеллектуальной недостаточностью»</w:t>
      </w:r>
    </w:p>
    <w:p w:rsidR="00987B55" w:rsidRDefault="00987B55" w:rsidP="00987B55">
      <w:pPr>
        <w:pStyle w:val="a3"/>
        <w:rPr>
          <w:rFonts w:ascii="Times New Roman" w:hAnsi="Times New Roman" w:cs="Times New Roman"/>
          <w:sz w:val="28"/>
          <w:szCs w:val="14"/>
          <w:lang w:eastAsia="ru-RU"/>
        </w:rPr>
      </w:pPr>
    </w:p>
    <w:p w:rsidR="00987B55" w:rsidRDefault="00987B55" w:rsidP="00987B55">
      <w:pPr>
        <w:pStyle w:val="a3"/>
        <w:rPr>
          <w:rFonts w:ascii="Times New Roman" w:hAnsi="Times New Roman" w:cs="Times New Roman"/>
          <w:sz w:val="28"/>
          <w:szCs w:val="14"/>
          <w:lang w:eastAsia="ru-RU"/>
        </w:rPr>
      </w:pPr>
    </w:p>
    <w:p w:rsidR="00987B55" w:rsidRDefault="00987B55" w:rsidP="00987B55">
      <w:pPr>
        <w:pStyle w:val="a3"/>
        <w:rPr>
          <w:rFonts w:ascii="Times New Roman" w:hAnsi="Times New Roman" w:cs="Times New Roman"/>
          <w:sz w:val="28"/>
          <w:szCs w:val="14"/>
          <w:lang w:eastAsia="ru-RU"/>
        </w:rPr>
      </w:pPr>
    </w:p>
    <w:p w:rsidR="00987B55" w:rsidRDefault="00987B55" w:rsidP="00987B55">
      <w:pPr>
        <w:pStyle w:val="a3"/>
        <w:rPr>
          <w:rFonts w:ascii="Times New Roman" w:hAnsi="Times New Roman" w:cs="Times New Roman"/>
          <w:sz w:val="28"/>
          <w:szCs w:val="14"/>
          <w:lang w:eastAsia="ru-RU"/>
        </w:rPr>
      </w:pPr>
    </w:p>
    <w:p w:rsidR="00987B55" w:rsidRDefault="00987B55" w:rsidP="00987B55">
      <w:pPr>
        <w:pStyle w:val="a3"/>
        <w:rPr>
          <w:rFonts w:ascii="Times New Roman" w:hAnsi="Times New Roman" w:cs="Times New Roman"/>
          <w:sz w:val="28"/>
          <w:szCs w:val="14"/>
          <w:lang w:eastAsia="ru-RU"/>
        </w:rPr>
      </w:pPr>
    </w:p>
    <w:p w:rsidR="00987B55" w:rsidRDefault="00987B55" w:rsidP="00987B55">
      <w:pPr>
        <w:pStyle w:val="a3"/>
        <w:rPr>
          <w:rFonts w:ascii="Times New Roman" w:hAnsi="Times New Roman" w:cs="Times New Roman"/>
          <w:sz w:val="28"/>
          <w:szCs w:val="14"/>
          <w:lang w:eastAsia="ru-RU"/>
        </w:rPr>
      </w:pPr>
    </w:p>
    <w:p w:rsidR="00987B55" w:rsidRDefault="00987B55" w:rsidP="00987B55">
      <w:pPr>
        <w:pStyle w:val="a3"/>
        <w:rPr>
          <w:rFonts w:ascii="Times New Roman" w:hAnsi="Times New Roman" w:cs="Times New Roman"/>
          <w:sz w:val="28"/>
          <w:szCs w:val="14"/>
          <w:lang w:eastAsia="ru-RU"/>
        </w:rPr>
      </w:pPr>
    </w:p>
    <w:p w:rsidR="00987B55" w:rsidRDefault="00987B55" w:rsidP="00987B55">
      <w:pPr>
        <w:pStyle w:val="a3"/>
        <w:rPr>
          <w:rFonts w:ascii="Times New Roman" w:hAnsi="Times New Roman" w:cs="Times New Roman"/>
          <w:sz w:val="28"/>
          <w:szCs w:val="14"/>
          <w:lang w:eastAsia="ru-RU"/>
        </w:rPr>
      </w:pPr>
    </w:p>
    <w:p w:rsidR="00987B55" w:rsidRDefault="00987B55" w:rsidP="00987B55">
      <w:pPr>
        <w:pStyle w:val="a3"/>
        <w:rPr>
          <w:rFonts w:ascii="Times New Roman" w:hAnsi="Times New Roman" w:cs="Times New Roman"/>
          <w:sz w:val="28"/>
          <w:szCs w:val="14"/>
          <w:lang w:eastAsia="ru-RU"/>
        </w:rPr>
      </w:pPr>
    </w:p>
    <w:p w:rsidR="00987B55" w:rsidRDefault="00987B55" w:rsidP="00987B55">
      <w:pPr>
        <w:pStyle w:val="a3"/>
        <w:rPr>
          <w:rFonts w:ascii="Times New Roman" w:hAnsi="Times New Roman" w:cs="Times New Roman"/>
          <w:sz w:val="28"/>
          <w:szCs w:val="14"/>
          <w:lang w:eastAsia="ru-RU"/>
        </w:rPr>
      </w:pPr>
    </w:p>
    <w:p w:rsidR="00987B55" w:rsidRDefault="00987B55" w:rsidP="00987B55">
      <w:pPr>
        <w:pStyle w:val="a3"/>
        <w:rPr>
          <w:rFonts w:ascii="Times New Roman" w:hAnsi="Times New Roman" w:cs="Times New Roman"/>
          <w:sz w:val="28"/>
          <w:szCs w:val="14"/>
          <w:lang w:eastAsia="ru-RU"/>
        </w:rPr>
      </w:pPr>
    </w:p>
    <w:p w:rsidR="00987B55" w:rsidRDefault="00987B55" w:rsidP="00987B55">
      <w:pPr>
        <w:pStyle w:val="a3"/>
        <w:rPr>
          <w:rFonts w:ascii="Times New Roman" w:hAnsi="Times New Roman" w:cs="Times New Roman"/>
          <w:sz w:val="28"/>
          <w:szCs w:val="14"/>
          <w:lang w:eastAsia="ru-RU"/>
        </w:rPr>
      </w:pPr>
    </w:p>
    <w:p w:rsidR="00987B55" w:rsidRDefault="00987B55" w:rsidP="00987B55">
      <w:pPr>
        <w:pStyle w:val="a3"/>
        <w:rPr>
          <w:rFonts w:ascii="Times New Roman" w:hAnsi="Times New Roman" w:cs="Times New Roman"/>
          <w:sz w:val="28"/>
          <w:szCs w:val="14"/>
          <w:lang w:eastAsia="ru-RU"/>
        </w:rPr>
      </w:pPr>
    </w:p>
    <w:p w:rsidR="00987B55" w:rsidRDefault="00987B55" w:rsidP="00987B55">
      <w:pPr>
        <w:pStyle w:val="a3"/>
        <w:rPr>
          <w:rFonts w:ascii="Times New Roman" w:hAnsi="Times New Roman" w:cs="Times New Roman"/>
          <w:sz w:val="28"/>
          <w:szCs w:val="14"/>
          <w:lang w:eastAsia="ru-RU"/>
        </w:rPr>
      </w:pPr>
    </w:p>
    <w:p w:rsidR="00987B55" w:rsidRDefault="00987B55" w:rsidP="00987B55">
      <w:pPr>
        <w:pStyle w:val="a3"/>
        <w:rPr>
          <w:rFonts w:ascii="Times New Roman" w:hAnsi="Times New Roman" w:cs="Times New Roman"/>
          <w:sz w:val="28"/>
          <w:szCs w:val="14"/>
          <w:lang w:eastAsia="ru-RU"/>
        </w:rPr>
      </w:pPr>
    </w:p>
    <w:p w:rsidR="00987B55" w:rsidRDefault="00987B55" w:rsidP="00987B55">
      <w:pPr>
        <w:pStyle w:val="a3"/>
        <w:rPr>
          <w:rFonts w:ascii="Times New Roman" w:hAnsi="Times New Roman" w:cs="Times New Roman"/>
          <w:sz w:val="28"/>
          <w:szCs w:val="14"/>
          <w:lang w:eastAsia="ru-RU"/>
        </w:rPr>
      </w:pPr>
    </w:p>
    <w:p w:rsidR="00987B55" w:rsidRDefault="00987B55" w:rsidP="00987B55">
      <w:pPr>
        <w:pStyle w:val="a3"/>
        <w:rPr>
          <w:rFonts w:ascii="Times New Roman" w:hAnsi="Times New Roman" w:cs="Times New Roman"/>
          <w:sz w:val="28"/>
          <w:szCs w:val="14"/>
          <w:lang w:eastAsia="ru-RU"/>
        </w:rPr>
      </w:pPr>
    </w:p>
    <w:p w:rsidR="00987B55" w:rsidRDefault="00987B55" w:rsidP="00987B55">
      <w:pPr>
        <w:pStyle w:val="a3"/>
        <w:rPr>
          <w:rFonts w:ascii="Times New Roman" w:hAnsi="Times New Roman" w:cs="Times New Roman"/>
          <w:sz w:val="28"/>
          <w:szCs w:val="14"/>
          <w:lang w:eastAsia="ru-RU"/>
        </w:rPr>
      </w:pPr>
    </w:p>
    <w:p w:rsidR="00987B55" w:rsidRDefault="00987B55" w:rsidP="00987B55">
      <w:pPr>
        <w:pStyle w:val="a3"/>
        <w:rPr>
          <w:rFonts w:ascii="Times New Roman" w:hAnsi="Times New Roman" w:cs="Times New Roman"/>
          <w:sz w:val="28"/>
          <w:szCs w:val="14"/>
          <w:lang w:eastAsia="ru-RU"/>
        </w:rPr>
      </w:pPr>
    </w:p>
    <w:p w:rsidR="00987B55" w:rsidRDefault="00987B55" w:rsidP="00987B55">
      <w:pPr>
        <w:pStyle w:val="a3"/>
        <w:ind w:firstLine="6946"/>
        <w:rPr>
          <w:rFonts w:ascii="Times New Roman" w:hAnsi="Times New Roman" w:cs="Times New Roman"/>
          <w:sz w:val="28"/>
          <w:szCs w:val="14"/>
          <w:lang w:eastAsia="ru-RU"/>
        </w:rPr>
      </w:pPr>
      <w:r w:rsidRPr="00987B55">
        <w:rPr>
          <w:rFonts w:ascii="Times New Roman" w:hAnsi="Times New Roman" w:cs="Times New Roman"/>
          <w:sz w:val="28"/>
          <w:szCs w:val="14"/>
          <w:lang w:eastAsia="ru-RU"/>
        </w:rPr>
        <w:t>М</w:t>
      </w:r>
      <w:r w:rsidR="009829D0">
        <w:rPr>
          <w:rFonts w:ascii="Times New Roman" w:hAnsi="Times New Roman" w:cs="Times New Roman"/>
          <w:sz w:val="28"/>
          <w:szCs w:val="14"/>
          <w:lang w:eastAsia="ru-RU"/>
        </w:rPr>
        <w:t>Б</w:t>
      </w:r>
      <w:r w:rsidRPr="00987B55">
        <w:rPr>
          <w:rFonts w:ascii="Times New Roman" w:hAnsi="Times New Roman" w:cs="Times New Roman"/>
          <w:sz w:val="28"/>
          <w:szCs w:val="14"/>
          <w:lang w:eastAsia="ru-RU"/>
        </w:rPr>
        <w:t xml:space="preserve">ДОУ д/с № 29 </w:t>
      </w:r>
    </w:p>
    <w:p w:rsidR="00987B55" w:rsidRDefault="00987B55" w:rsidP="00987B55">
      <w:pPr>
        <w:pStyle w:val="a3"/>
        <w:ind w:firstLine="6946"/>
        <w:rPr>
          <w:rFonts w:ascii="Times New Roman" w:hAnsi="Times New Roman" w:cs="Times New Roman"/>
          <w:sz w:val="28"/>
          <w:szCs w:val="14"/>
          <w:lang w:eastAsia="ru-RU"/>
        </w:rPr>
      </w:pPr>
      <w:r w:rsidRPr="00987B55">
        <w:rPr>
          <w:rFonts w:ascii="Times New Roman" w:hAnsi="Times New Roman" w:cs="Times New Roman"/>
          <w:sz w:val="28"/>
          <w:szCs w:val="14"/>
          <w:lang w:eastAsia="ru-RU"/>
        </w:rPr>
        <w:t xml:space="preserve">Воспитатель: </w:t>
      </w:r>
    </w:p>
    <w:p w:rsidR="00987B55" w:rsidRPr="00987B55" w:rsidRDefault="00987B55" w:rsidP="00987B55">
      <w:pPr>
        <w:pStyle w:val="a3"/>
        <w:ind w:firstLine="6946"/>
        <w:rPr>
          <w:rFonts w:ascii="Times New Roman" w:hAnsi="Times New Roman" w:cs="Times New Roman"/>
          <w:b/>
          <w:i/>
          <w:sz w:val="48"/>
          <w:szCs w:val="24"/>
          <w:lang w:eastAsia="ru-RU"/>
        </w:rPr>
      </w:pPr>
      <w:r w:rsidRPr="00987B55">
        <w:rPr>
          <w:rFonts w:ascii="Times New Roman" w:hAnsi="Times New Roman" w:cs="Times New Roman"/>
          <w:b/>
          <w:i/>
          <w:sz w:val="28"/>
          <w:szCs w:val="14"/>
          <w:lang w:eastAsia="ru-RU"/>
        </w:rPr>
        <w:t>Кузьминова Т. И.</w:t>
      </w:r>
    </w:p>
    <w:p w:rsidR="00987B55" w:rsidRDefault="00987B55" w:rsidP="00987B55">
      <w:pPr>
        <w:pStyle w:val="a3"/>
        <w:rPr>
          <w:rFonts w:ascii="Times New Roman" w:hAnsi="Times New Roman" w:cs="Times New Roman"/>
          <w:sz w:val="28"/>
          <w:szCs w:val="14"/>
          <w:lang w:eastAsia="ru-RU"/>
        </w:rPr>
      </w:pPr>
    </w:p>
    <w:p w:rsidR="00987B55" w:rsidRDefault="00987B55" w:rsidP="00987B55">
      <w:pPr>
        <w:pStyle w:val="a3"/>
        <w:rPr>
          <w:rFonts w:ascii="Times New Roman" w:hAnsi="Times New Roman" w:cs="Times New Roman"/>
          <w:sz w:val="28"/>
          <w:szCs w:val="14"/>
          <w:lang w:eastAsia="ru-RU"/>
        </w:rPr>
      </w:pPr>
    </w:p>
    <w:p w:rsidR="00987B55" w:rsidRDefault="00987B55" w:rsidP="00987B55">
      <w:pPr>
        <w:pStyle w:val="a3"/>
        <w:rPr>
          <w:rFonts w:ascii="Times New Roman" w:hAnsi="Times New Roman" w:cs="Times New Roman"/>
          <w:sz w:val="28"/>
          <w:szCs w:val="14"/>
          <w:lang w:eastAsia="ru-RU"/>
        </w:rPr>
      </w:pPr>
    </w:p>
    <w:p w:rsidR="00987B55" w:rsidRDefault="00987B55" w:rsidP="00987B55">
      <w:pPr>
        <w:pStyle w:val="a3"/>
        <w:rPr>
          <w:rFonts w:ascii="Times New Roman" w:hAnsi="Times New Roman" w:cs="Times New Roman"/>
          <w:sz w:val="28"/>
          <w:szCs w:val="14"/>
          <w:lang w:eastAsia="ru-RU"/>
        </w:rPr>
      </w:pPr>
    </w:p>
    <w:p w:rsidR="00987B55" w:rsidRDefault="00987B55" w:rsidP="00987B55">
      <w:pPr>
        <w:pStyle w:val="a3"/>
        <w:rPr>
          <w:rFonts w:ascii="Times New Roman" w:hAnsi="Times New Roman" w:cs="Times New Roman"/>
          <w:sz w:val="28"/>
          <w:szCs w:val="14"/>
          <w:lang w:eastAsia="ru-RU"/>
        </w:rPr>
      </w:pPr>
    </w:p>
    <w:p w:rsidR="00987B55" w:rsidRDefault="00987B55" w:rsidP="00987B55">
      <w:pPr>
        <w:pStyle w:val="a3"/>
        <w:rPr>
          <w:rFonts w:ascii="Times New Roman" w:hAnsi="Times New Roman" w:cs="Times New Roman"/>
          <w:sz w:val="28"/>
          <w:szCs w:val="14"/>
          <w:lang w:eastAsia="ru-RU"/>
        </w:rPr>
      </w:pPr>
    </w:p>
    <w:p w:rsidR="00987B55" w:rsidRDefault="00987B55" w:rsidP="00987B55">
      <w:pPr>
        <w:pStyle w:val="a3"/>
        <w:rPr>
          <w:rFonts w:ascii="Times New Roman" w:hAnsi="Times New Roman" w:cs="Times New Roman"/>
          <w:sz w:val="28"/>
          <w:szCs w:val="14"/>
          <w:lang w:eastAsia="ru-RU"/>
        </w:rPr>
      </w:pPr>
    </w:p>
    <w:p w:rsidR="00987B55" w:rsidRDefault="00987B55" w:rsidP="00987B55">
      <w:pPr>
        <w:pStyle w:val="a3"/>
        <w:rPr>
          <w:rFonts w:ascii="Times New Roman" w:hAnsi="Times New Roman" w:cs="Times New Roman"/>
          <w:sz w:val="28"/>
          <w:szCs w:val="14"/>
          <w:lang w:eastAsia="ru-RU"/>
        </w:rPr>
      </w:pPr>
    </w:p>
    <w:p w:rsidR="00987B55" w:rsidRDefault="00987B55" w:rsidP="00987B55">
      <w:pPr>
        <w:pStyle w:val="a3"/>
        <w:rPr>
          <w:rFonts w:ascii="Times New Roman" w:hAnsi="Times New Roman" w:cs="Times New Roman"/>
          <w:sz w:val="28"/>
          <w:szCs w:val="14"/>
          <w:lang w:eastAsia="ru-RU"/>
        </w:rPr>
      </w:pPr>
    </w:p>
    <w:p w:rsidR="00987B55" w:rsidRDefault="009829D0" w:rsidP="00987B55">
      <w:pPr>
        <w:pStyle w:val="a3"/>
        <w:jc w:val="center"/>
        <w:rPr>
          <w:rFonts w:ascii="Times New Roman" w:hAnsi="Times New Roman" w:cs="Times New Roman"/>
          <w:sz w:val="28"/>
          <w:szCs w:val="14"/>
          <w:lang w:eastAsia="ru-RU"/>
        </w:rPr>
      </w:pPr>
      <w:r>
        <w:rPr>
          <w:rFonts w:ascii="Times New Roman" w:hAnsi="Times New Roman" w:cs="Times New Roman"/>
          <w:sz w:val="28"/>
          <w:szCs w:val="14"/>
          <w:lang w:eastAsia="ru-RU"/>
        </w:rPr>
        <w:t>Ставрополь, 2014</w:t>
      </w:r>
      <w:bookmarkStart w:id="0" w:name="_GoBack"/>
      <w:bookmarkEnd w:id="0"/>
    </w:p>
    <w:p w:rsidR="00987B55" w:rsidRPr="00987B55" w:rsidRDefault="00987B55" w:rsidP="00987B55">
      <w:pPr>
        <w:spacing w:after="0" w:line="360" w:lineRule="auto"/>
        <w:ind w:left="4111"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B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Общение для особых детей может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 или</w:t>
      </w:r>
      <w:r w:rsidRPr="0098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дверью ведущей в мир многообразных возможностей и опыта, или барьером. Чем лучше мы понимаем, как помочь этим детям полностью раскрыть их потенциальные возможности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987B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вообще, каковы они), тем успешнее их интеграция в общество. Качество той работы, которую делают родители, педагоги имеет очень большое значение; оно определяет возможность включения ребенка в общество на всю жизнь.</w:t>
      </w:r>
    </w:p>
    <w:p w:rsidR="00987B55" w:rsidRPr="00987B55" w:rsidRDefault="00987B55" w:rsidP="00987B55">
      <w:pPr>
        <w:spacing w:after="360" w:line="360" w:lineRule="auto"/>
        <w:ind w:left="411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98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Либби </w:t>
      </w:r>
      <w:proofErr w:type="spellStart"/>
      <w:r w:rsidRPr="00987B5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Кумин</w:t>
      </w:r>
      <w:proofErr w:type="spellEnd"/>
    </w:p>
    <w:p w:rsidR="00987B55" w:rsidRPr="00987B55" w:rsidRDefault="00987B55" w:rsidP="00987B55">
      <w:pPr>
        <w:spacing w:before="360"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B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вызывает сомнений, что особые дети проходят определенные этапы развития, и формирование представлений, умений и навыков происходит ступенчато. Общие принципы обучения и социализации разработаны на основе современных представлений о развитии детей дошкольного возраста с учетом специфических особенностей, присущих этим детям:</w:t>
      </w:r>
    </w:p>
    <w:p w:rsidR="00987B55" w:rsidRPr="00987B55" w:rsidRDefault="00987B55" w:rsidP="00987B55">
      <w:pPr>
        <w:tabs>
          <w:tab w:val="left" w:pos="658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87B5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Медленное формирование понятий и становление навыков:</w:t>
      </w:r>
    </w:p>
    <w:p w:rsidR="00987B55" w:rsidRPr="00987B55" w:rsidRDefault="00987B55" w:rsidP="00987B55">
      <w:pPr>
        <w:tabs>
          <w:tab w:val="left" w:pos="597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87B5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темпа восприятия и замедленное формирование ответа;</w:t>
      </w:r>
    </w:p>
    <w:p w:rsidR="00987B55" w:rsidRPr="00987B55" w:rsidRDefault="00987B55" w:rsidP="00987B55">
      <w:pPr>
        <w:tabs>
          <w:tab w:val="left" w:pos="142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87B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большого количества повторений для усвоения материала;</w:t>
      </w:r>
    </w:p>
    <w:p w:rsidR="00987B55" w:rsidRPr="00987B55" w:rsidRDefault="00987B55" w:rsidP="00987B55">
      <w:pPr>
        <w:tabs>
          <w:tab w:val="left" w:pos="5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87B5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обобщения;</w:t>
      </w:r>
    </w:p>
    <w:p w:rsidR="00987B55" w:rsidRPr="00987B55" w:rsidRDefault="00987B55" w:rsidP="00987B55">
      <w:pPr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87B55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утрата навыков, которые оказываются недостаточно востребованными.</w:t>
      </w:r>
    </w:p>
    <w:p w:rsidR="00987B55" w:rsidRPr="00987B55" w:rsidRDefault="00987B55" w:rsidP="00987B55">
      <w:pPr>
        <w:tabs>
          <w:tab w:val="left" w:pos="778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8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Низкая способность оперировать несколькими понятиями одновременно, с чем </w:t>
      </w:r>
      <w:proofErr w:type="gramStart"/>
      <w:r w:rsidRPr="00987B5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связаны</w:t>
      </w:r>
      <w:proofErr w:type="gramEnd"/>
      <w:r w:rsidRPr="00987B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87B55" w:rsidRDefault="00987B55" w:rsidP="00987B55">
      <w:pPr>
        <w:tabs>
          <w:tab w:val="left" w:pos="0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8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трудности, возникающие у ребенка, когда ему необходимо объединить новую информацию </w:t>
      </w:r>
      <w:proofErr w:type="gramStart"/>
      <w:r w:rsidRPr="00987B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8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изученной;</w:t>
      </w:r>
    </w:p>
    <w:p w:rsidR="00987B55" w:rsidRDefault="00987B55" w:rsidP="00987B55">
      <w:pPr>
        <w:tabs>
          <w:tab w:val="left" w:pos="0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B55" w:rsidRDefault="00987B55" w:rsidP="00987B55">
      <w:pPr>
        <w:tabs>
          <w:tab w:val="left" w:pos="0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B55" w:rsidRPr="00987B55" w:rsidRDefault="00987B55" w:rsidP="00987B5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987B55">
        <w:rPr>
          <w:rFonts w:ascii="Times New Roman" w:hAnsi="Times New Roman" w:cs="Times New Roman"/>
          <w:sz w:val="28"/>
          <w:szCs w:val="28"/>
          <w:lang w:eastAsia="ru-RU"/>
        </w:rPr>
        <w:t>сложности с перенесением усвоенных навыков из одной ситуации в другую. Замена гибкого поведения, учитывающего обстоятельства, однотипные заученные повторяемые многократно действия;</w:t>
      </w:r>
    </w:p>
    <w:p w:rsidR="00987B55" w:rsidRPr="00987B55" w:rsidRDefault="00987B55" w:rsidP="00987B5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87B55">
        <w:rPr>
          <w:rFonts w:ascii="Times New Roman" w:hAnsi="Times New Roman" w:cs="Times New Roman"/>
          <w:sz w:val="28"/>
          <w:szCs w:val="28"/>
          <w:lang w:eastAsia="ru-RU"/>
        </w:rPr>
        <w:t>трудности при выполнении заданий, требующих оперирования несколькими признаками предмета или выполнения цепочки действий;</w:t>
      </w:r>
    </w:p>
    <w:p w:rsidR="00987B55" w:rsidRPr="00987B55" w:rsidRDefault="00987B55" w:rsidP="00987B5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87B55">
        <w:rPr>
          <w:rFonts w:ascii="Times New Roman" w:hAnsi="Times New Roman" w:cs="Times New Roman"/>
          <w:sz w:val="28"/>
          <w:szCs w:val="28"/>
          <w:lang w:eastAsia="ru-RU"/>
        </w:rPr>
        <w:t>нарушение планирования действий.</w:t>
      </w:r>
    </w:p>
    <w:p w:rsidR="00987B55" w:rsidRPr="00987B55" w:rsidRDefault="00987B55" w:rsidP="00987B5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7B55">
        <w:rPr>
          <w:rFonts w:ascii="Times New Roman" w:hAnsi="Times New Roman" w:cs="Times New Roman"/>
          <w:sz w:val="28"/>
          <w:szCs w:val="28"/>
          <w:lang w:eastAsia="ru-RU"/>
        </w:rPr>
        <w:t>3. Неравномерность развития ребенка в различных сферах (двигательной, речевой, социально-эмоциональной) и тесная связь когнитивного развития с развитием других сфер.</w:t>
      </w:r>
    </w:p>
    <w:p w:rsidR="00987B55" w:rsidRPr="00987B55" w:rsidRDefault="00987B55" w:rsidP="00987B5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Pr="00987B55">
        <w:rPr>
          <w:rFonts w:ascii="Times New Roman" w:hAnsi="Times New Roman" w:cs="Times New Roman"/>
          <w:sz w:val="28"/>
          <w:szCs w:val="28"/>
          <w:lang w:eastAsia="ru-RU"/>
        </w:rPr>
        <w:t>Особенностью предметно-практического мышления характерно для этого возраста необходимость использования нескольких анализаторов одновременно для целостного образа (зрения, слух, тактильная чувствительность)</w:t>
      </w:r>
    </w:p>
    <w:p w:rsidR="00987B55" w:rsidRPr="00987B55" w:rsidRDefault="00987B55" w:rsidP="00987B5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7B55">
        <w:rPr>
          <w:rFonts w:ascii="Times New Roman" w:hAnsi="Times New Roman" w:cs="Times New Roman"/>
          <w:sz w:val="28"/>
          <w:szCs w:val="28"/>
          <w:lang w:eastAsia="ru-RU"/>
        </w:rPr>
        <w:t>Наилучшие результаты дает зрительно - телесный анализ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87B55">
        <w:rPr>
          <w:rFonts w:ascii="Times New Roman" w:hAnsi="Times New Roman" w:cs="Times New Roman"/>
          <w:sz w:val="28"/>
          <w:szCs w:val="28"/>
          <w:lang w:eastAsia="ru-RU"/>
        </w:rPr>
        <w:t xml:space="preserve"> т.е. лучшим объяснением для ребенка оказывается действие, которое он выполняет, подражая взрослому или вместе с ним.</w:t>
      </w:r>
    </w:p>
    <w:p w:rsidR="00987B55" w:rsidRPr="00987B55" w:rsidRDefault="00987B55" w:rsidP="00987B5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Pr="00987B55">
        <w:rPr>
          <w:rFonts w:ascii="Times New Roman" w:hAnsi="Times New Roman" w:cs="Times New Roman"/>
          <w:sz w:val="28"/>
          <w:szCs w:val="28"/>
          <w:lang w:eastAsia="ru-RU"/>
        </w:rPr>
        <w:t>Нарушение сенсорного восприятия, что бывает, связано со сниженной чувствительностью и часто встречающимися нарушениями зрения и слуха.</w:t>
      </w:r>
    </w:p>
    <w:p w:rsidR="00987B55" w:rsidRPr="00987B55" w:rsidRDefault="00987B55" w:rsidP="00987B5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 w:rsidRPr="00987B55">
        <w:rPr>
          <w:rFonts w:ascii="Times New Roman" w:hAnsi="Times New Roman" w:cs="Times New Roman"/>
          <w:sz w:val="28"/>
          <w:szCs w:val="28"/>
          <w:lang w:eastAsia="ru-RU"/>
        </w:rPr>
        <w:t>Дети с интеллектуальной недостаточностью обладают различным исходным уровнем и темпом развития.</w:t>
      </w:r>
    </w:p>
    <w:p w:rsidR="00987B55" w:rsidRPr="00987B55" w:rsidRDefault="00987B55" w:rsidP="00987B5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7B55">
        <w:rPr>
          <w:rFonts w:ascii="Times New Roman" w:hAnsi="Times New Roman" w:cs="Times New Roman"/>
          <w:sz w:val="28"/>
          <w:szCs w:val="28"/>
          <w:lang w:eastAsia="ru-RU"/>
        </w:rPr>
        <w:t xml:space="preserve">Учитывая все особенности развития умственно отсталых детей при обучении и социализации необходимо использовать и опираться </w:t>
      </w:r>
      <w:proofErr w:type="gramStart"/>
      <w:r w:rsidRPr="00987B55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987B5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87B55" w:rsidRPr="00987B55" w:rsidRDefault="00987B55" w:rsidP="00987B5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87B55">
        <w:rPr>
          <w:rFonts w:ascii="Times New Roman" w:hAnsi="Times New Roman" w:cs="Times New Roman"/>
          <w:sz w:val="28"/>
          <w:szCs w:val="28"/>
          <w:lang w:eastAsia="ru-RU"/>
        </w:rPr>
        <w:t>наглядно-действенное мышление как базу для перехода к наглядн</w:t>
      </w:r>
      <w:proofErr w:type="gramStart"/>
      <w:r w:rsidRPr="00987B55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987B55">
        <w:rPr>
          <w:rFonts w:ascii="Times New Roman" w:hAnsi="Times New Roman" w:cs="Times New Roman"/>
          <w:sz w:val="28"/>
          <w:szCs w:val="28"/>
          <w:lang w:eastAsia="ru-RU"/>
        </w:rPr>
        <w:t xml:space="preserve"> образному и логическому мышлению;</w:t>
      </w:r>
    </w:p>
    <w:p w:rsidR="00987B55" w:rsidRPr="00987B55" w:rsidRDefault="00987B55" w:rsidP="00987B5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87B55">
        <w:rPr>
          <w:rFonts w:ascii="Times New Roman" w:hAnsi="Times New Roman" w:cs="Times New Roman"/>
          <w:sz w:val="28"/>
          <w:szCs w:val="28"/>
          <w:lang w:eastAsia="ru-RU"/>
        </w:rPr>
        <w:t>чувственный опыт ребенка и предметность мышления.</w:t>
      </w:r>
    </w:p>
    <w:p w:rsidR="00987B55" w:rsidRDefault="00987B55" w:rsidP="00987B5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7B55">
        <w:rPr>
          <w:rFonts w:ascii="Times New Roman" w:hAnsi="Times New Roman" w:cs="Times New Roman"/>
          <w:sz w:val="28"/>
          <w:szCs w:val="28"/>
          <w:lang w:eastAsia="ru-RU"/>
        </w:rPr>
        <w:t xml:space="preserve">У детей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987B55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987B55">
        <w:rPr>
          <w:rFonts w:ascii="Times New Roman" w:hAnsi="Times New Roman" w:cs="Times New Roman"/>
          <w:sz w:val="28"/>
          <w:szCs w:val="28"/>
          <w:lang w:eastAsia="ru-RU"/>
        </w:rPr>
        <w:t xml:space="preserve">интеллектуальной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987B55">
        <w:rPr>
          <w:rFonts w:ascii="Times New Roman" w:hAnsi="Times New Roman" w:cs="Times New Roman"/>
          <w:sz w:val="28"/>
          <w:szCs w:val="28"/>
          <w:lang w:eastAsia="ru-RU"/>
        </w:rPr>
        <w:t xml:space="preserve">недостаточностью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987B55">
        <w:rPr>
          <w:rFonts w:ascii="Times New Roman" w:hAnsi="Times New Roman" w:cs="Times New Roman"/>
          <w:sz w:val="28"/>
          <w:szCs w:val="28"/>
          <w:lang w:eastAsia="ru-RU"/>
        </w:rPr>
        <w:t xml:space="preserve">наблюдается выраженное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987B55">
        <w:rPr>
          <w:rFonts w:ascii="Times New Roman" w:hAnsi="Times New Roman" w:cs="Times New Roman"/>
          <w:sz w:val="28"/>
          <w:szCs w:val="28"/>
          <w:lang w:eastAsia="ru-RU"/>
        </w:rPr>
        <w:t xml:space="preserve">своеобразие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987B55">
        <w:rPr>
          <w:rFonts w:ascii="Times New Roman" w:hAnsi="Times New Roman" w:cs="Times New Roman"/>
          <w:sz w:val="28"/>
          <w:szCs w:val="28"/>
          <w:lang w:eastAsia="ru-RU"/>
        </w:rPr>
        <w:t xml:space="preserve">эмоционального и социально-личностного развития.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87B55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987B55">
        <w:rPr>
          <w:rFonts w:ascii="Times New Roman" w:hAnsi="Times New Roman" w:cs="Times New Roman"/>
          <w:sz w:val="28"/>
          <w:szCs w:val="28"/>
          <w:lang w:eastAsia="ru-RU"/>
        </w:rPr>
        <w:t xml:space="preserve"> фоне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987B55">
        <w:rPr>
          <w:rFonts w:ascii="Times New Roman" w:hAnsi="Times New Roman" w:cs="Times New Roman"/>
          <w:sz w:val="28"/>
          <w:szCs w:val="28"/>
          <w:lang w:eastAsia="ru-RU"/>
        </w:rPr>
        <w:t xml:space="preserve">общей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987B55">
        <w:rPr>
          <w:rFonts w:ascii="Times New Roman" w:hAnsi="Times New Roman" w:cs="Times New Roman"/>
          <w:sz w:val="28"/>
          <w:szCs w:val="28"/>
          <w:lang w:eastAsia="ru-RU"/>
        </w:rPr>
        <w:t xml:space="preserve">эмоциональной </w:t>
      </w:r>
      <w:proofErr w:type="spellStart"/>
      <w:r w:rsidRPr="00987B55">
        <w:rPr>
          <w:rFonts w:ascii="Times New Roman" w:hAnsi="Times New Roman" w:cs="Times New Roman"/>
          <w:sz w:val="28"/>
          <w:szCs w:val="28"/>
          <w:lang w:eastAsia="ru-RU"/>
        </w:rPr>
        <w:t>обедненности</w:t>
      </w:r>
      <w:proofErr w:type="spellEnd"/>
      <w:r w:rsidRPr="00987B55">
        <w:rPr>
          <w:rFonts w:ascii="Times New Roman" w:hAnsi="Times New Roman" w:cs="Times New Roman"/>
          <w:sz w:val="28"/>
          <w:szCs w:val="28"/>
          <w:lang w:eastAsia="ru-RU"/>
        </w:rPr>
        <w:t xml:space="preserve"> имеет место снижение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987B55">
        <w:rPr>
          <w:rFonts w:ascii="Times New Roman" w:hAnsi="Times New Roman" w:cs="Times New Roman"/>
          <w:sz w:val="28"/>
          <w:szCs w:val="28"/>
          <w:lang w:eastAsia="ru-RU"/>
        </w:rPr>
        <w:t xml:space="preserve">эмоциональной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987B55">
        <w:rPr>
          <w:rFonts w:ascii="Times New Roman" w:hAnsi="Times New Roman" w:cs="Times New Roman"/>
          <w:sz w:val="28"/>
          <w:szCs w:val="28"/>
          <w:lang w:eastAsia="ru-RU"/>
        </w:rPr>
        <w:t xml:space="preserve">отзывчивости,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987B55">
        <w:rPr>
          <w:rFonts w:ascii="Times New Roman" w:hAnsi="Times New Roman" w:cs="Times New Roman"/>
          <w:sz w:val="28"/>
          <w:szCs w:val="28"/>
          <w:lang w:eastAsia="ru-RU"/>
        </w:rPr>
        <w:t xml:space="preserve">способности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987B55"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987B55">
        <w:rPr>
          <w:rFonts w:ascii="Times New Roman" w:hAnsi="Times New Roman" w:cs="Times New Roman"/>
          <w:sz w:val="28"/>
          <w:szCs w:val="28"/>
          <w:lang w:eastAsia="ru-RU"/>
        </w:rPr>
        <w:t>эмоциональному</w:t>
      </w:r>
      <w:proofErr w:type="gramEnd"/>
    </w:p>
    <w:p w:rsidR="00987B55" w:rsidRDefault="00987B55" w:rsidP="00987B5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7B55" w:rsidRPr="00987B55" w:rsidRDefault="00987B55" w:rsidP="00987B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7B5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заражению, подражанию, слабая реакция на новое. Нередко даже отношение к матери лишено адекватной положительной эмоциональной окраски. Задерживается процесс формирования системы - мы, которая является результатом делового сотрудничества взрослого и ребенка в предметной деятельности. Вследствие этого выделение собственного я из системы мы, не только запаздывает во времени, но слабо выражено. Ребенок практически не стремится к самостоятельности и остается индифферентным к своим достижениям.</w:t>
      </w:r>
    </w:p>
    <w:p w:rsidR="00987B55" w:rsidRPr="00987B55" w:rsidRDefault="00987B55" w:rsidP="00987B5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7B55">
        <w:rPr>
          <w:rFonts w:ascii="Times New Roman" w:hAnsi="Times New Roman" w:cs="Times New Roman"/>
          <w:sz w:val="28"/>
          <w:szCs w:val="28"/>
          <w:lang w:eastAsia="ru-RU"/>
        </w:rPr>
        <w:t>Ребенок с интеллектуальной недостаточностью плохо выделяет сверстника в качестве объекта взаимодействия, поэтому овладение средствами межличностного взаимодействия происходит медленно, с большим трудом. Умственно отсталые дети живут рядом, но не вместе. Все вопросы решаются посредством взрослого.</w:t>
      </w:r>
    </w:p>
    <w:p w:rsidR="00987B55" w:rsidRPr="00987B55" w:rsidRDefault="00987B55" w:rsidP="00987B5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7B55">
        <w:rPr>
          <w:rFonts w:ascii="Times New Roman" w:hAnsi="Times New Roman" w:cs="Times New Roman"/>
          <w:sz w:val="28"/>
          <w:szCs w:val="28"/>
          <w:lang w:eastAsia="ru-RU"/>
        </w:rPr>
        <w:t>Объяснить недоразвитие личностных новообразований только органическими нарушениями неправомерно, во многом это связано с дефицитом эмоционального и делового общения взрослого с младенцем в раннем детстве. Вследствие причин биосоциального характера у детей с интеллектуальной недостаточностью обнаруживается недоразвитие эмоционального и коммуникативного поведения</w:t>
      </w:r>
      <w:proofErr w:type="gramStart"/>
      <w:r w:rsidRPr="00987B55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87B55">
        <w:rPr>
          <w:rFonts w:ascii="Times New Roman" w:hAnsi="Times New Roman" w:cs="Times New Roman"/>
          <w:sz w:val="28"/>
          <w:szCs w:val="28"/>
          <w:lang w:eastAsia="ru-RU"/>
        </w:rPr>
        <w:t>предметных действий, познавательных функций речи, действий замещения, превращения, Я- позиции, стремление к самостоятельности, потребности в похвале, поддержке со стороны взрослого, в сотрудничестве с ним.</w:t>
      </w:r>
    </w:p>
    <w:p w:rsidR="00987B55" w:rsidRDefault="00987B55" w:rsidP="00987B5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7B55">
        <w:rPr>
          <w:rFonts w:ascii="Times New Roman" w:hAnsi="Times New Roman" w:cs="Times New Roman"/>
          <w:sz w:val="28"/>
          <w:szCs w:val="28"/>
          <w:lang w:eastAsia="ru-RU"/>
        </w:rPr>
        <w:t xml:space="preserve">Коррекционная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987B55">
        <w:rPr>
          <w:rFonts w:ascii="Times New Roman" w:hAnsi="Times New Roman" w:cs="Times New Roman"/>
          <w:sz w:val="28"/>
          <w:szCs w:val="28"/>
          <w:lang w:eastAsia="ru-RU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987B55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87B55">
        <w:rPr>
          <w:rFonts w:ascii="Times New Roman" w:hAnsi="Times New Roman" w:cs="Times New Roman"/>
          <w:sz w:val="28"/>
          <w:szCs w:val="28"/>
          <w:lang w:eastAsia="ru-RU"/>
        </w:rPr>
        <w:t>социально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87B55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87B55">
        <w:rPr>
          <w:rFonts w:ascii="Times New Roman" w:hAnsi="Times New Roman" w:cs="Times New Roman"/>
          <w:sz w:val="28"/>
          <w:szCs w:val="28"/>
          <w:lang w:eastAsia="ru-RU"/>
        </w:rPr>
        <w:t xml:space="preserve">личностному развитию направленна,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987B55">
        <w:rPr>
          <w:rFonts w:ascii="Times New Roman" w:hAnsi="Times New Roman" w:cs="Times New Roman"/>
          <w:sz w:val="28"/>
          <w:szCs w:val="28"/>
          <w:lang w:eastAsia="ru-RU"/>
        </w:rPr>
        <w:t>прежде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987B55">
        <w:rPr>
          <w:rFonts w:ascii="Times New Roman" w:hAnsi="Times New Roman" w:cs="Times New Roman"/>
          <w:sz w:val="28"/>
          <w:szCs w:val="28"/>
          <w:lang w:eastAsia="ru-RU"/>
        </w:rPr>
        <w:t xml:space="preserve"> всего, на формирование у ребенка образа-Я,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87B55">
        <w:rPr>
          <w:rFonts w:ascii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987B55">
        <w:rPr>
          <w:rFonts w:ascii="Times New Roman" w:hAnsi="Times New Roman" w:cs="Times New Roman"/>
          <w:sz w:val="28"/>
          <w:szCs w:val="28"/>
          <w:lang w:eastAsia="ru-RU"/>
        </w:rPr>
        <w:t xml:space="preserve"> сознания, открытие сверстника, восприятие его на положительной основе и обучение способом взаимодействия, развитие деловой, вне ситуативно- личностной и вне ситуативно-познавательной форм общения; возникновение социальной направленности и формирование социальных представлений; выделение </w:t>
      </w:r>
      <w:r w:rsidR="00127D1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987B55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127D1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987B55">
        <w:rPr>
          <w:rFonts w:ascii="Times New Roman" w:hAnsi="Times New Roman" w:cs="Times New Roman"/>
          <w:sz w:val="28"/>
          <w:szCs w:val="28"/>
          <w:lang w:eastAsia="ru-RU"/>
        </w:rPr>
        <w:t>осознание</w:t>
      </w:r>
      <w:r w:rsidR="00127D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87B55">
        <w:rPr>
          <w:rFonts w:ascii="Times New Roman" w:hAnsi="Times New Roman" w:cs="Times New Roman"/>
          <w:sz w:val="28"/>
          <w:szCs w:val="28"/>
          <w:lang w:eastAsia="ru-RU"/>
        </w:rPr>
        <w:t xml:space="preserve"> различных </w:t>
      </w:r>
      <w:r w:rsidR="00127D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87B55">
        <w:rPr>
          <w:rFonts w:ascii="Times New Roman" w:hAnsi="Times New Roman" w:cs="Times New Roman"/>
          <w:sz w:val="28"/>
          <w:szCs w:val="28"/>
          <w:lang w:eastAsia="ru-RU"/>
        </w:rPr>
        <w:t xml:space="preserve">уровней </w:t>
      </w:r>
      <w:r w:rsidR="00127D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87B55">
        <w:rPr>
          <w:rFonts w:ascii="Times New Roman" w:hAnsi="Times New Roman" w:cs="Times New Roman"/>
          <w:sz w:val="28"/>
          <w:szCs w:val="28"/>
          <w:lang w:eastAsia="ru-RU"/>
        </w:rPr>
        <w:t>и видов социальных отношений;</w:t>
      </w:r>
    </w:p>
    <w:p w:rsidR="00127D1F" w:rsidRDefault="00127D1F" w:rsidP="00987B5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7D1F" w:rsidRPr="00127D1F" w:rsidRDefault="00127D1F" w:rsidP="00127D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7D1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развитие способности отражать эти отношения в перечисленных видах деятельности, развитие произвольности программирования и контроля.</w:t>
      </w:r>
    </w:p>
    <w:p w:rsidR="00127D1F" w:rsidRPr="00127D1F" w:rsidRDefault="00127D1F" w:rsidP="00127D1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7D1F">
        <w:rPr>
          <w:rFonts w:ascii="Times New Roman" w:hAnsi="Times New Roman" w:cs="Times New Roman"/>
          <w:sz w:val="28"/>
          <w:szCs w:val="28"/>
          <w:lang w:eastAsia="ru-RU"/>
        </w:rPr>
        <w:t>Работа по эмоциональному и социально-личностному развитию дошкольников с интеллектуальной недостаточностью осуществляется по нескольким направлениям:</w:t>
      </w:r>
    </w:p>
    <w:p w:rsidR="00127D1F" w:rsidRPr="00127D1F" w:rsidRDefault="00127D1F" w:rsidP="00127D1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7D1F">
        <w:rPr>
          <w:rFonts w:ascii="Times New Roman" w:hAnsi="Times New Roman" w:cs="Times New Roman"/>
          <w:sz w:val="28"/>
          <w:szCs w:val="28"/>
          <w:lang w:eastAsia="ru-RU"/>
        </w:rPr>
        <w:t>1. В повседневной жизни:</w:t>
      </w:r>
    </w:p>
    <w:p w:rsidR="00127D1F" w:rsidRPr="00127D1F" w:rsidRDefault="00127D1F" w:rsidP="00127D1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127D1F">
        <w:rPr>
          <w:rFonts w:ascii="Times New Roman" w:hAnsi="Times New Roman" w:cs="Times New Roman"/>
          <w:sz w:val="28"/>
          <w:szCs w:val="28"/>
          <w:lang w:eastAsia="ru-RU"/>
        </w:rPr>
        <w:t>привлечение друг к другу;</w:t>
      </w:r>
    </w:p>
    <w:p w:rsidR="00127D1F" w:rsidRPr="00127D1F" w:rsidRDefault="00127D1F" w:rsidP="00127D1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127D1F">
        <w:rPr>
          <w:rFonts w:ascii="Times New Roman" w:hAnsi="Times New Roman" w:cs="Times New Roman"/>
          <w:sz w:val="28"/>
          <w:szCs w:val="28"/>
          <w:lang w:eastAsia="ru-RU"/>
        </w:rPr>
        <w:t>оказание помощи сверстникам и взрослым;</w:t>
      </w:r>
    </w:p>
    <w:p w:rsidR="00127D1F" w:rsidRPr="00127D1F" w:rsidRDefault="00127D1F" w:rsidP="00127D1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127D1F">
        <w:rPr>
          <w:rFonts w:ascii="Times New Roman" w:hAnsi="Times New Roman" w:cs="Times New Roman"/>
          <w:sz w:val="28"/>
          <w:szCs w:val="28"/>
          <w:lang w:eastAsia="ru-RU"/>
        </w:rPr>
        <w:t>коллективная работа.</w:t>
      </w:r>
    </w:p>
    <w:p w:rsidR="00127D1F" w:rsidRPr="00127D1F" w:rsidRDefault="00127D1F" w:rsidP="00127D1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127D1F">
        <w:rPr>
          <w:rFonts w:ascii="Times New Roman" w:hAnsi="Times New Roman" w:cs="Times New Roman"/>
          <w:sz w:val="28"/>
          <w:szCs w:val="28"/>
          <w:lang w:eastAsia="ru-RU"/>
        </w:rPr>
        <w:t>В процессе специальных игр и упражнений</w:t>
      </w:r>
    </w:p>
    <w:p w:rsidR="00127D1F" w:rsidRPr="00127D1F" w:rsidRDefault="00127D1F" w:rsidP="00127D1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127D1F">
        <w:rPr>
          <w:rFonts w:ascii="Times New Roman" w:hAnsi="Times New Roman" w:cs="Times New Roman"/>
          <w:sz w:val="28"/>
          <w:szCs w:val="28"/>
          <w:lang w:eastAsia="ru-RU"/>
        </w:rPr>
        <w:t>В процессе обучения сюжетно-ролевым и театрализованным играм.</w:t>
      </w:r>
    </w:p>
    <w:p w:rsidR="00127D1F" w:rsidRPr="00127D1F" w:rsidRDefault="00127D1F" w:rsidP="00127D1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Pr="00127D1F">
        <w:rPr>
          <w:rFonts w:ascii="Times New Roman" w:hAnsi="Times New Roman" w:cs="Times New Roman"/>
          <w:sz w:val="28"/>
          <w:szCs w:val="28"/>
          <w:lang w:eastAsia="ru-RU"/>
        </w:rPr>
        <w:t>В процессе лепки, рисования, конструирования, хозяйственн</w:t>
      </w:r>
      <w:proofErr w:type="gramStart"/>
      <w:r w:rsidRPr="00127D1F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127D1F">
        <w:rPr>
          <w:rFonts w:ascii="Times New Roman" w:hAnsi="Times New Roman" w:cs="Times New Roman"/>
          <w:sz w:val="28"/>
          <w:szCs w:val="28"/>
          <w:lang w:eastAsia="ru-RU"/>
        </w:rPr>
        <w:t xml:space="preserve"> бытового труда за счет усиления социальной направленности.</w:t>
      </w:r>
    </w:p>
    <w:p w:rsidR="00127D1F" w:rsidRPr="00127D1F" w:rsidRDefault="00127D1F" w:rsidP="00127D1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Pr="00127D1F">
        <w:rPr>
          <w:rFonts w:ascii="Times New Roman" w:hAnsi="Times New Roman" w:cs="Times New Roman"/>
          <w:sz w:val="28"/>
          <w:szCs w:val="28"/>
          <w:lang w:eastAsia="ru-RU"/>
        </w:rPr>
        <w:t>В процессе работы по развитию речи.</w:t>
      </w:r>
    </w:p>
    <w:p w:rsidR="00127D1F" w:rsidRPr="00127D1F" w:rsidRDefault="00127D1F" w:rsidP="00127D1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 w:rsidRPr="00127D1F">
        <w:rPr>
          <w:rFonts w:ascii="Times New Roman" w:hAnsi="Times New Roman" w:cs="Times New Roman"/>
          <w:sz w:val="28"/>
          <w:szCs w:val="28"/>
          <w:lang w:eastAsia="ru-RU"/>
        </w:rPr>
        <w:t>Во время индивидуальной коррекционной работы.</w:t>
      </w:r>
    </w:p>
    <w:p w:rsidR="00127D1F" w:rsidRDefault="00127D1F" w:rsidP="00127D1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7D1F">
        <w:rPr>
          <w:rFonts w:ascii="Times New Roman" w:hAnsi="Times New Roman" w:cs="Times New Roman"/>
          <w:sz w:val="28"/>
          <w:szCs w:val="28"/>
          <w:lang w:eastAsia="ru-RU"/>
        </w:rPr>
        <w:t>Овладение социальными нормами и правилами поведения у детей с интеллектуальной недостаточностью процесс длительный, требующий большого количества повторений, привитие определенных навыков, научение.</w:t>
      </w:r>
    </w:p>
    <w:p w:rsidR="00127D1F" w:rsidRDefault="00127D1F" w:rsidP="00127D1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7D1F" w:rsidRDefault="00127D1F" w:rsidP="00127D1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7D1F" w:rsidRDefault="00127D1F" w:rsidP="00127D1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7D1F" w:rsidRDefault="00127D1F" w:rsidP="00127D1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7D1F" w:rsidRDefault="00127D1F" w:rsidP="00127D1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7D1F" w:rsidRDefault="00127D1F" w:rsidP="00127D1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7D1F" w:rsidRDefault="00127D1F" w:rsidP="00127D1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7D1F" w:rsidRDefault="00127D1F" w:rsidP="00127D1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7D1F" w:rsidRDefault="00127D1F" w:rsidP="00127D1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7D1F" w:rsidRDefault="00127D1F" w:rsidP="00127D1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7D1F" w:rsidRDefault="00127D1F" w:rsidP="00127D1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7D1F" w:rsidRDefault="00127D1F" w:rsidP="00127D1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7D1F" w:rsidRDefault="00127D1F" w:rsidP="00127D1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127D1F" w:rsidSect="00987B55">
          <w:pgSz w:w="11909" w:h="16834"/>
          <w:pgMar w:top="1440" w:right="710" w:bottom="851" w:left="1440" w:header="0" w:footer="0" w:gutter="0"/>
          <w:cols w:space="720"/>
          <w:noEndnote/>
          <w:docGrid w:linePitch="360"/>
        </w:sectPr>
      </w:pPr>
    </w:p>
    <w:p w:rsidR="00127D1F" w:rsidRPr="00127D1F" w:rsidRDefault="00127D1F" w:rsidP="00127D1F">
      <w:pPr>
        <w:keepNext/>
        <w:keepLines/>
        <w:spacing w:after="780" w:line="240" w:lineRule="auto"/>
        <w:ind w:left="214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0"/>
      <w:r w:rsidRPr="00127D1F">
        <w:rPr>
          <w:rFonts w:ascii="Times New Roman" w:eastAsia="Times New Roman" w:hAnsi="Times New Roman" w:cs="Times New Roman"/>
          <w:b/>
          <w:bCs/>
          <w:i/>
          <w:iCs/>
          <w:sz w:val="42"/>
          <w:szCs w:val="42"/>
          <w:lang w:eastAsia="ru-RU"/>
        </w:rPr>
        <w:lastRenderedPageBreak/>
        <w:t>Методы ознакомления детей с социальной действительностью</w:t>
      </w:r>
      <w:bookmarkEnd w:id="1"/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8"/>
        <w:gridCol w:w="3823"/>
        <w:gridCol w:w="3833"/>
        <w:gridCol w:w="3853"/>
      </w:tblGrid>
      <w:tr w:rsidR="00127D1F" w:rsidRPr="00127D1F">
        <w:trPr>
          <w:trHeight w:val="497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7D1F" w:rsidRPr="00127D1F" w:rsidRDefault="00127D1F" w:rsidP="00127D1F">
            <w:pPr>
              <w:spacing w:after="0" w:line="240" w:lineRule="auto"/>
              <w:ind w:left="9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1F">
              <w:rPr>
                <w:rFonts w:ascii="Times New Roman" w:eastAsia="Times New Roman" w:hAnsi="Times New Roman" w:cs="Times New Roman"/>
                <w:sz w:val="29"/>
                <w:szCs w:val="29"/>
                <w:lang w:val="en-US"/>
              </w:rPr>
              <w:t xml:space="preserve">L </w:t>
            </w:r>
            <w:r w:rsidRPr="00127D1F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Повышающие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7D1F" w:rsidRPr="00127D1F" w:rsidRDefault="00127D1F" w:rsidP="00127D1F">
            <w:pPr>
              <w:spacing w:after="0" w:line="240" w:lineRule="auto"/>
              <w:ind w:left="9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lang w:val="en-US" w:eastAsia="ru-RU"/>
              </w:rPr>
              <w:t>II</w:t>
            </w:r>
            <w:r w:rsidRPr="00127D1F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. Повышающие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7D1F" w:rsidRPr="00127D1F" w:rsidRDefault="00127D1F" w:rsidP="00127D1F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1F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III. Способствуют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7D1F" w:rsidRPr="00127D1F" w:rsidRDefault="00127D1F" w:rsidP="00127D1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1F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IV. Коррекции и уточнения</w:t>
            </w:r>
          </w:p>
        </w:tc>
      </w:tr>
      <w:tr w:rsidR="00127D1F" w:rsidRPr="00127D1F">
        <w:trPr>
          <w:trHeight w:val="502"/>
        </w:trPr>
        <w:tc>
          <w:tcPr>
            <w:tcW w:w="3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7D1F" w:rsidRPr="00127D1F" w:rsidRDefault="00127D1F" w:rsidP="00127D1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1F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познавательную активность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7D1F" w:rsidRPr="00127D1F" w:rsidRDefault="00127D1F" w:rsidP="00127D1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1F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эмоциональную активность</w:t>
            </w: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7D1F" w:rsidRPr="00127D1F" w:rsidRDefault="00127D1F" w:rsidP="00127D1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1F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установлению связи </w:t>
            </w:r>
            <w:proofErr w:type="gramStart"/>
            <w:r w:rsidRPr="00127D1F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между</w:t>
            </w:r>
            <w:proofErr w:type="gramEnd"/>
          </w:p>
        </w:tc>
        <w:tc>
          <w:tcPr>
            <w:tcW w:w="3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7D1F" w:rsidRPr="00127D1F" w:rsidRDefault="00127D1F" w:rsidP="00127D1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1F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представления о </w:t>
            </w:r>
            <w:proofErr w:type="gramStart"/>
            <w:r w:rsidRPr="00127D1F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социальном</w:t>
            </w:r>
            <w:proofErr w:type="gramEnd"/>
          </w:p>
        </w:tc>
      </w:tr>
      <w:tr w:rsidR="00127D1F" w:rsidRPr="00127D1F">
        <w:trPr>
          <w:trHeight w:val="526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D1F" w:rsidRPr="00127D1F" w:rsidRDefault="00127D1F" w:rsidP="00127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D1F" w:rsidRPr="00127D1F" w:rsidRDefault="00127D1F" w:rsidP="00127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D1F" w:rsidRPr="00127D1F" w:rsidRDefault="00127D1F" w:rsidP="00127D1F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1F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видами деятельности</w:t>
            </w:r>
          </w:p>
        </w:tc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D1F" w:rsidRPr="00127D1F" w:rsidRDefault="00127D1F" w:rsidP="00127D1F">
            <w:pPr>
              <w:spacing w:after="0" w:line="240" w:lineRule="auto"/>
              <w:ind w:left="16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7D1F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мире</w:t>
            </w:r>
            <w:proofErr w:type="gramEnd"/>
          </w:p>
        </w:tc>
      </w:tr>
      <w:tr w:rsidR="00127D1F" w:rsidRPr="00127D1F">
        <w:trPr>
          <w:trHeight w:val="367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7D1F" w:rsidRPr="00127D1F" w:rsidRDefault="00127D1F" w:rsidP="00127D1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1F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- Вопросы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7D1F" w:rsidRPr="00127D1F" w:rsidRDefault="00127D1F" w:rsidP="00127D1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1F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- Игровые приемы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7D1F" w:rsidRPr="00127D1F" w:rsidRDefault="00127D1F" w:rsidP="00127D1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1F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- Прием предложения и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7D1F" w:rsidRPr="00127D1F" w:rsidRDefault="00127D1F" w:rsidP="00127D1F">
            <w:pPr>
              <w:spacing w:after="0" w:line="240" w:lineRule="auto"/>
              <w:ind w:left="18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1F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I</w:t>
            </w:r>
          </w:p>
        </w:tc>
      </w:tr>
      <w:tr w:rsidR="00127D1F" w:rsidRPr="00127D1F">
        <w:trPr>
          <w:trHeight w:val="362"/>
        </w:trPr>
        <w:tc>
          <w:tcPr>
            <w:tcW w:w="3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7D1F" w:rsidRPr="00127D1F" w:rsidRDefault="00127D1F" w:rsidP="00127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7D1F" w:rsidRPr="00127D1F" w:rsidRDefault="00127D1F" w:rsidP="00127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7D1F" w:rsidRPr="00127D1F" w:rsidRDefault="00127D1F" w:rsidP="00127D1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1F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обучения способу</w:t>
            </w:r>
          </w:p>
        </w:tc>
        <w:tc>
          <w:tcPr>
            <w:tcW w:w="3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7D1F" w:rsidRPr="00127D1F" w:rsidRDefault="00127D1F" w:rsidP="00127D1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1F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- Повторения</w:t>
            </w:r>
          </w:p>
        </w:tc>
      </w:tr>
      <w:tr w:rsidR="00127D1F" w:rsidRPr="00127D1F">
        <w:trPr>
          <w:trHeight w:val="313"/>
        </w:trPr>
        <w:tc>
          <w:tcPr>
            <w:tcW w:w="3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7D1F" w:rsidRPr="00127D1F" w:rsidRDefault="00127D1F" w:rsidP="00127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7D1F" w:rsidRPr="00127D1F" w:rsidRDefault="00127D1F" w:rsidP="00127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7D1F" w:rsidRPr="00127D1F" w:rsidRDefault="00127D1F" w:rsidP="00127D1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1F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установления связи,</w:t>
            </w:r>
          </w:p>
        </w:tc>
        <w:tc>
          <w:tcPr>
            <w:tcW w:w="3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7D1F" w:rsidRPr="00127D1F" w:rsidRDefault="00127D1F" w:rsidP="00127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27D1F" w:rsidRPr="00127D1F">
        <w:trPr>
          <w:trHeight w:val="358"/>
        </w:trPr>
        <w:tc>
          <w:tcPr>
            <w:tcW w:w="3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7D1F" w:rsidRPr="00127D1F" w:rsidRDefault="00127D1F" w:rsidP="00127D1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1F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- Повторения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7D1F" w:rsidRPr="00127D1F" w:rsidRDefault="00127D1F" w:rsidP="00127D1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1F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- Сюрпризные моменты и</w:t>
            </w: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7D1F" w:rsidRPr="00127D1F" w:rsidRDefault="00127D1F" w:rsidP="00127D1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1F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действий</w:t>
            </w:r>
          </w:p>
        </w:tc>
        <w:tc>
          <w:tcPr>
            <w:tcW w:w="3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7D1F" w:rsidRPr="00127D1F" w:rsidRDefault="00127D1F" w:rsidP="00127D1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1F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- Упражнения</w:t>
            </w:r>
          </w:p>
        </w:tc>
      </w:tr>
      <w:tr w:rsidR="00127D1F" w:rsidRPr="00127D1F">
        <w:trPr>
          <w:trHeight w:val="278"/>
        </w:trPr>
        <w:tc>
          <w:tcPr>
            <w:tcW w:w="3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7D1F" w:rsidRPr="00127D1F" w:rsidRDefault="00127D1F" w:rsidP="00127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7D1F" w:rsidRPr="00127D1F" w:rsidRDefault="00127D1F" w:rsidP="00127D1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1F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элементы новизны</w:t>
            </w: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7D1F" w:rsidRPr="00127D1F" w:rsidRDefault="00127D1F" w:rsidP="00127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7D1F" w:rsidRPr="00127D1F" w:rsidRDefault="00127D1F" w:rsidP="00127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27D1F" w:rsidRPr="00127D1F">
        <w:trPr>
          <w:trHeight w:val="362"/>
        </w:trPr>
        <w:tc>
          <w:tcPr>
            <w:tcW w:w="3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7D1F" w:rsidRPr="00127D1F" w:rsidRDefault="00127D1F" w:rsidP="00127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7D1F" w:rsidRPr="00127D1F" w:rsidRDefault="00127D1F" w:rsidP="00127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7D1F" w:rsidRPr="00127D1F" w:rsidRDefault="00127D1F" w:rsidP="00127D1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1F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- Перспективное</w:t>
            </w:r>
          </w:p>
        </w:tc>
        <w:tc>
          <w:tcPr>
            <w:tcW w:w="3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7D1F" w:rsidRPr="00127D1F" w:rsidRDefault="00127D1F" w:rsidP="00127D1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1F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- Наблюдения</w:t>
            </w:r>
          </w:p>
        </w:tc>
      </w:tr>
      <w:tr w:rsidR="00127D1F" w:rsidRPr="00127D1F">
        <w:trPr>
          <w:trHeight w:val="338"/>
        </w:trPr>
        <w:tc>
          <w:tcPr>
            <w:tcW w:w="3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7D1F" w:rsidRPr="00127D1F" w:rsidRDefault="00127D1F" w:rsidP="00127D1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1F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- Экспериментирование и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7D1F" w:rsidRPr="00127D1F" w:rsidRDefault="00127D1F" w:rsidP="00127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7D1F" w:rsidRPr="00127D1F" w:rsidRDefault="00127D1F" w:rsidP="00127D1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1F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планирование</w:t>
            </w:r>
          </w:p>
        </w:tc>
        <w:tc>
          <w:tcPr>
            <w:tcW w:w="3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7D1F" w:rsidRPr="00127D1F" w:rsidRDefault="00127D1F" w:rsidP="00127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27D1F" w:rsidRPr="00127D1F">
        <w:trPr>
          <w:trHeight w:val="328"/>
        </w:trPr>
        <w:tc>
          <w:tcPr>
            <w:tcW w:w="3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7D1F" w:rsidRPr="00127D1F" w:rsidRDefault="00127D1F" w:rsidP="00127D1F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1F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опыты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7D1F" w:rsidRPr="00127D1F" w:rsidRDefault="00127D1F" w:rsidP="00127D1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1F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- Юмор и шутки</w:t>
            </w: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7D1F" w:rsidRPr="00127D1F" w:rsidRDefault="00127D1F" w:rsidP="00127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7D1F" w:rsidRPr="00127D1F" w:rsidRDefault="00127D1F" w:rsidP="00127D1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1F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- Объяснения</w:t>
            </w:r>
          </w:p>
        </w:tc>
      </w:tr>
      <w:tr w:rsidR="00127D1F" w:rsidRPr="00127D1F">
        <w:trPr>
          <w:trHeight w:val="328"/>
        </w:trPr>
        <w:tc>
          <w:tcPr>
            <w:tcW w:w="3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7D1F" w:rsidRPr="00127D1F" w:rsidRDefault="00127D1F" w:rsidP="00127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7D1F" w:rsidRPr="00127D1F" w:rsidRDefault="00127D1F" w:rsidP="00127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7D1F" w:rsidRPr="00127D1F" w:rsidRDefault="00127D1F" w:rsidP="00127D1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1F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- Беседы</w:t>
            </w:r>
          </w:p>
        </w:tc>
        <w:tc>
          <w:tcPr>
            <w:tcW w:w="3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7D1F" w:rsidRPr="00127D1F" w:rsidRDefault="00127D1F" w:rsidP="00127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27D1F" w:rsidRPr="00127D1F">
        <w:trPr>
          <w:trHeight w:val="333"/>
        </w:trPr>
        <w:tc>
          <w:tcPr>
            <w:tcW w:w="3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7D1F" w:rsidRPr="00127D1F" w:rsidRDefault="00127D1F" w:rsidP="00127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7D1F" w:rsidRPr="00127D1F" w:rsidRDefault="00127D1F" w:rsidP="00127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7D1F" w:rsidRPr="00127D1F" w:rsidRDefault="00127D1F" w:rsidP="00127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7D1F" w:rsidRPr="00127D1F" w:rsidRDefault="00127D1F" w:rsidP="00127D1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1F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- Опыты, эксперименты</w:t>
            </w:r>
          </w:p>
        </w:tc>
      </w:tr>
      <w:tr w:rsidR="00127D1F" w:rsidRPr="00127D1F">
        <w:trPr>
          <w:trHeight w:val="333"/>
        </w:trPr>
        <w:tc>
          <w:tcPr>
            <w:tcW w:w="3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7D1F" w:rsidRPr="00127D1F" w:rsidRDefault="00127D1F" w:rsidP="00127D1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1F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- Решение логических задач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7D1F" w:rsidRPr="00127D1F" w:rsidRDefault="00127D1F" w:rsidP="00127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7D1F" w:rsidRPr="00127D1F" w:rsidRDefault="00127D1F" w:rsidP="00127D1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1F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- Опосредованное</w:t>
            </w:r>
          </w:p>
        </w:tc>
        <w:tc>
          <w:tcPr>
            <w:tcW w:w="3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7D1F" w:rsidRPr="00127D1F" w:rsidRDefault="00127D1F" w:rsidP="00127D1F">
            <w:pPr>
              <w:spacing w:after="0" w:line="240" w:lineRule="auto"/>
              <w:ind w:left="18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1F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II</w:t>
            </w:r>
          </w:p>
        </w:tc>
      </w:tr>
      <w:tr w:rsidR="00127D1F" w:rsidRPr="00127D1F">
        <w:trPr>
          <w:trHeight w:val="367"/>
        </w:trPr>
        <w:tc>
          <w:tcPr>
            <w:tcW w:w="3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7D1F" w:rsidRPr="00127D1F" w:rsidRDefault="00127D1F" w:rsidP="00127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7D1F" w:rsidRPr="00127D1F" w:rsidRDefault="00127D1F" w:rsidP="00127D1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1F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- Сочетание других средств</w:t>
            </w: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7D1F" w:rsidRPr="00127D1F" w:rsidRDefault="00127D1F" w:rsidP="00127D1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1F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переключение на </w:t>
            </w:r>
            <w:proofErr w:type="gramStart"/>
            <w:r w:rsidRPr="00127D1F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другую</w:t>
            </w:r>
            <w:proofErr w:type="gramEnd"/>
          </w:p>
        </w:tc>
        <w:tc>
          <w:tcPr>
            <w:tcW w:w="3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7D1F" w:rsidRPr="00127D1F" w:rsidRDefault="00127D1F" w:rsidP="00127D1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1F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- Индивидуальные беседы</w:t>
            </w:r>
          </w:p>
        </w:tc>
      </w:tr>
      <w:tr w:rsidR="00127D1F" w:rsidRPr="00127D1F">
        <w:trPr>
          <w:trHeight w:val="293"/>
        </w:trPr>
        <w:tc>
          <w:tcPr>
            <w:tcW w:w="3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7D1F" w:rsidRPr="00127D1F" w:rsidRDefault="00127D1F" w:rsidP="00127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7D1F" w:rsidRPr="00127D1F" w:rsidRDefault="00127D1F" w:rsidP="00127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7D1F" w:rsidRPr="00127D1F" w:rsidRDefault="00127D1F" w:rsidP="00127D1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1F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деятельность</w:t>
            </w:r>
          </w:p>
        </w:tc>
        <w:tc>
          <w:tcPr>
            <w:tcW w:w="3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7D1F" w:rsidRPr="00127D1F" w:rsidRDefault="00127D1F" w:rsidP="00127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27D1F" w:rsidRPr="00127D1F">
        <w:trPr>
          <w:trHeight w:val="362"/>
        </w:trPr>
        <w:tc>
          <w:tcPr>
            <w:tcW w:w="3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7D1F" w:rsidRPr="00127D1F" w:rsidRDefault="00127D1F" w:rsidP="00127D1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1F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- Элементарный анализ и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7D1F" w:rsidRPr="00127D1F" w:rsidRDefault="00127D1F" w:rsidP="00127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7D1F" w:rsidRPr="00127D1F" w:rsidRDefault="00127D1F" w:rsidP="00127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7D1F" w:rsidRPr="00127D1F" w:rsidRDefault="00127D1F" w:rsidP="00127D1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1F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- Оценки, анализ</w:t>
            </w:r>
          </w:p>
        </w:tc>
      </w:tr>
      <w:tr w:rsidR="00127D1F" w:rsidRPr="00127D1F">
        <w:trPr>
          <w:trHeight w:val="313"/>
        </w:trPr>
        <w:tc>
          <w:tcPr>
            <w:tcW w:w="3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7D1F" w:rsidRPr="00127D1F" w:rsidRDefault="00127D1F" w:rsidP="00127D1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7D1F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казуальный анализ</w:t>
            </w:r>
            <w:r w:rsidRPr="00127D1F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eastAsia="ru-RU"/>
              </w:rPr>
              <w:t xml:space="preserve"> (метод</w:t>
            </w:r>
            <w:proofErr w:type="gramEnd"/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7D1F" w:rsidRPr="00127D1F" w:rsidRDefault="00127D1F" w:rsidP="00127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7D1F" w:rsidRPr="00127D1F" w:rsidRDefault="00127D1F" w:rsidP="00127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7D1F" w:rsidRPr="00127D1F" w:rsidRDefault="00127D1F" w:rsidP="00127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27D1F" w:rsidRPr="00127D1F">
        <w:trPr>
          <w:trHeight w:val="358"/>
        </w:trPr>
        <w:tc>
          <w:tcPr>
            <w:tcW w:w="3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7D1F" w:rsidRPr="00127D1F" w:rsidRDefault="00127D1F" w:rsidP="00127D1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1F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eastAsia="ru-RU"/>
              </w:rPr>
              <w:t>анализа и синтеза)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7D1F" w:rsidRPr="00127D1F" w:rsidRDefault="00127D1F" w:rsidP="00127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7D1F" w:rsidRPr="00127D1F" w:rsidRDefault="00127D1F" w:rsidP="00127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7D1F" w:rsidRPr="00127D1F" w:rsidRDefault="00127D1F" w:rsidP="00127D1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1F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- Обсуждения способа</w:t>
            </w:r>
          </w:p>
        </w:tc>
      </w:tr>
      <w:tr w:rsidR="00127D1F" w:rsidRPr="00127D1F">
        <w:trPr>
          <w:trHeight w:val="467"/>
        </w:trPr>
        <w:tc>
          <w:tcPr>
            <w:tcW w:w="3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7D1F" w:rsidRPr="00127D1F" w:rsidRDefault="00127D1F" w:rsidP="00127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7D1F" w:rsidRPr="00127D1F" w:rsidRDefault="00127D1F" w:rsidP="00127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7D1F" w:rsidRPr="00127D1F" w:rsidRDefault="00127D1F" w:rsidP="00127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7D1F" w:rsidRPr="00127D1F" w:rsidRDefault="00127D1F" w:rsidP="00127D1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1F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действия</w:t>
            </w:r>
          </w:p>
        </w:tc>
      </w:tr>
      <w:tr w:rsidR="00127D1F" w:rsidRPr="00127D1F">
        <w:trPr>
          <w:trHeight w:val="497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D1F" w:rsidRPr="00127D1F" w:rsidRDefault="00127D1F" w:rsidP="00127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D1F" w:rsidRPr="00127D1F" w:rsidRDefault="00127D1F" w:rsidP="00127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D1F" w:rsidRPr="00127D1F" w:rsidRDefault="00127D1F" w:rsidP="00127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D1F" w:rsidRPr="00127D1F" w:rsidRDefault="00127D1F" w:rsidP="00127D1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1F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- Проигрывание ситуации</w:t>
            </w:r>
          </w:p>
        </w:tc>
      </w:tr>
    </w:tbl>
    <w:p w:rsidR="00987B55" w:rsidRDefault="00987B55" w:rsidP="00127D1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127D1F" w:rsidRPr="00127D1F" w:rsidRDefault="00127D1F" w:rsidP="00127D1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68"/>
          <w:szCs w:val="68"/>
          <w:u w:val="single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6632311</wp:posOffset>
                </wp:positionH>
                <wp:positionV relativeFrom="paragraph">
                  <wp:posOffset>451262</wp:posOffset>
                </wp:positionV>
                <wp:extent cx="771896" cy="831215"/>
                <wp:effectExtent l="0" t="0" r="66675" b="6413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896" cy="8312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522.25pt;margin-top:35.55pt;width:60.8pt;height:65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Cie+gEAAP8DAAAOAAAAZHJzL2Uyb0RvYy54bWysU0uOEzEQ3SNxB8t70ukgZoYonVlkgA2C&#10;iM8BPG47beGfyiad7AYuMEfgCmxY8NGcoftGlN1JD+IjIcSmuu2qV1XvVXlxvjOabAUE5WxFy8mU&#10;EmG5q5XdVPT1q8f3zigJkdmaaWdFRfci0PPl3TuL1s/FzDVO1wIIJrFh3vqKNjH6eVEE3gjDwsR5&#10;YdEpHRgW8QibogbWYnaji9l0elK0DmoPjosQ8PZicNJlzi+l4PG5lEFEoiuKvcVsIdvLZIvlgs03&#10;wHyj+KEN9g9dGKYsFh1TXbDIyFtQv6QyioMLTsYJd6ZwUiouMgdkU05/YvOyYV5kLihO8KNM4f+l&#10;5c+2ayCqruiMEssMjqj70F/119237mN/Tfp33Q2a/n1/1X3qvnZfupvuM5kl3Vof5ghf2TUcTsGv&#10;IYmwk2DSF+mRXdZ6P2otdpFwvDw9Lc8enlDC0XV2v5yVD1LO4hbsIcQnwhmSfioaIjC1aeLKWYtT&#10;dVBmvdn2aYgD8AhIlbVNNjKlH9maxL1HXgzAtYciyV8kAkPL+S/utRiwL4RESbDJoUZeRrHSQLYM&#10;16h+U45ZMDJBpNJ6BE1zY38EHWITTOQF/VvgGJ0rOhtHoFHWwe+qxt2xVTnEH1kPXBPtS1fv8wCz&#10;HLhleQiHF5HW+Mdzht++2+V3AAAA//8DAFBLAwQUAAYACAAAACEAOGx3suAAAAAMAQAADwAAAGRy&#10;cy9kb3ducmV2LnhtbEyPwU7DMAyG70i8Q2QkbixptRXUNZ0AqUJCXDbgsFvWeE21xKmarCtvT3aC&#10;m3/50+/P1WZ2lk04ht6ThGwhgCG1XvfUSfj6bB6egIWoSCvrCSX8YIBNfXtTqVL7C21x2sWOpRIK&#10;pZJgYhxKzkNr0Kmw8ANS2h396FRMcey4HtUllTvLcyEK7lRP6YJRA74abE+7s5PQ4NupLyzut/O+&#10;M25aNR/vL99S3t/Nz2tgEef4B8NVP6lDnZwO/kw6MJuyWC5XiZXwmGXArkRWFGk6SMhFLoDXFf//&#10;RP0LAAD//wMAUEsBAi0AFAAGAAgAAAAhALaDOJL+AAAA4QEAABMAAAAAAAAAAAAAAAAAAAAAAFtD&#10;b250ZW50X1R5cGVzXS54bWxQSwECLQAUAAYACAAAACEAOP0h/9YAAACUAQAACwAAAAAAAAAAAAAA&#10;AAAvAQAAX3JlbHMvLnJlbHNQSwECLQAUAAYACAAAACEAMOgonvoBAAD/AwAADgAAAAAAAAAAAAAA&#10;AAAuAgAAZHJzL2Uyb0RvYy54bWxQSwECLQAUAAYACAAAACEAOGx3suAAAAAMAQAADwAAAAAAAAAA&#10;AAAAAABUBAAAZHJzL2Rvd25yZXYueG1sUEsFBgAAAAAEAAQA8wAAAGE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68"/>
          <w:szCs w:val="6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1834680</wp:posOffset>
                </wp:positionH>
                <wp:positionV relativeFrom="paragraph">
                  <wp:posOffset>451262</wp:posOffset>
                </wp:positionV>
                <wp:extent cx="771896" cy="831273"/>
                <wp:effectExtent l="38100" t="0" r="28575" b="6413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1896" cy="83127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" o:spid="_x0000_s1026" type="#_x0000_t32" style="position:absolute;margin-left:144.45pt;margin-top:35.55pt;width:60.8pt;height:65.4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k2sAQIAAAkEAAAOAAAAZHJzL2Uyb0RvYy54bWysU0uOEzEQ3SNxB8t70klGmoQonVlk+CwQ&#10;RHwO4HHbaQv/VDbpZDdwgTkCV2DDgo/mDN03ouxOGsRHQohNyb/3qt6r8vJibzTZCQjK2ZJORmNK&#10;hOWuUnZb0lcvH96bUxIisxXTzoqSHkSgF6u7d5aNX4ipq52uBBAksWHR+JLWMfpFUQReC8PCyHlh&#10;8VI6MCziFrZFBaxBdqOL6Xh8XjQOKg+OixDw9LK/pKvML6Xg8ZmUQUSiS4q1xRwhx6sUi9WSLbbA&#10;fK34sQz2D1UYpiwmHaguWWTkDahfqIzi4IKTccSdKZyUiousAdVMxj+peVEzL7IWNCf4wabw/2j5&#10;090GiKqwd5RYZrBF7fvuurtpv7YfuhvSvW1vMXTvuuv2Y/ul/dzetp/IJPnW+LBA+Npu4LgLfgPJ&#10;hL0EQ6RW/nGiTScolOyz64fBdbGPhOPhbDaZ3z+nhOPV/GwynZ0l9qKnSWAPIT4SzpC0KGmIwNS2&#10;jmtnLfbXQZ+C7Z6E2ANPgATWNsXIlH5gKxIPHhUyANcck6T7Iknpi8+reNCixz4XEs3BIvsceSzF&#10;WgPZMRyo6nU2AkvVFl8miFRaD6Bx1v5H0PFtgok8qn8LHF7njM7GAWiUdfC7rHF/KlX270+qe61J&#10;9pWrDrmV2Q6ct9yE499IA/3jPsO//+DVNwAAAP//AwBQSwMEFAAGAAgAAAAhAAOnlaTgAAAACgEA&#10;AA8AAABkcnMvZG93bnJldi54bWxMj8FOwzAQRO9I/IO1SNyonQAlhDgVqsQBpFRt4cBxE7tJRLyO&#10;YrcNf89yguNqnmbeFqvZDeJkp9B70pAsFAhLjTc9tRo+3l9uMhAhIhkcPFkN3zbAqry8KDA3/kw7&#10;e9rHVnAJhRw1dDGOuZSh6azDsPCjJc4OfnIY+ZxaaSY8c7kbZKrUUjrsiRc6HO26s83X/ug0VMvN&#10;ut4d2k8M21e/fTPVPNxWWl9fzc9PIKKd4x8Mv/qsDiU71f5IJohBQ5plj4xqeEgSEAzcJeoeRM2J&#10;ShXIspD/Xyh/AAAA//8DAFBLAQItABQABgAIAAAAIQC2gziS/gAAAOEBAAATAAAAAAAAAAAAAAAA&#10;AAAAAABbQ29udGVudF9UeXBlc10ueG1sUEsBAi0AFAAGAAgAAAAhADj9If/WAAAAlAEAAAsAAAAA&#10;AAAAAAAAAAAALwEAAF9yZWxzLy5yZWxzUEsBAi0AFAAGAAgAAAAhANxWTawBAgAACQQAAA4AAAAA&#10;AAAAAAAAAAAALgIAAGRycy9lMm9Eb2MueG1sUEsBAi0AFAAGAAgAAAAhAAOnlaTgAAAACgEAAA8A&#10;AAAAAAAAAAAAAAAAWwQAAGRycy9kb3ducmV2LnhtbFBLBQYAAAAABAAEAPMAAABoBQAAAAA=&#10;" strokecolor="black [3040]">
                <v:stroke endarrow="open"/>
              </v:shape>
            </w:pict>
          </mc:Fallback>
        </mc:AlternateContent>
      </w:r>
      <w:r w:rsidRPr="00127D1F">
        <w:rPr>
          <w:rFonts w:ascii="Times New Roman" w:eastAsia="Times New Roman" w:hAnsi="Times New Roman" w:cs="Times New Roman"/>
          <w:sz w:val="68"/>
          <w:szCs w:val="68"/>
          <w:u w:val="single"/>
          <w:lang w:eastAsia="ru-RU"/>
        </w:rPr>
        <w:t>Основы социального взаимодействия</w:t>
      </w:r>
    </w:p>
    <w:p w:rsidR="00127D1F" w:rsidRPr="00127D1F" w:rsidRDefault="00127D1F" w:rsidP="00127D1F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bookmarkStart w:id="2" w:name="bookmark1"/>
    </w:p>
    <w:p w:rsidR="00127D1F" w:rsidRPr="00127D1F" w:rsidRDefault="00127D1F" w:rsidP="00127D1F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127D1F" w:rsidRPr="00127D1F" w:rsidRDefault="00127D1F" w:rsidP="00127D1F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7938448</wp:posOffset>
                </wp:positionH>
                <wp:positionV relativeFrom="paragraph">
                  <wp:posOffset>286806</wp:posOffset>
                </wp:positionV>
                <wp:extent cx="997676" cy="640715"/>
                <wp:effectExtent l="0" t="0" r="69215" b="6413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7676" cy="6407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625.05pt;margin-top:22.6pt;width:78.55pt;height:50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Oe8+gEAAP8DAAAOAAAAZHJzL2Uyb0RvYy54bWysU0uOEzEQ3SNxB8t70p0RJEyUzixmgA2C&#10;iM8BPG47beGfyiad7AYuMEfgCmxY8NGcoftGlN1JD+IjIcSmuu2qV1XvVXl5tjOabAUE5WxFp5OS&#10;EmG5q5XdVPT1q8f3HlISIrM1086Kiu5FoGeru3eWrV+IE9c4XQsgmMSGResr2sToF0UReCMMCxPn&#10;hUWndGBYxCNsihpYi9mNLk7Kcla0DmoPjosQ8PZicNJVzi+l4PG5lEFEoiuKvcVsIdvLZIvVki02&#10;wHyj+KEN9g9dGKYsFh1TXbDIyFtQv6QyioMLTsYJd6ZwUiouMgdkMy1/YvOyYV5kLihO8KNM4f+l&#10;5c+2ayCqruicEssMjqj70F/119237mN/Tfp33Q2a/n1/1X3qvnZfupvuM5kn3VofFgg/t2s4nIJf&#10;QxJhJ8GkL9Iju6z1ftRa7CLheHl6Op/NZ5RwdM3ul/Ppg5SzuAV7CPGJcIakn4qGCExtmnjurMWp&#10;Ophmvdn2aYgD8AhIlbVNNjKlH9maxL1HXgzAtYciyV8kAkPL+S/utRiwL4RESbDJoUZeRnGugWwZ&#10;rlH9ZjpmwcgEkUrrEVTmxv4IOsQmmMgL+rfAMTpXdDaOQKOsg99Vjbtjq3KIP7IeuCbal67e5wFm&#10;OXDL8hAOLyKt8Y/nDL99t6vvAAAA//8DAFBLAwQUAAYACAAAACEADR6p+d8AAAAMAQAADwAAAGRy&#10;cy9kb3ducmV2LnhtbEyPzU7DMBCE70i8g7VI3KiTqAkojVMBUoSEuLTAoTc33sZR/RPFbhrens0J&#10;bjPaT7Mz1Xa2hk04ht47AekqAYau9ap3nYCvz+bhCViI0ilpvEMBPxhgW9/eVLJU/up2OO1jxyjE&#10;hVIK0DEOJeeh1WhlWPkBHd1OfrQykh07rkZ5pXBreJYkBbeyd/RBywFfNbbn/cUKaPDt3BcGD7v5&#10;0Gk75c3H+8u3EPd38/MGWMQ5/sGw1KfqUFOno784FZghn+VJSqyAdZ4BW4h18kjquKgiBV5X/P+I&#10;+hcAAP//AwBQSwECLQAUAAYACAAAACEAtoM4kv4AAADhAQAAEwAAAAAAAAAAAAAAAAAAAAAAW0Nv&#10;bnRlbnRfVHlwZXNdLnhtbFBLAQItABQABgAIAAAAIQA4/SH/1gAAAJQBAAALAAAAAAAAAAAAAAAA&#10;AC8BAABfcmVscy8ucmVsc1BLAQItABQABgAIAAAAIQBZxOe8+gEAAP8DAAAOAAAAAAAAAAAAAAAA&#10;AC4CAABkcnMvZTJvRG9jLnhtbFBLAQItABQABgAIAAAAIQANHqn53wAAAAwBAAAPAAAAAAAAAAAA&#10;AAAAAFQEAABkcnMvZG93bnJldi54bWxQSwUGAAAAAAQABADzAAAAYAUAAAAA&#10;" strokecolor="black [3040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6715438</wp:posOffset>
                </wp:positionH>
                <wp:positionV relativeFrom="paragraph">
                  <wp:posOffset>286806</wp:posOffset>
                </wp:positionV>
                <wp:extent cx="1223159" cy="640715"/>
                <wp:effectExtent l="38100" t="0" r="15240" b="6413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3159" cy="6407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528.75pt;margin-top:22.6pt;width:96.3pt;height:50.4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lphAAIAAAoEAAAOAAAAZHJzL2Uyb0RvYy54bWysU0uOEzEQ3SNxB8t70t2BCRClM4sMnwWC&#10;iM8BPN122sI/lU062Q1cYI7AFdiwYAbNGbpvRNmdNAgQQohNyXb5var3XF6c7rQiWw5eWlPSYpJT&#10;wk1la2k2JX3z+vGdB5T4wEzNlDW8pHvu6eny9q1F6+Z8ahurag4ESYyft66kTQhunmW+arhmfmId&#10;N5gUFjQLuIVNVgNrkV2rbJrns6y1UDuwFfceT8+GJF0mfiF4FV4I4XkgqqTYW0gRUjyPMVsu2HwD&#10;zDWyOrTB/qELzaTBoiPVGQuMvAP5C5WWFVhvRZhUVmdWCFnxpAHVFPlPal41zPGkBc3xbrTJ/z/a&#10;6vl2DUTWJZ1RYpjGJ+o+9hf9Zfe1+9Rfkv59d4Oh/9BfdJ+76+6qu+m+kFn0rXV+jvCVWcNh590a&#10;ogk7AZoIJd1THIlkCwolu+T6fnSd7wKp8LCYTu8WJw8pqTA3u5ffL04ifTbwRD4HPjzhVpO4KKkP&#10;wOSmCStrDD6whaEG2z7zYQAeARGsTIyBSfXI1CTsHUpkALY9FIn5LGoZuk+rsFd8wL7kAt2JXSYd&#10;aS75SgHZMpyo+m0xsuDNCBFSqRGU/xl0uBthPM3q3wLH26miNWEEamks/K5q2B1bFcP9o+pBa5R9&#10;but9estkBw5ceoTD54gT/eM+wb9/4eU3AAAA//8DAFBLAwQUAAYACAAAACEAWNWjcOEAAAAMAQAA&#10;DwAAAGRycy9kb3ducmV2LnhtbEyPwU7DMAyG70i8Q2QkbixpWQsqTSc0iQNIRdvYYUe3ydqKxKma&#10;bCtvT3aCm3/50+/P5Wq2hp315AdHEpKFAKapdWqgTsL+6+3hGZgPSAqNIy3hR3tYVbc3JRbKXWir&#10;z7vQsVhCvkAJfQhjwblve23RL9yoKe6ObrIYYpw6ria8xHJreCpEzi0OFC/0OOp1r9vv3clKqPPP&#10;dbM9dgf0m3e3+VD1bB5rKe/v5tcXYEHP4Q+Gq35Uhyo6Ne5EyjMTs8iesshKWGYpsCuRZiIB1sRp&#10;mSfAq5L/f6L6BQAA//8DAFBLAQItABQABgAIAAAAIQC2gziS/gAAAOEBAAATAAAAAAAAAAAAAAAA&#10;AAAAAABbQ29udGVudF9UeXBlc10ueG1sUEsBAi0AFAAGAAgAAAAhADj9If/WAAAAlAEAAAsAAAAA&#10;AAAAAAAAAAAALwEAAF9yZWxzLy5yZWxzUEsBAi0AFAAGAAgAAAAhAJJqWmEAAgAACgQAAA4AAAAA&#10;AAAAAAAAAAAALgIAAGRycy9lMm9Eb2MueG1sUEsBAi0AFAAGAAgAAAAhAFjVo3DhAAAADAEAAA8A&#10;AAAAAAAAAAAAAAAAWgQAAGRycy9kb3ducmV2LnhtbFBLBQYAAAAABAAEAPMAAABoBQAAAAA=&#10;" strokecolor="black [3040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1834679</wp:posOffset>
                </wp:positionH>
                <wp:positionV relativeFrom="paragraph">
                  <wp:posOffset>286806</wp:posOffset>
                </wp:positionV>
                <wp:extent cx="1033153" cy="640715"/>
                <wp:effectExtent l="0" t="0" r="52705" b="6413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3153" cy="6407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144.45pt;margin-top:22.6pt;width:81.35pt;height:50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rsc+gEAAAAEAAAOAAAAZHJzL2Uyb0RvYy54bWysU0uOEzEQ3SNxB8t70t0TMqAonVnMABsE&#10;EZ8DeNx22sI/lU062Q1cYI7AFdiw4KM5Q/eNKDtJDwKEEGJT3bbrvar3XF6cbY0mGwFBOVvTalJS&#10;Iix3jbLrmr5+9fjeQ0pCZLZh2llR050I9Gx5986i83Nx4lqnGwEESWyYd76mbYx+XhSBt8KwMHFe&#10;WDyUDgyLuIR10QDrkN3o4qQsT4vOQePBcREC7l7sD+ky80speHwuZRCR6JpibzFHyPEyxWK5YPM1&#10;MN8qfmiD/UMXhimLRUeqCxYZeQvqFyqjOLjgZJxwZwonpeIia0A1VfmTmpct8yJrQXOCH20K/4+W&#10;P9usgKimpjNKLDN4Rf2H4Wq47r/1H4drMrzrbzAM74er/lP/tf/S3/SfySz51vkwR/i5XcFhFfwK&#10;kglbCSZ9UR7ZZq93o9diGwnHzaqcTqvZlBKOZ6f3ywdVJi1u0R5CfCKcIemnpiECU+s2njtr8Vod&#10;VNlwtnkaItZH4BGQSmubYmRKP7INiTuPwhiA61LnmJvOi6Rg33P+izst9tgXQqInqctcI0+jONdA&#10;NgznqHlTjSyYmSBSaT2Cyj+DDrkJJvKE/i1wzM4VnY0j0Cjr4HdV4/bYqtznH1XvtSbZl67Z5RvM&#10;duCYZX8OTyLN8Y/rDL99uMvvAAAA//8DAFBLAwQUAAYACAAAACEASfw3ct8AAAAKAQAADwAAAGRy&#10;cy9kb3ducmV2LnhtbEyPQU+EMBCF7yb+h2ZMvLkFAgSRslETYmK87KqHvXXpSMm2U0K7LP5760mP&#10;k/flvW+a7WoNW3D2oyMB6SYBhtQ7NdIg4OO9u6uA+SBJSeMIBXyjh217fdXIWrkL7XDZh4HFEvK1&#10;FKBDmGrOfa/RSr9xE1LMvtxsZYjnPHA1y0sst4ZnSVJyK0eKC1pO+KyxP+3PVkCHL6exNHjYrYdB&#10;26Xo3l6fPoW4vVkfH4AFXMMfDL/6UR3a6HR0Z1KeGQFZVd1HVEBeZMAikBdpCewYybxMgbcN//9C&#10;+wMAAP//AwBQSwECLQAUAAYACAAAACEAtoM4kv4AAADhAQAAEwAAAAAAAAAAAAAAAAAAAAAAW0Nv&#10;bnRlbnRfVHlwZXNdLnhtbFBLAQItABQABgAIAAAAIQA4/SH/1gAAAJQBAAALAAAAAAAAAAAAAAAA&#10;AC8BAABfcmVscy8ucmVsc1BLAQItABQABgAIAAAAIQD8Nrsc+gEAAAAEAAAOAAAAAAAAAAAAAAAA&#10;AC4CAABkcnMvZTJvRG9jLnhtbFBLAQItABQABgAIAAAAIQBJ/Ddy3wAAAAoBAAAPAAAAAAAAAAAA&#10;AAAAAFQEAABkcnMvZG93bnJldi54bWxQSwUGAAAAAAQABADzAAAAYAUAAAAA&#10;" strokecolor="black [3040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998F0" wp14:editId="70FCFF82">
                <wp:simplePos x="0" y="0"/>
                <wp:positionH relativeFrom="column">
                  <wp:posOffset>670560</wp:posOffset>
                </wp:positionH>
                <wp:positionV relativeFrom="paragraph">
                  <wp:posOffset>286385</wp:posOffset>
                </wp:positionV>
                <wp:extent cx="1163320" cy="640715"/>
                <wp:effectExtent l="38100" t="0" r="17780" b="6413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3320" cy="6407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" o:spid="_x0000_s1026" type="#_x0000_t32" style="position:absolute;margin-left:52.8pt;margin-top:22.55pt;width:91.6pt;height:50.45pt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iZe/gEAAAoEAAAOAAAAZHJzL2Uyb0RvYy54bWysU0uOEzEQ3SNxB8t70t0JBBSlM4sMnwWC&#10;iM8BPN122sI/lU062Q1cYI7AFWbDgo/mDN03ouxOGgQIIcSm5N97Ve9VeXm214rsOHhpTUmLSU4J&#10;N5WtpdmW9PWrR3ceUOIDMzVT1vCSHrinZ6vbt5atW/CpbayqORAkMX7RupI2IbhFlvmq4Zr5iXXc&#10;4KWwoFnALWyzGliL7Fpl0zyfZ62F2oGtuPd4ej5c0lXiF4JX4bkQngeiSoq1hRQhxYsYs9WSLbbA&#10;XCOrYxnsH6rQTBpMOlKds8DIW5C/UGlZgfVWhElldWaFkBVPGlBNkf+k5mXDHE9a0BzvRpv8/6Ot&#10;nu02QGRd0hklhmlsUfehv+yvuq/ddX9F+nfdDYb+fX/Zfey+dJ+7m+4TmUXfWucXCF+bDRx33m0g&#10;mrAXoIlQ0j3BkUi2oFCyT64fRtf5PpAKD4tiPptNsTkV3s3v5veLe5E+G3ginwMfHnOrSVyU1Adg&#10;ctuEtTUGG2xhyMF2T30YgCdABCsTY2BSPTQ1CQeHEhmAbY9J4n0WtQzVp1U4KD5gX3CB7sQqk440&#10;l3ytgOwYTlT9phhZ8GWECKnUCMr/DDq+jTCeZvVvgePrlNGaMAK1NBZ+lzXsT6WK4f1J9aA1yr6w&#10;9SH1MtmBA5eacPwccaJ/3Cf49y+8+gYAAP//AwBQSwMEFAAGAAgAAAAhAFZqq6ffAAAACgEAAA8A&#10;AABkcnMvZG93bnJldi54bWxMj0FLw0AUhO+C/2F5BW92t7UNIWZTpOBBIdJWDx5fstskNPs2ZLdt&#10;/Pc+T/Y4zDDzTb6ZXC8udgydJw2LuQJhqfamo0bD1+frYwoiRCSDvSer4ccG2BT3dzlmxl9pby+H&#10;2AguoZChhjbGIZMy1K11GOZ+sMTe0Y8OI8uxkWbEK5e7Xi6VSqTDjnihxcFuW1ufDmenoUw+ttX+&#10;2Hxj2L353bspp/6p1PphNr08g4h2iv9h+MNndCiYqfJnMkH0rNU64aiG1XoBggPLNOUvFTurRIEs&#10;cnl7ofgFAAD//wMAUEsBAi0AFAAGAAgAAAAhALaDOJL+AAAA4QEAABMAAAAAAAAAAAAAAAAAAAAA&#10;AFtDb250ZW50X1R5cGVzXS54bWxQSwECLQAUAAYACAAAACEAOP0h/9YAAACUAQAACwAAAAAAAAAA&#10;AAAAAAAvAQAAX3JlbHMvLnJlbHNQSwECLQAUAAYACAAAACEAEWYmXv4BAAAKBAAADgAAAAAAAAAA&#10;AAAAAAAuAgAAZHJzL2Uyb0RvYy54bWxQSwECLQAUAAYACAAAACEAVmqrp98AAAAKAQAADwAAAAAA&#10;AAAAAAAAAABYBAAAZHJzL2Rvd25yZXYueG1sUEsFBgAAAAAEAAQA8wAAAGQ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74EC7F" wp14:editId="05A18720">
                <wp:simplePos x="0" y="0"/>
                <wp:positionH relativeFrom="column">
                  <wp:posOffset>1074123</wp:posOffset>
                </wp:positionH>
                <wp:positionV relativeFrom="paragraph">
                  <wp:posOffset>286806</wp:posOffset>
                </wp:positionV>
                <wp:extent cx="0" cy="0"/>
                <wp:effectExtent l="0" t="0" r="0" b="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84.6pt;margin-top:22.6pt;width:0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WwO7wEAAAEEAAAOAAAAZHJzL2Uyb0RvYy54bWysU0uO1DAQ3SNxB8t7OunRCKGo07PoATYI&#10;WnwO4HHsjiX/VDadzm7gAnMErsCGBR/NGZIbUXa6MwgQEohNJbbrvXr1XF5dHIwmewFBOVvT5aKk&#10;RFjuGmV3NX3z+smDR5SEyGzDtLOipr0I9GJ9/96q85U4c63TjQCCJDZUna9pG6OviiLwVhgWFs4L&#10;i4fSgWERl7ArGmAdshtdnJXlw6Jz0HhwXISAu5fTIV1nfikFjy+kDCISXVPUFnOEHK9SLNYrVu2A&#10;+Vbxowz2DyoMUxaLzlSXLDLyFtQvVEZxcMHJuODOFE5KxUXuAbtZlj9186plXuRe0JzgZ5vC/6Pl&#10;z/dbIKqp6Tkllhm8ouHDeD3eDN+Gj+MNGd8NtxjG9+P18Gn4OnwZbofP5Dz51vlQIXxjt3BcBb+F&#10;ZMJBgklfbI8cstf97LU4RMKnTX7aLe4gHkJ8Kpwh6aemIQJTuzZunLV4lw6W2WW2fxYiFkXgCZDq&#10;aZtiZEo/tg2JvcduGIDrklzMTedFkj0JzX+x12LCvhQSjUBpU408gmKjgewZDg/jXNi4nJkwO8Gk&#10;0noGllncH4HH/AQVeTz/BjwjcmVn4ww2yjr4XfV4OEmWU/7JganvZMGVa/p8hdkanLPs1fFNpEH+&#10;cZ3hdy93/R0AAP//AwBQSwMEFAAGAAgAAAAhAHLMHrvaAAAACQEAAA8AAABkcnMvZG93bnJldi54&#10;bWxMj0FPwzAMhe9I/IfIk7ixdBNUrDSdEBMXLoMxcfZar6nWOFWTrYVfjweHcbLe89Pz53w5ulad&#10;qA+NZwOzaQKKuPRVw7WB7cfL7QOoEJErbD2TgS8KsCyur3LMKj/wO502sVZSwiFDAzbGLtM6lJYc&#10;hqnviGW3973DKLKvddXjIOWu1fMkSbXDhuWCxY6eLZWHzdEZWIQ3G4P9pNV+PUvX31ivXreDMTeT&#10;8ekRVKQxXsJwxhd0KIRp549cBdWKThdziRq4u5d5Dvwauz9DF7n+/0HxAwAA//8DAFBLAQItABQA&#10;BgAIAAAAIQC2gziS/gAAAOEBAAATAAAAAAAAAAAAAAAAAAAAAABbQ29udGVudF9UeXBlc10ueG1s&#10;UEsBAi0AFAAGAAgAAAAhADj9If/WAAAAlAEAAAsAAAAAAAAAAAAAAAAALwEAAF9yZWxzLy5yZWxz&#10;UEsBAi0AFAAGAAgAAAAhAIBhbA7vAQAAAQQAAA4AAAAAAAAAAAAAAAAALgIAAGRycy9lMm9Eb2Mu&#10;eG1sUEsBAi0AFAAGAAgAAAAhAHLMHrvaAAAACQEAAA8AAAAAAAAAAAAAAAAASQQAAGRycy9kb3du&#10;cmV2LnhtbFBLBQYAAAAABAAEAPMAAABQBQAAAAA=&#10;" strokecolor="#4579b8 [3044]">
                <v:stroke endarrow="open"/>
              </v:shape>
            </w:pict>
          </mc:Fallback>
        </mc:AlternateContent>
      </w:r>
      <w:r w:rsidRPr="00127D1F">
        <w:rPr>
          <w:rFonts w:ascii="Times New Roman" w:eastAsia="Times New Roman" w:hAnsi="Times New Roman" w:cs="Times New Roman"/>
          <w:sz w:val="48"/>
          <w:szCs w:val="48"/>
          <w:lang w:eastAsia="ru-RU"/>
        </w:rPr>
        <w:t>Социальные способност</w:t>
      </w:r>
      <w:bookmarkEnd w:id="2"/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и                                         </w:t>
      </w:r>
      <w:r w:rsidRPr="00127D1F">
        <w:rPr>
          <w:rFonts w:ascii="Times New Roman" w:eastAsia="Times New Roman" w:hAnsi="Times New Roman" w:cs="Times New Roman"/>
          <w:sz w:val="48"/>
          <w:szCs w:val="48"/>
          <w:lang w:eastAsia="ru-RU"/>
        </w:rPr>
        <w:t>Социальные навыки</w:t>
      </w:r>
    </w:p>
    <w:p w:rsidR="00127D1F" w:rsidRDefault="00127D1F" w:rsidP="00127D1F">
      <w:pPr>
        <w:tabs>
          <w:tab w:val="left" w:pos="163"/>
        </w:tabs>
        <w:spacing w:after="0" w:line="638" w:lineRule="exac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127D1F" w:rsidRPr="00127D1F" w:rsidRDefault="00127D1F" w:rsidP="00127D1F">
      <w:pPr>
        <w:tabs>
          <w:tab w:val="left" w:pos="1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D1F" w:rsidRPr="00127D1F" w:rsidRDefault="00127D1F" w:rsidP="00127D1F">
      <w:pPr>
        <w:tabs>
          <w:tab w:val="left" w:pos="1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Положительный образ «Я»            - Способность к восприятию                          Умение устанавливать           Умение реализовать </w:t>
      </w:r>
    </w:p>
    <w:p w:rsidR="00127D1F" w:rsidRPr="00127D1F" w:rsidRDefault="00127D1F" w:rsidP="00127D1F">
      <w:pPr>
        <w:tabs>
          <w:tab w:val="left" w:pos="1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другого человека                                            контакты и действовать          способы поведения</w:t>
      </w:r>
    </w:p>
    <w:p w:rsidR="00127D1F" w:rsidRPr="00127D1F" w:rsidRDefault="00127D1F" w:rsidP="00127D1F">
      <w:pPr>
        <w:tabs>
          <w:tab w:val="left" w:pos="1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Доверие                                             (других людей)                                                     </w:t>
      </w:r>
      <w:proofErr w:type="gramStart"/>
      <w:r w:rsidRPr="00127D1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2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</w:t>
      </w:r>
    </w:p>
    <w:p w:rsidR="00127D1F" w:rsidRPr="00127D1F" w:rsidRDefault="00127D1F" w:rsidP="00127D1F">
      <w:pPr>
        <w:tabs>
          <w:tab w:val="left" w:pos="15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коммуникативных  </w:t>
      </w:r>
    </w:p>
    <w:p w:rsidR="00127D1F" w:rsidRPr="00127D1F" w:rsidRDefault="00127D1F" w:rsidP="00127D1F">
      <w:pPr>
        <w:tabs>
          <w:tab w:val="left" w:pos="15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Уверенность                                                                                                                      </w:t>
      </w:r>
      <w:proofErr w:type="gramStart"/>
      <w:r w:rsidRPr="00127D1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ситуациях</w:t>
      </w:r>
      <w:proofErr w:type="gramEnd"/>
      <w:r w:rsidRPr="0012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127D1F" w:rsidRPr="00127D1F" w:rsidRDefault="00127D1F" w:rsidP="00127D1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A70CA3" w:rsidRPr="00987B55" w:rsidRDefault="00A70CA3" w:rsidP="00987B5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70CA3" w:rsidRPr="00987B55" w:rsidSect="00127D1F">
      <w:pgSz w:w="16834" w:h="11909" w:orient="landscape"/>
      <w:pgMar w:top="1440" w:right="532" w:bottom="709" w:left="85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9E2871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589E2298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B55"/>
    <w:rsid w:val="00127D1F"/>
    <w:rsid w:val="009829D0"/>
    <w:rsid w:val="00987B55"/>
    <w:rsid w:val="00A7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7B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7B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cp:lastPrinted>2012-05-19T17:41:00Z</cp:lastPrinted>
  <dcterms:created xsi:type="dcterms:W3CDTF">2012-05-19T17:21:00Z</dcterms:created>
  <dcterms:modified xsi:type="dcterms:W3CDTF">2014-08-26T17:55:00Z</dcterms:modified>
</cp:coreProperties>
</file>