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4A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Пояснительная записка.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 xml:space="preserve">Программа курса по выбору  «Вокруг квадратного трехчлена» для 9 класса составлена на основе авторской программы </w:t>
      </w:r>
      <w:r w:rsidRPr="00035EBF">
        <w:rPr>
          <w:b/>
          <w:bCs/>
          <w:color w:val="000000"/>
        </w:rPr>
        <w:t>Ануфриева Наталья Аркадьевна,</w:t>
      </w:r>
      <w:r w:rsidRPr="00035EBF">
        <w:t xml:space="preserve"> </w:t>
      </w:r>
      <w:r w:rsidRPr="00035EBF">
        <w:rPr>
          <w:color w:val="000000"/>
        </w:rPr>
        <w:t>учитель математики МУ «Средняя общеобразовательная школа №7»</w:t>
      </w:r>
      <w:r w:rsidRPr="00035EBF">
        <w:t xml:space="preserve"> </w:t>
      </w:r>
      <w:r w:rsidRPr="00035EBF">
        <w:rPr>
          <w:color w:val="000000"/>
        </w:rPr>
        <w:t xml:space="preserve"> г. Кургана.  Курс «Вокруг квадратного трехчлена» предназначен для изу</w:t>
      </w:r>
      <w:r w:rsidRPr="00035EBF">
        <w:rPr>
          <w:color w:val="000000"/>
        </w:rPr>
        <w:softHyphen/>
        <w:t>чения ряда свой</w:t>
      </w:r>
      <w:proofErr w:type="gramStart"/>
      <w:r w:rsidRPr="00035EBF">
        <w:rPr>
          <w:color w:val="000000"/>
        </w:rPr>
        <w:t>ств кв</w:t>
      </w:r>
      <w:proofErr w:type="gramEnd"/>
      <w:r w:rsidRPr="00035EBF">
        <w:rPr>
          <w:color w:val="000000"/>
        </w:rPr>
        <w:t>адратного трехчлена, не рассматриваемых в школьном курсе основной школы. Знание этих свойств и умение их применять позволит школьникам решать разнообразные задачи различной сложности и подгото</w:t>
      </w:r>
      <w:r w:rsidRPr="00035EBF">
        <w:rPr>
          <w:color w:val="000000"/>
        </w:rPr>
        <w:softHyphen/>
        <w:t>виться к более успешной сдаче экзамена.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Данный курс рассчитан </w:t>
      </w:r>
      <w:proofErr w:type="gramStart"/>
      <w:r w:rsidRPr="00035EBF">
        <w:rPr>
          <w:color w:val="000000"/>
        </w:rPr>
        <w:t>на</w:t>
      </w:r>
      <w:proofErr w:type="gramEnd"/>
      <w:r w:rsidRPr="00035EBF">
        <w:rPr>
          <w:color w:val="000000"/>
        </w:rPr>
        <w:t xml:space="preserve"> </w:t>
      </w:r>
      <w:proofErr w:type="gramStart"/>
      <w:r w:rsidRPr="00035EBF">
        <w:rPr>
          <w:color w:val="000000"/>
        </w:rPr>
        <w:t>обучающихся</w:t>
      </w:r>
      <w:proofErr w:type="gramEnd"/>
      <w:r w:rsidRPr="00035EBF">
        <w:rPr>
          <w:color w:val="000000"/>
        </w:rPr>
        <w:t xml:space="preserve">  9 классов общеобразова</w:t>
      </w:r>
      <w:r w:rsidRPr="00035EBF">
        <w:rPr>
          <w:color w:val="000000"/>
        </w:rPr>
        <w:softHyphen/>
        <w:t>тельных школ, проявляющих интерес к изучению математики.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Курс имеет практи</w:t>
      </w:r>
      <w:r w:rsidR="00B826A4" w:rsidRPr="00035EBF">
        <w:rPr>
          <w:color w:val="000000"/>
        </w:rPr>
        <w:t>ко-ориентированный характер: 8 часов лекций и 26</w:t>
      </w:r>
      <w:r w:rsidRPr="00035EBF">
        <w:rPr>
          <w:color w:val="000000"/>
        </w:rPr>
        <w:t xml:space="preserve"> часов практических занятий. Программа курса состоит из трех модулей.  Таким </w:t>
      </w:r>
      <w:proofErr w:type="gramStart"/>
      <w:r w:rsidRPr="00035EBF">
        <w:rPr>
          <w:color w:val="000000"/>
        </w:rPr>
        <w:t>образом</w:t>
      </w:r>
      <w:proofErr w:type="gramEnd"/>
      <w:r w:rsidRPr="00035EBF">
        <w:rPr>
          <w:color w:val="000000"/>
        </w:rPr>
        <w:t xml:space="preserve">  можем взять для изучения не все модули, увеличив количество часов на изучение других.  Также можно изменить уровень сложности представ</w:t>
      </w:r>
      <w:r w:rsidRPr="00035EBF">
        <w:rPr>
          <w:color w:val="000000"/>
        </w:rPr>
        <w:softHyphen/>
        <w:t>ленного материала.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В процессе изучения данного курса предполагается исполь</w:t>
      </w:r>
      <w:r w:rsidRPr="00035EBF">
        <w:rPr>
          <w:color w:val="000000"/>
        </w:rPr>
        <w:softHyphen/>
        <w:t>зование различных методов активизации познавательной деятельности школь</w:t>
      </w:r>
      <w:r w:rsidRPr="00035EBF">
        <w:rPr>
          <w:color w:val="000000"/>
        </w:rPr>
        <w:softHyphen/>
        <w:t>ников, а также различных форм организации их самостоятельной работы: прак</w:t>
      </w:r>
      <w:r w:rsidRPr="00035EBF">
        <w:rPr>
          <w:color w:val="000000"/>
        </w:rPr>
        <w:softHyphen/>
        <w:t>тикумов, семинаров, дидактических игр, защиты творческих работ. Результатом освоения программы курса является представление школьниками творческой индивидуальной работы на итоговом занятии.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color w:val="000000"/>
          <w:u w:val="single"/>
        </w:rPr>
        <w:t>Цель курса</w:t>
      </w:r>
      <w:r w:rsidRPr="00035EBF">
        <w:rPr>
          <w:color w:val="000000"/>
          <w:u w:val="single"/>
        </w:rPr>
        <w:t>:</w:t>
      </w:r>
      <w:r w:rsidRPr="00035EBF">
        <w:rPr>
          <w:color w:val="000000"/>
        </w:rPr>
        <w:t xml:space="preserve"> углубление и расширение знаний учеников по данной </w:t>
      </w:r>
      <w:proofErr w:type="gramStart"/>
      <w:r w:rsidRPr="00035EBF">
        <w:rPr>
          <w:color w:val="000000"/>
        </w:rPr>
        <w:t>теме</w:t>
      </w:r>
      <w:proofErr w:type="gramEnd"/>
      <w:r w:rsidRPr="00035EBF">
        <w:rPr>
          <w:color w:val="000000"/>
        </w:rPr>
        <w:t xml:space="preserve"> и развитие их творческих способностей.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color w:val="000000"/>
          <w:u w:val="single"/>
        </w:rPr>
        <w:t>Основные задачи курса</w:t>
      </w:r>
      <w:r w:rsidRPr="00035EBF">
        <w:rPr>
          <w:color w:val="000000"/>
          <w:u w:val="single"/>
        </w:rPr>
        <w:t>: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вооружить учеников системой знаний по теме: «Квадратный трехчлен»;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  научить видеть квадратный трехчлен во множестве разнообразных форм;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сформировать умения и навыки исследовательской работы;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 xml:space="preserve">- сформировать навыки работы со справочной литературой. 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035EBF">
        <w:rPr>
          <w:b/>
        </w:rPr>
        <w:t>Учебно</w:t>
      </w:r>
      <w:proofErr w:type="spellEnd"/>
      <w:r w:rsidRPr="00035EBF">
        <w:rPr>
          <w:b/>
        </w:rPr>
        <w:t xml:space="preserve"> – тематический план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91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15"/>
        <w:gridCol w:w="3816"/>
        <w:gridCol w:w="992"/>
        <w:gridCol w:w="1418"/>
        <w:gridCol w:w="2126"/>
      </w:tblGrid>
      <w:tr w:rsidR="00753547" w:rsidRPr="00035EBF" w:rsidTr="00753547">
        <w:trPr>
          <w:trHeight w:val="20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 xml:space="preserve">■№ </w:t>
            </w:r>
            <w:proofErr w:type="gramStart"/>
            <w:r w:rsidRPr="00035EBF">
              <w:rPr>
                <w:bCs/>
                <w:color w:val="000000"/>
              </w:rPr>
              <w:t>п</w:t>
            </w:r>
            <w:proofErr w:type="gramEnd"/>
            <w:r w:rsidRPr="00035EBF">
              <w:rPr>
                <w:bCs/>
                <w:color w:val="000000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Тема занятий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Количество часов</w:t>
            </w:r>
          </w:p>
        </w:tc>
      </w:tr>
      <w:tr w:rsidR="00753547" w:rsidRPr="00035EBF" w:rsidTr="00753547">
        <w:trPr>
          <w:trHeight w:val="398"/>
        </w:trPr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autoSpaceDE w:val="0"/>
              <w:autoSpaceDN w:val="0"/>
              <w:adjustRightInd w:val="0"/>
              <w:jc w:val="both"/>
            </w:pPr>
          </w:p>
          <w:p w:rsidR="00753547" w:rsidRPr="00035EBF" w:rsidRDefault="00753547" w:rsidP="00035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autoSpaceDE w:val="0"/>
              <w:autoSpaceDN w:val="0"/>
              <w:adjustRightInd w:val="0"/>
              <w:jc w:val="both"/>
            </w:pPr>
          </w:p>
          <w:p w:rsidR="00753547" w:rsidRPr="00035EBF" w:rsidRDefault="00753547" w:rsidP="00035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Лекции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Практи</w:t>
            </w:r>
            <w:r w:rsidRPr="00035EBF">
              <w:rPr>
                <w:bCs/>
                <w:color w:val="000000"/>
              </w:rPr>
              <w:softHyphen/>
              <w:t>ческие</w:t>
            </w:r>
          </w:p>
        </w:tc>
      </w:tr>
      <w:tr w:rsidR="00753547" w:rsidRPr="00035EBF" w:rsidTr="00753547">
        <w:trPr>
          <w:trHeight w:val="38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</w:tr>
      <w:tr w:rsidR="00753547" w:rsidRPr="00035EBF" w:rsidTr="00753547">
        <w:trPr>
          <w:trHeight w:val="590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Решение квадратных уравнений,   содержа-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6</w:t>
            </w:r>
          </w:p>
        </w:tc>
      </w:tr>
      <w:tr w:rsidR="00753547" w:rsidRPr="00035EBF" w:rsidTr="00753547">
        <w:trPr>
          <w:trHeight w:val="59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Графики       кусочно-квадратичных функ</w:t>
            </w:r>
            <w:r w:rsidRPr="00035EBF">
              <w:rPr>
                <w:bCs/>
                <w:color w:val="000000"/>
              </w:rPr>
              <w:softHyphen/>
              <w:t>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9</w:t>
            </w:r>
          </w:p>
        </w:tc>
      </w:tr>
      <w:tr w:rsidR="00753547" w:rsidRPr="00035EBF" w:rsidTr="00753547">
        <w:trPr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3.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Исследование свой</w:t>
            </w:r>
            <w:proofErr w:type="gramStart"/>
            <w:r w:rsidRPr="00035EBF">
              <w:rPr>
                <w:bCs/>
                <w:color w:val="000000"/>
              </w:rPr>
              <w:t>ств  кв</w:t>
            </w:r>
            <w:proofErr w:type="gramEnd"/>
            <w:r w:rsidRPr="00035EBF">
              <w:rPr>
                <w:bCs/>
                <w:color w:val="000000"/>
              </w:rPr>
              <w:t>адратного трехчлена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8</w:t>
            </w:r>
          </w:p>
        </w:tc>
      </w:tr>
      <w:tr w:rsidR="00753547" w:rsidRPr="00035EBF" w:rsidTr="00753547">
        <w:trPr>
          <w:trHeight w:val="39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2</w:t>
            </w:r>
          </w:p>
        </w:tc>
      </w:tr>
      <w:tr w:rsidR="00753547" w:rsidRPr="00035EBF" w:rsidTr="00753547">
        <w:trPr>
          <w:trHeight w:val="216"/>
        </w:trPr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i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iCs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iCs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547" w:rsidRPr="00035EBF" w:rsidRDefault="00753547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26</w:t>
            </w:r>
          </w:p>
        </w:tc>
      </w:tr>
    </w:tbl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81F4A" w:rsidRPr="00035EBF" w:rsidRDefault="00753547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bCs/>
          <w:color w:val="000000"/>
        </w:rPr>
        <w:t>Содержание тем учебного курса.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bCs/>
          <w:iCs/>
          <w:color w:val="000000"/>
        </w:rPr>
        <w:t>Вводное занятие(1ч).</w:t>
      </w:r>
    </w:p>
    <w:p w:rsidR="001B2705" w:rsidRPr="00035EBF" w:rsidRDefault="00482818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>Практикум:</w:t>
      </w:r>
      <w:r w:rsidR="00753547" w:rsidRPr="00035EBF">
        <w:rPr>
          <w:color w:val="000000"/>
        </w:rPr>
        <w:t xml:space="preserve"> </w:t>
      </w:r>
      <w:r w:rsidR="00A81F4A" w:rsidRPr="00035EBF">
        <w:rPr>
          <w:color w:val="000000"/>
        </w:rPr>
        <w:t xml:space="preserve">1.  Аукцион знаний «Что я знаю о квадратном трехчлене»       </w:t>
      </w:r>
    </w:p>
    <w:p w:rsidR="00A81F4A" w:rsidRPr="00035EBF" w:rsidRDefault="00753547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bCs/>
          <w:iCs/>
          <w:color w:val="000000"/>
        </w:rPr>
        <w:t xml:space="preserve">1. </w:t>
      </w:r>
      <w:r w:rsidR="00A81F4A" w:rsidRPr="00035EBF">
        <w:rPr>
          <w:b/>
          <w:bCs/>
          <w:iCs/>
          <w:color w:val="000000"/>
        </w:rPr>
        <w:t xml:space="preserve"> Решение квадратных уравнений, </w:t>
      </w:r>
      <w:r w:rsidR="00A81F4A" w:rsidRPr="00035EBF">
        <w:rPr>
          <w:b/>
          <w:iCs/>
          <w:color w:val="000000"/>
        </w:rPr>
        <w:t>содержащих модуль         (8 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1.1.  Повторение изученного по теме «Модуль числа»: определение модуля, геометричес</w:t>
      </w:r>
      <w:r w:rsidR="001B2705" w:rsidRPr="00035EBF">
        <w:rPr>
          <w:color w:val="000000"/>
        </w:rPr>
        <w:t>кий смысл, график функции у=|х|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lastRenderedPageBreak/>
        <w:t>Свойства модулей. Раскрытие модулей, под знаком которых записан квад</w:t>
      </w:r>
      <w:r w:rsidRPr="00035EBF">
        <w:rPr>
          <w:color w:val="000000"/>
        </w:rPr>
        <w:softHyphen/>
        <w:t xml:space="preserve">ратный трехчлен. </w:t>
      </w:r>
      <w:r w:rsidR="001B2705" w:rsidRPr="00035EBF">
        <w:rPr>
          <w:iCs/>
          <w:color w:val="000000"/>
        </w:rPr>
        <w:t>(1</w:t>
      </w:r>
      <w:r w:rsidRPr="00035EBF">
        <w:rPr>
          <w:iCs/>
          <w:color w:val="000000"/>
        </w:rPr>
        <w:t xml:space="preserve"> 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  <w:u w:val="single"/>
        </w:rPr>
        <w:t>Практикум:</w:t>
      </w:r>
      <w:r w:rsidRPr="00035EBF">
        <w:rPr>
          <w:color w:val="000000"/>
        </w:rPr>
        <w:t xml:space="preserve"> Раскрытие модулей, под знаком которых записан квадратный трехчлен. </w:t>
      </w:r>
      <w:r w:rsidRPr="00035EBF">
        <w:rPr>
          <w:iCs/>
          <w:color w:val="000000"/>
        </w:rPr>
        <w:t>(1ч).</w:t>
      </w:r>
    </w:p>
    <w:p w:rsidR="001B2705" w:rsidRPr="00035EBF" w:rsidRDefault="00A81F4A" w:rsidP="00035EBF">
      <w:pPr>
        <w:numPr>
          <w:ilvl w:val="1"/>
          <w:numId w:val="1"/>
        </w:numPr>
        <w:jc w:val="both"/>
        <w:rPr>
          <w:color w:val="000000"/>
        </w:rPr>
      </w:pPr>
      <w:r w:rsidRPr="00035EBF">
        <w:rPr>
          <w:color w:val="000000"/>
        </w:rPr>
        <w:t>Решение квадратных уравнений, содержащих знак модуля</w:t>
      </w:r>
      <w:proofErr w:type="gramStart"/>
      <w:r w:rsidRPr="00035EBF">
        <w:rPr>
          <w:color w:val="000000"/>
        </w:rPr>
        <w:t xml:space="preserve"> </w:t>
      </w:r>
      <w:r w:rsidRPr="00035EBF">
        <w:rPr>
          <w:iCs/>
          <w:color w:val="000000"/>
        </w:rPr>
        <w:t>:</w:t>
      </w:r>
      <w:proofErr w:type="gramEnd"/>
    </w:p>
    <w:p w:rsidR="00A81F4A" w:rsidRPr="00035EBF" w:rsidRDefault="00A81F4A" w:rsidP="00035EBF">
      <w:pPr>
        <w:jc w:val="both"/>
        <w:rPr>
          <w:color w:val="000000"/>
        </w:rPr>
      </w:pPr>
      <w:r w:rsidRPr="00035EBF">
        <w:rPr>
          <w:iCs/>
          <w:color w:val="000000"/>
        </w:rPr>
        <w:t xml:space="preserve"> </w:t>
      </w:r>
      <w:r w:rsidRPr="00035EBF">
        <w:rPr>
          <w:color w:val="000000"/>
        </w:rPr>
        <w:t>а) по оп</w:t>
      </w:r>
      <w:r w:rsidRPr="00035EBF">
        <w:rPr>
          <w:color w:val="000000"/>
        </w:rPr>
        <w:softHyphen/>
        <w:t>ределению модуля; б) переходом от исходного уравнения к равносильной системе.</w:t>
      </w:r>
      <w:r w:rsidR="001B2705" w:rsidRPr="00035EBF">
        <w:rPr>
          <w:color w:val="000000"/>
        </w:rPr>
        <w:t>(1ч)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  <w:u w:val="single"/>
        </w:rPr>
        <w:t>Практикум 1.</w:t>
      </w:r>
      <w:r w:rsidRPr="00035EBF">
        <w:rPr>
          <w:color w:val="000000"/>
        </w:rPr>
        <w:t xml:space="preserve"> Решение квадратных уравнений, содержащих знак модуля </w:t>
      </w:r>
      <w:proofErr w:type="gramStart"/>
      <w:r w:rsidRPr="00035EBF">
        <w:rPr>
          <w:color w:val="000000"/>
        </w:rPr>
        <w:t>по</w:t>
      </w:r>
      <w:proofErr w:type="gramEnd"/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определению. </w:t>
      </w:r>
      <w:r w:rsidRPr="00035EBF">
        <w:rPr>
          <w:iCs/>
          <w:color w:val="000000"/>
        </w:rPr>
        <w:t>(2 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  <w:u w:val="single"/>
        </w:rPr>
        <w:t>Практикум 2.</w:t>
      </w:r>
      <w:r w:rsidRPr="00035EBF">
        <w:rPr>
          <w:color w:val="000000"/>
        </w:rPr>
        <w:t xml:space="preserve"> Решение квадратных уравнений, содержащих знак модуля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переходом к равносильной системе </w:t>
      </w:r>
      <w:r w:rsidR="00482818" w:rsidRPr="00035EBF">
        <w:rPr>
          <w:iCs/>
          <w:color w:val="000000"/>
        </w:rPr>
        <w:t>(2</w:t>
      </w:r>
      <w:r w:rsidRPr="00035EBF">
        <w:rPr>
          <w:iCs/>
          <w:color w:val="000000"/>
        </w:rPr>
        <w:t xml:space="preserve"> 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Консультация в режиме практикума </w:t>
      </w:r>
      <w:r w:rsidRPr="00035EBF">
        <w:rPr>
          <w:iCs/>
          <w:color w:val="000000"/>
        </w:rPr>
        <w:t>(1ч).</w:t>
      </w:r>
    </w:p>
    <w:p w:rsidR="00A81F4A" w:rsidRPr="00035EBF" w:rsidRDefault="00753547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bCs/>
          <w:iCs/>
          <w:color w:val="000000"/>
        </w:rPr>
        <w:t xml:space="preserve">2. </w:t>
      </w:r>
      <w:r w:rsidR="00A81F4A" w:rsidRPr="00035EBF">
        <w:rPr>
          <w:b/>
          <w:bCs/>
          <w:iCs/>
          <w:color w:val="000000"/>
        </w:rPr>
        <w:t xml:space="preserve">  Графики кусочно-квадратичных функций (12 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2.1.  Графики квадратичных функций, содержащих знак модуля: 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=|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 xml:space="preserve">)|, 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=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(|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 xml:space="preserve">|), 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=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(-|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>|), |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|=|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>)| и способы их построения.</w:t>
      </w:r>
      <w:r w:rsidR="001B2705" w:rsidRPr="00035EBF">
        <w:rPr>
          <w:color w:val="000000"/>
        </w:rPr>
        <w:t>(1ч)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  <w:u w:val="single"/>
        </w:rPr>
        <w:t>Практикум  1.</w:t>
      </w:r>
      <w:r w:rsidRPr="00035EBF">
        <w:rPr>
          <w:color w:val="000000"/>
        </w:rPr>
        <w:t xml:space="preserve"> </w:t>
      </w:r>
      <w:proofErr w:type="gramStart"/>
      <w:r w:rsidRPr="00035EBF">
        <w:rPr>
          <w:color w:val="000000"/>
        </w:rPr>
        <w:t xml:space="preserve">Построение графиков функций 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=|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 xml:space="preserve">)|, 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=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(]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 xml:space="preserve">|), 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=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(-</w:t>
      </w:r>
      <w:proofErr w:type="spellStart"/>
      <w:r w:rsidRPr="00035EBF">
        <w:rPr>
          <w:color w:val="000000"/>
          <w:lang w:val="en-US"/>
        </w:rPr>
        <w:t>jx</w:t>
      </w:r>
      <w:proofErr w:type="spellEnd"/>
      <w:r w:rsidRPr="00035EBF">
        <w:rPr>
          <w:color w:val="000000"/>
        </w:rPr>
        <w:t>|),</w:t>
      </w:r>
      <w:proofErr w:type="gramEnd"/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|</w:t>
      </w:r>
      <w:r w:rsidRPr="00035EBF">
        <w:rPr>
          <w:color w:val="000000"/>
          <w:lang w:val="en-US"/>
        </w:rPr>
        <w:t>y</w:t>
      </w:r>
      <w:r w:rsidRPr="00035EBF">
        <w:rPr>
          <w:color w:val="000000"/>
        </w:rPr>
        <w:t>|=|</w:t>
      </w:r>
      <w:r w:rsidRPr="00035EBF">
        <w:rPr>
          <w:color w:val="000000"/>
          <w:lang w:val="en-US"/>
        </w:rPr>
        <w:t>f</w:t>
      </w:r>
      <w:r w:rsidRPr="00035EBF">
        <w:rPr>
          <w:color w:val="000000"/>
        </w:rPr>
        <w:t>(</w:t>
      </w:r>
      <w:r w:rsidRPr="00035EBF">
        <w:rPr>
          <w:color w:val="000000"/>
          <w:lang w:val="en-US"/>
        </w:rPr>
        <w:t>x</w:t>
      </w:r>
      <w:r w:rsidRPr="00035EBF">
        <w:rPr>
          <w:color w:val="000000"/>
        </w:rPr>
        <w:t xml:space="preserve">)| </w:t>
      </w:r>
      <w:r w:rsidRPr="00035EBF">
        <w:rPr>
          <w:iCs/>
          <w:color w:val="000000"/>
        </w:rPr>
        <w:t>(1 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  <w:u w:val="single"/>
        </w:rPr>
        <w:t>Практикум 2.</w:t>
      </w:r>
      <w:r w:rsidRPr="00035EBF">
        <w:rPr>
          <w:color w:val="000000"/>
        </w:rPr>
        <w:t xml:space="preserve"> Дидактическая игра «Математическое лото» - установить со</w:t>
      </w:r>
      <w:r w:rsidRPr="00035EBF">
        <w:rPr>
          <w:color w:val="000000"/>
        </w:rPr>
        <w:softHyphen/>
        <w:t>ответствие между графиком функц</w:t>
      </w:r>
      <w:proofErr w:type="gramStart"/>
      <w:r w:rsidRPr="00035EBF">
        <w:rPr>
          <w:color w:val="000000"/>
        </w:rPr>
        <w:t>ии и ее</w:t>
      </w:r>
      <w:proofErr w:type="gramEnd"/>
      <w:r w:rsidRPr="00035EBF">
        <w:rPr>
          <w:color w:val="000000"/>
        </w:rPr>
        <w:t xml:space="preserve"> формулой </w:t>
      </w:r>
      <w:r w:rsidRPr="00035EBF">
        <w:rPr>
          <w:iCs/>
          <w:color w:val="000000"/>
        </w:rPr>
        <w:t xml:space="preserve">(1ч). </w:t>
      </w:r>
      <w:r w:rsidRPr="00035EBF">
        <w:rPr>
          <w:color w:val="000000"/>
          <w:u w:val="single"/>
        </w:rPr>
        <w:t>Практикум 3.</w:t>
      </w:r>
      <w:r w:rsidRPr="00035EBF">
        <w:rPr>
          <w:color w:val="000000"/>
        </w:rPr>
        <w:t xml:space="preserve"> Математический аукцион. </w:t>
      </w:r>
      <w:r w:rsidRPr="00035EBF">
        <w:rPr>
          <w:iCs/>
          <w:color w:val="000000"/>
        </w:rPr>
        <w:t>(1ч).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2.2.  </w:t>
      </w:r>
      <w:r w:rsidRPr="00035EBF">
        <w:rPr>
          <w:b/>
          <w:color w:val="000000"/>
        </w:rPr>
        <w:t>Семинар.</w:t>
      </w:r>
      <w:r w:rsidRPr="00035EBF">
        <w:rPr>
          <w:color w:val="000000"/>
        </w:rPr>
        <w:t xml:space="preserve"> Другие примеры графиков кусочно-квадратичных функций.</w:t>
      </w:r>
      <w:r w:rsidR="00482818" w:rsidRPr="00035EBF">
        <w:rPr>
          <w:color w:val="000000"/>
        </w:rPr>
        <w:t>(1ч)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2.3.  Чтение графиков: 1) получение информации о коэффициентах а, Ь, с квадратного трехчлена;</w:t>
      </w:r>
      <w:r w:rsidR="00482818" w:rsidRPr="00035EBF">
        <w:rPr>
          <w:color w:val="000000"/>
        </w:rPr>
        <w:t>(1ч)</w:t>
      </w:r>
      <w:r w:rsidRPr="00035EBF">
        <w:rPr>
          <w:color w:val="000000"/>
        </w:rPr>
        <w:t xml:space="preserve"> 2) составление формулы квадратного трехчлена по его графику; 3) решение задач конкурса «Кенгуру»;</w:t>
      </w:r>
      <w:r w:rsidR="00482818" w:rsidRPr="00035EBF">
        <w:rPr>
          <w:color w:val="000000"/>
        </w:rPr>
        <w:t>(1ч)</w:t>
      </w:r>
      <w:r w:rsidRPr="00035EBF">
        <w:rPr>
          <w:color w:val="000000"/>
        </w:rPr>
        <w:t xml:space="preserve"> 4) графическая иллю</w:t>
      </w:r>
      <w:r w:rsidRPr="00035EBF">
        <w:rPr>
          <w:color w:val="000000"/>
        </w:rPr>
        <w:softHyphen/>
        <w:t>страция описания физических процессов.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  <w:u w:val="single"/>
        </w:rPr>
        <w:t>Практикум 1.</w:t>
      </w:r>
      <w:r w:rsidRPr="00035EBF">
        <w:rPr>
          <w:color w:val="000000"/>
        </w:rPr>
        <w:t xml:space="preserve"> Получение информации о коэффициентах а, Ь, </w:t>
      </w:r>
      <w:r w:rsidRPr="00035EBF">
        <w:rPr>
          <w:iCs/>
          <w:color w:val="000000"/>
        </w:rPr>
        <w:t xml:space="preserve">с (1ч). </w:t>
      </w:r>
      <w:r w:rsidRPr="00035EBF">
        <w:rPr>
          <w:color w:val="000000"/>
          <w:u w:val="single"/>
        </w:rPr>
        <w:t>Практикум 2.</w:t>
      </w:r>
      <w:r w:rsidRPr="00035EBF">
        <w:rPr>
          <w:color w:val="000000"/>
        </w:rPr>
        <w:t xml:space="preserve"> Дидактическая игра «Математическое лото» </w:t>
      </w:r>
      <w:r w:rsidRPr="00035EBF">
        <w:rPr>
          <w:iCs/>
          <w:color w:val="000000"/>
        </w:rPr>
        <w:t xml:space="preserve">(1ч). </w:t>
      </w:r>
      <w:r w:rsidRPr="00035EBF">
        <w:rPr>
          <w:color w:val="000000"/>
        </w:rPr>
        <w:t>П</w:t>
      </w:r>
      <w:r w:rsidRPr="00035EBF">
        <w:rPr>
          <w:color w:val="000000"/>
          <w:u w:val="single"/>
        </w:rPr>
        <w:t>рактикум 3.</w:t>
      </w:r>
      <w:r w:rsidRPr="00035EBF">
        <w:rPr>
          <w:color w:val="000000"/>
        </w:rPr>
        <w:t xml:space="preserve"> Мозговой штурм </w:t>
      </w:r>
      <w:r w:rsidRPr="00035EBF">
        <w:rPr>
          <w:iCs/>
          <w:color w:val="000000"/>
        </w:rPr>
        <w:t xml:space="preserve">(2ч). </w:t>
      </w:r>
      <w:r w:rsidRPr="00035EBF">
        <w:rPr>
          <w:color w:val="000000"/>
          <w:u w:val="single"/>
        </w:rPr>
        <w:t>Практикум 4.</w:t>
      </w:r>
      <w:r w:rsidRPr="00035EBF">
        <w:rPr>
          <w:color w:val="000000"/>
        </w:rPr>
        <w:t xml:space="preserve"> Составление формулы квадратного трехчлена по его графику</w:t>
      </w:r>
      <w:r w:rsidR="00482818" w:rsidRPr="00035EBF">
        <w:rPr>
          <w:color w:val="000000"/>
        </w:rPr>
        <w:t xml:space="preserve"> (1ч)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</w:p>
    <w:p w:rsidR="00A81F4A" w:rsidRPr="00035EBF" w:rsidRDefault="00753547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b/>
          <w:bCs/>
          <w:iCs/>
          <w:color w:val="000000"/>
        </w:rPr>
        <w:t xml:space="preserve">3.  </w:t>
      </w:r>
      <w:r w:rsidR="00A81F4A" w:rsidRPr="00035EBF">
        <w:rPr>
          <w:b/>
          <w:bCs/>
          <w:iCs/>
          <w:color w:val="000000"/>
        </w:rPr>
        <w:t xml:space="preserve"> Исследование свой</w:t>
      </w:r>
      <w:proofErr w:type="gramStart"/>
      <w:r w:rsidR="00A81F4A" w:rsidRPr="00035EBF">
        <w:rPr>
          <w:b/>
          <w:bCs/>
          <w:iCs/>
          <w:color w:val="000000"/>
        </w:rPr>
        <w:t>ств кв</w:t>
      </w:r>
      <w:proofErr w:type="gramEnd"/>
      <w:r w:rsidR="00A81F4A" w:rsidRPr="00035EBF">
        <w:rPr>
          <w:b/>
          <w:bCs/>
          <w:iCs/>
          <w:color w:val="000000"/>
        </w:rPr>
        <w:t>адратного трехчлена (11ч).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3.1.  Понятие параметра, допустимых значений параметра на примере уравне</w:t>
      </w:r>
      <w:r w:rsidRPr="00035EBF">
        <w:rPr>
          <w:color w:val="000000"/>
        </w:rPr>
        <w:softHyphen/>
        <w:t>ния 1-ой степени, квадратного уравнения.</w:t>
      </w:r>
      <w:r w:rsidR="00482818" w:rsidRPr="00035EBF">
        <w:rPr>
          <w:color w:val="000000"/>
        </w:rPr>
        <w:t>(1ч)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3.2.  </w:t>
      </w:r>
      <w:r w:rsidRPr="00035EBF">
        <w:rPr>
          <w:color w:val="000000"/>
          <w:u w:val="single"/>
        </w:rPr>
        <w:t>Практикум.</w:t>
      </w:r>
      <w:r w:rsidRPr="00035EBF">
        <w:rPr>
          <w:color w:val="000000"/>
        </w:rPr>
        <w:t xml:space="preserve"> Знаки значений квадратного трехчлена </w:t>
      </w:r>
      <w:r w:rsidRPr="00035EBF">
        <w:rPr>
          <w:iCs/>
          <w:color w:val="000000"/>
        </w:rPr>
        <w:t>(1ч).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3.3.  Расположение корней квадратного трехчлена.</w:t>
      </w:r>
      <w:r w:rsidR="00482818" w:rsidRPr="00035EBF">
        <w:rPr>
          <w:color w:val="000000"/>
        </w:rPr>
        <w:t>(1ч)</w:t>
      </w:r>
      <w:r w:rsidRPr="00035EBF">
        <w:rPr>
          <w:color w:val="000000"/>
        </w:rPr>
        <w:t xml:space="preserve"> </w:t>
      </w:r>
      <w:r w:rsidRPr="00035EBF">
        <w:rPr>
          <w:color w:val="000000"/>
          <w:u w:val="single"/>
        </w:rPr>
        <w:t>Практикум.</w:t>
      </w:r>
      <w:r w:rsidRPr="00035EBF">
        <w:rPr>
          <w:color w:val="000000"/>
        </w:rPr>
        <w:t xml:space="preserve"> Расположение корней квадратного трехчлена </w:t>
      </w:r>
      <w:r w:rsidRPr="00035EBF">
        <w:rPr>
          <w:iCs/>
          <w:color w:val="000000"/>
        </w:rPr>
        <w:t>(1ч).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3.4. Параметры а, Ь, с и корни квадратного трехчлена.</w:t>
      </w:r>
      <w:r w:rsidR="00482818" w:rsidRPr="00035EBF">
        <w:rPr>
          <w:color w:val="000000"/>
        </w:rPr>
        <w:t>(1ч)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035EBF">
        <w:rPr>
          <w:color w:val="000000"/>
          <w:u w:val="single"/>
        </w:rPr>
        <w:t>Практикум 1.</w:t>
      </w:r>
      <w:r w:rsidRPr="00035EBF">
        <w:rPr>
          <w:color w:val="000000"/>
        </w:rPr>
        <w:t xml:space="preserve"> Параметры а, Ь, с и корни квадратного трехчлена </w:t>
      </w:r>
      <w:r w:rsidRPr="00035EBF">
        <w:rPr>
          <w:iCs/>
          <w:color w:val="000000"/>
        </w:rPr>
        <w:t xml:space="preserve">(3ч). </w:t>
      </w:r>
      <w:r w:rsidRPr="00035EBF">
        <w:rPr>
          <w:color w:val="000000"/>
          <w:u w:val="single"/>
        </w:rPr>
        <w:t>Практикум 2.</w:t>
      </w:r>
      <w:r w:rsidRPr="00035EBF">
        <w:rPr>
          <w:color w:val="000000"/>
        </w:rPr>
        <w:t xml:space="preserve"> Консультация в режиме практикума </w:t>
      </w:r>
      <w:r w:rsidRPr="00035EBF">
        <w:rPr>
          <w:iCs/>
          <w:color w:val="000000"/>
        </w:rPr>
        <w:t xml:space="preserve">(1ч). </w:t>
      </w:r>
      <w:r w:rsidRPr="00035EBF">
        <w:rPr>
          <w:color w:val="000000"/>
          <w:u w:val="single"/>
        </w:rPr>
        <w:t>Практикум 3.</w:t>
      </w:r>
      <w:r w:rsidRPr="00035EBF">
        <w:rPr>
          <w:color w:val="000000"/>
        </w:rPr>
        <w:t xml:space="preserve"> Математический аукцион </w:t>
      </w:r>
      <w:r w:rsidRPr="00035EBF">
        <w:rPr>
          <w:iCs/>
          <w:color w:val="000000"/>
        </w:rPr>
        <w:t xml:space="preserve">(1ч). </w:t>
      </w:r>
      <w:r w:rsidRPr="00035EBF">
        <w:rPr>
          <w:color w:val="000000"/>
          <w:u w:val="single"/>
        </w:rPr>
        <w:t>Практикум 4.</w:t>
      </w:r>
      <w:r w:rsidRPr="00035EBF">
        <w:rPr>
          <w:color w:val="000000"/>
        </w:rPr>
        <w:t xml:space="preserve"> Защита решенных заданий </w:t>
      </w:r>
      <w:r w:rsidRPr="00035EBF">
        <w:rPr>
          <w:iCs/>
          <w:color w:val="000000"/>
        </w:rPr>
        <w:t xml:space="preserve">(1ч). 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035EBF">
        <w:rPr>
          <w:b/>
          <w:bCs/>
          <w:iCs/>
          <w:color w:val="000000"/>
        </w:rPr>
        <w:t xml:space="preserve">Итоговое занятие (2ч). 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>Творческий отчет.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035EBF">
        <w:rPr>
          <w:b/>
          <w:color w:val="000000"/>
        </w:rPr>
        <w:t xml:space="preserve">Контроль уровня </w:t>
      </w:r>
      <w:proofErr w:type="spellStart"/>
      <w:r w:rsidRPr="00035EBF">
        <w:rPr>
          <w:b/>
          <w:color w:val="000000"/>
        </w:rPr>
        <w:t>обученности</w:t>
      </w:r>
      <w:proofErr w:type="spellEnd"/>
      <w:r w:rsidRPr="00035EBF">
        <w:rPr>
          <w:b/>
          <w:color w:val="000000"/>
        </w:rPr>
        <w:t>.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 xml:space="preserve">Решение </w:t>
      </w:r>
      <w:r w:rsidRPr="00035EBF">
        <w:rPr>
          <w:color w:val="000000"/>
        </w:rPr>
        <w:t>задач конкурса «Кенгуру»</w:t>
      </w:r>
      <w:r w:rsidRPr="00035EBF">
        <w:rPr>
          <w:color w:val="000000"/>
        </w:rPr>
        <w:t xml:space="preserve"> и ГИА.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035EBF">
        <w:rPr>
          <w:b/>
          <w:color w:val="000000"/>
        </w:rPr>
        <w:t>Ожидаемые результаты.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 xml:space="preserve">В результате изучения курса обучающиеся 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035EBF">
        <w:rPr>
          <w:color w:val="000000"/>
        </w:rPr>
        <w:t xml:space="preserve"> </w:t>
      </w:r>
      <w:r w:rsidRPr="00035EBF">
        <w:rPr>
          <w:b/>
          <w:color w:val="000000"/>
          <w:u w:val="single"/>
        </w:rPr>
        <w:t>должны знать: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свойства квадратного трехчлена;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способы решения квадратных уравнений, содержащих модуль;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способы построения графиков квадратичной функции, содержащей модуль;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понятие параметра и допустимых значений параметра;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 способы решения простейших квадратных уравнений, содержащих модуль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035EBF">
        <w:rPr>
          <w:color w:val="000000"/>
        </w:rPr>
        <w:lastRenderedPageBreak/>
        <w:t xml:space="preserve"> </w:t>
      </w:r>
      <w:r w:rsidRPr="00035EBF">
        <w:rPr>
          <w:b/>
          <w:color w:val="000000"/>
          <w:u w:val="single"/>
        </w:rPr>
        <w:t>должны уметь: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решать квадратные уравнения, содержащие модуль;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решать задачи с параметром на исследование свой</w:t>
      </w:r>
      <w:proofErr w:type="gramStart"/>
      <w:r w:rsidRPr="00035EBF">
        <w:rPr>
          <w:color w:val="000000"/>
        </w:rPr>
        <w:t>ств  кв</w:t>
      </w:r>
      <w:proofErr w:type="gramEnd"/>
      <w:r w:rsidRPr="00035EBF">
        <w:rPr>
          <w:color w:val="000000"/>
        </w:rPr>
        <w:t>адратного трех</w:t>
      </w:r>
      <w:r w:rsidRPr="00035EBF">
        <w:rPr>
          <w:color w:val="000000"/>
        </w:rPr>
        <w:softHyphen/>
        <w:t>члена;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строить график квадратного трехчлена, содержащего модуль и графики</w:t>
      </w:r>
      <w:r w:rsidRPr="00035EBF">
        <w:t xml:space="preserve">  </w:t>
      </w:r>
      <w:r w:rsidRPr="00035EBF">
        <w:rPr>
          <w:color w:val="000000"/>
        </w:rPr>
        <w:t xml:space="preserve">простейших кусочно-квадратичных функций;                                               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- читать графики квадратного трехчлена;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>-  интерпретировать графики реальных зависимостей между величинами, отвечая на поставленные вопросы.</w:t>
      </w:r>
    </w:p>
    <w:p w:rsidR="00035EBF" w:rsidRPr="00035EBF" w:rsidRDefault="00035EBF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753547" w:rsidRPr="00035EBF" w:rsidRDefault="00753547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035EBF">
        <w:rPr>
          <w:b/>
          <w:color w:val="000000"/>
        </w:rPr>
        <w:t>Перечень литературы и средств обучения.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5EBF">
        <w:rPr>
          <w:color w:val="000000"/>
        </w:rPr>
        <w:t xml:space="preserve">Литература для </w:t>
      </w:r>
      <w:proofErr w:type="gramStart"/>
      <w:r w:rsidRPr="00035EBF">
        <w:rPr>
          <w:color w:val="000000"/>
        </w:rPr>
        <w:t>обучающихся</w:t>
      </w:r>
      <w:proofErr w:type="gramEnd"/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1. Галицкий М.Л., Гольдман </w:t>
      </w:r>
      <w:r w:rsidRPr="00035EBF">
        <w:rPr>
          <w:color w:val="000000"/>
          <w:lang w:val="en-US"/>
        </w:rPr>
        <w:t>A</w:t>
      </w:r>
      <w:r w:rsidRPr="00035EBF">
        <w:rPr>
          <w:color w:val="000000"/>
        </w:rPr>
        <w:t>.</w:t>
      </w:r>
      <w:r w:rsidRPr="00035EBF">
        <w:rPr>
          <w:color w:val="000000"/>
          <w:lang w:val="en-US"/>
        </w:rPr>
        <w:t>M</w:t>
      </w:r>
      <w:r w:rsidRPr="00035EBF">
        <w:rPr>
          <w:color w:val="000000"/>
        </w:rPr>
        <w:t xml:space="preserve">., </w:t>
      </w:r>
      <w:proofErr w:type="spellStart"/>
      <w:r w:rsidRPr="00035EBF">
        <w:rPr>
          <w:color w:val="000000"/>
        </w:rPr>
        <w:t>Звавич</w:t>
      </w:r>
      <w:proofErr w:type="spellEnd"/>
      <w:r w:rsidRPr="00035EBF">
        <w:rPr>
          <w:color w:val="000000"/>
        </w:rPr>
        <w:t xml:space="preserve"> Л.И.. Сборник задач по алгебре для 8-9 классов. Учебное пособие для учащихся школ и классов с углубленным изучением математики. </w:t>
      </w:r>
      <w:proofErr w:type="gramStart"/>
      <w:r w:rsidRPr="00035EBF">
        <w:rPr>
          <w:color w:val="000000"/>
        </w:rPr>
        <w:t>-М</w:t>
      </w:r>
      <w:proofErr w:type="gramEnd"/>
      <w:r w:rsidRPr="00035EBF">
        <w:rPr>
          <w:color w:val="000000"/>
        </w:rPr>
        <w:t>.: Просвещение, 1994. - 272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 2. </w:t>
      </w:r>
      <w:proofErr w:type="spellStart"/>
      <w:r w:rsidRPr="00035EBF">
        <w:rPr>
          <w:color w:val="000000"/>
        </w:rPr>
        <w:t>Гельфман</w:t>
      </w:r>
      <w:proofErr w:type="spellEnd"/>
      <w:r w:rsidRPr="00035EBF">
        <w:rPr>
          <w:color w:val="000000"/>
        </w:rPr>
        <w:t xml:space="preserve"> Э.Г., </w:t>
      </w:r>
      <w:proofErr w:type="spellStart"/>
      <w:r w:rsidRPr="00035EBF">
        <w:rPr>
          <w:color w:val="000000"/>
        </w:rPr>
        <w:t>Бухтяк</w:t>
      </w:r>
      <w:proofErr w:type="spellEnd"/>
      <w:r w:rsidRPr="00035EBF">
        <w:rPr>
          <w:color w:val="000000"/>
        </w:rPr>
        <w:t xml:space="preserve"> М.С., </w:t>
      </w:r>
      <w:proofErr w:type="spellStart"/>
      <w:r w:rsidRPr="00035EBF">
        <w:rPr>
          <w:color w:val="000000"/>
        </w:rPr>
        <w:t>Вольфенгаут</w:t>
      </w:r>
      <w:proofErr w:type="spellEnd"/>
      <w:r w:rsidRPr="00035EBF">
        <w:rPr>
          <w:color w:val="000000"/>
        </w:rPr>
        <w:t xml:space="preserve"> Ю.Ю. и др. Квадратичная функ</w:t>
      </w:r>
      <w:r w:rsidRPr="00035EBF">
        <w:rPr>
          <w:color w:val="000000"/>
        </w:rPr>
        <w:softHyphen/>
        <w:t xml:space="preserve">ция. </w:t>
      </w:r>
      <w:proofErr w:type="gramStart"/>
      <w:r w:rsidRPr="00035EBF">
        <w:rPr>
          <w:color w:val="000000"/>
        </w:rPr>
        <w:t>-Т</w:t>
      </w:r>
      <w:proofErr w:type="gramEnd"/>
      <w:r w:rsidRPr="00035EBF">
        <w:rPr>
          <w:color w:val="000000"/>
        </w:rPr>
        <w:t>омск: Издательство Томского университета, 2001. - 278 с.</w:t>
      </w:r>
    </w:p>
    <w:p w:rsidR="00A81F4A" w:rsidRPr="00035EBF" w:rsidRDefault="00A81F4A" w:rsidP="00035EBF">
      <w:pPr>
        <w:jc w:val="both"/>
        <w:rPr>
          <w:color w:val="000000"/>
        </w:rPr>
      </w:pPr>
      <w:r w:rsidRPr="00035EBF">
        <w:rPr>
          <w:color w:val="000000"/>
        </w:rPr>
        <w:t xml:space="preserve"> 3. </w:t>
      </w:r>
      <w:proofErr w:type="spellStart"/>
      <w:r w:rsidRPr="00035EBF">
        <w:rPr>
          <w:color w:val="000000"/>
        </w:rPr>
        <w:t>Гельфман</w:t>
      </w:r>
      <w:proofErr w:type="spellEnd"/>
      <w:r w:rsidRPr="00035EBF">
        <w:rPr>
          <w:color w:val="000000"/>
        </w:rPr>
        <w:t xml:space="preserve"> Э.Г., </w:t>
      </w:r>
      <w:proofErr w:type="spellStart"/>
      <w:r w:rsidRPr="00035EBF">
        <w:rPr>
          <w:color w:val="000000"/>
        </w:rPr>
        <w:t>Вольфенгаут</w:t>
      </w:r>
      <w:proofErr w:type="spellEnd"/>
      <w:r w:rsidRPr="00035EBF">
        <w:rPr>
          <w:color w:val="000000"/>
        </w:rPr>
        <w:t xml:space="preserve"> Ю.Ю., </w:t>
      </w:r>
      <w:proofErr w:type="spellStart"/>
      <w:r w:rsidRPr="00035EBF">
        <w:rPr>
          <w:color w:val="000000"/>
        </w:rPr>
        <w:t>Гриншпон</w:t>
      </w:r>
      <w:proofErr w:type="spellEnd"/>
      <w:r w:rsidRPr="00035EBF">
        <w:rPr>
          <w:color w:val="000000"/>
        </w:rPr>
        <w:t xml:space="preserve"> И.Э. и др. Квадратные урав</w:t>
      </w:r>
      <w:r w:rsidRPr="00035EBF">
        <w:rPr>
          <w:color w:val="000000"/>
        </w:rPr>
        <w:softHyphen/>
        <w:t>нения. - Томск: Издательство Томского университета, 1999. - 247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4.  Математика. Большой справочник для школьников и поступающих в ВУЗы. </w:t>
      </w:r>
      <w:proofErr w:type="gramStart"/>
      <w:r w:rsidRPr="00035EBF">
        <w:rPr>
          <w:color w:val="000000"/>
        </w:rPr>
        <w:t>-М</w:t>
      </w:r>
      <w:proofErr w:type="gramEnd"/>
      <w:r w:rsidRPr="00035EBF">
        <w:rPr>
          <w:color w:val="000000"/>
        </w:rPr>
        <w:t>.: Дрофа, 1999.-863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5.  Мордкович А.Г., </w:t>
      </w:r>
      <w:proofErr w:type="spellStart"/>
      <w:r w:rsidRPr="00035EBF">
        <w:rPr>
          <w:color w:val="000000"/>
        </w:rPr>
        <w:t>Мишустина</w:t>
      </w:r>
      <w:proofErr w:type="spellEnd"/>
      <w:r w:rsidRPr="00035EBF">
        <w:rPr>
          <w:color w:val="000000"/>
        </w:rPr>
        <w:t xml:space="preserve"> Т.Н., </w:t>
      </w:r>
      <w:proofErr w:type="spellStart"/>
      <w:r w:rsidRPr="00035EBF">
        <w:rPr>
          <w:color w:val="000000"/>
        </w:rPr>
        <w:t>Тульчинская</w:t>
      </w:r>
      <w:proofErr w:type="spellEnd"/>
      <w:r w:rsidRPr="00035EBF">
        <w:rPr>
          <w:color w:val="000000"/>
        </w:rPr>
        <w:t xml:space="preserve"> Е.Е. Алгебра. 9 класс. За</w:t>
      </w:r>
      <w:r w:rsidRPr="00035EBF">
        <w:rPr>
          <w:color w:val="000000"/>
        </w:rPr>
        <w:softHyphen/>
        <w:t>дачник для общеобразовательных учреждений. - М.: Мнемозина, 2000. - 143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6.  Мордкович А.Г., </w:t>
      </w:r>
      <w:proofErr w:type="spellStart"/>
      <w:r w:rsidRPr="00035EBF">
        <w:rPr>
          <w:color w:val="000000"/>
        </w:rPr>
        <w:t>Тульчинская</w:t>
      </w:r>
      <w:proofErr w:type="spellEnd"/>
      <w:r w:rsidRPr="00035EBF">
        <w:rPr>
          <w:color w:val="000000"/>
        </w:rPr>
        <w:t xml:space="preserve"> Е.Е., </w:t>
      </w:r>
      <w:proofErr w:type="spellStart"/>
      <w:r w:rsidRPr="00035EBF">
        <w:rPr>
          <w:color w:val="000000"/>
        </w:rPr>
        <w:t>Мишустина</w:t>
      </w:r>
      <w:proofErr w:type="spellEnd"/>
      <w:r w:rsidRPr="00035EBF">
        <w:rPr>
          <w:color w:val="000000"/>
        </w:rPr>
        <w:t xml:space="preserve"> Т.Н.. Алгебра. 8 класс. За</w:t>
      </w:r>
      <w:r w:rsidRPr="00035EBF">
        <w:rPr>
          <w:color w:val="000000"/>
        </w:rPr>
        <w:softHyphen/>
        <w:t>дачник для общеобразовательных учреждений. - М.: Мнемозина, 2000. - 246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с -  7. </w:t>
      </w:r>
      <w:proofErr w:type="spellStart"/>
      <w:r w:rsidRPr="00035EBF">
        <w:rPr>
          <w:color w:val="000000"/>
        </w:rPr>
        <w:t>Райхмист</w:t>
      </w:r>
      <w:proofErr w:type="spellEnd"/>
      <w:r w:rsidRPr="00035EBF">
        <w:rPr>
          <w:color w:val="000000"/>
        </w:rPr>
        <w:t xml:space="preserve"> Р.Б. Графики функций. Задачи и упражнения. - М.: Школа </w:t>
      </w:r>
      <w:proofErr w:type="gramStart"/>
      <w:r w:rsidRPr="00035EBF">
        <w:rPr>
          <w:color w:val="000000"/>
        </w:rPr>
        <w:t>-П</w:t>
      </w:r>
      <w:proofErr w:type="gramEnd"/>
      <w:r w:rsidRPr="00035EBF">
        <w:rPr>
          <w:color w:val="000000"/>
        </w:rPr>
        <w:t>ресс, 1997.-383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Литература для учителя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1.  Арутюнян Е.Б., </w:t>
      </w:r>
      <w:proofErr w:type="spellStart"/>
      <w:r w:rsidRPr="00035EBF">
        <w:rPr>
          <w:color w:val="000000"/>
        </w:rPr>
        <w:t>Левитас</w:t>
      </w:r>
      <w:proofErr w:type="spellEnd"/>
      <w:r w:rsidRPr="00035EBF">
        <w:rPr>
          <w:color w:val="000000"/>
        </w:rPr>
        <w:t xml:space="preserve"> Г.Г. Сказки по математике.- М.: Высшая школа, 1994.-64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2.  Доброва О.Н. Задания по алгебре и математическому анализу. - М.: Про</w:t>
      </w:r>
      <w:r w:rsidRPr="00035EBF">
        <w:rPr>
          <w:color w:val="000000"/>
        </w:rPr>
        <w:softHyphen/>
        <w:t>свещение, 1996.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3.  Дорофеев Г.Б. Квадратный трехчлен в задачах. - Львов: Журнал «Квантор», 1991.-103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4.  Коваленко В.Г. Дидактические игры на уроках математики. Книга для учи</w:t>
      </w:r>
      <w:r w:rsidRPr="00035EBF">
        <w:rPr>
          <w:color w:val="000000"/>
        </w:rPr>
        <w:softHyphen/>
        <w:t>теля. - М.: Просвещение, 1990. - 96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5.  </w:t>
      </w:r>
      <w:proofErr w:type="spellStart"/>
      <w:r w:rsidRPr="00035EBF">
        <w:rPr>
          <w:color w:val="000000"/>
        </w:rPr>
        <w:t>Костко</w:t>
      </w:r>
      <w:proofErr w:type="spellEnd"/>
      <w:r w:rsidRPr="00035EBF">
        <w:rPr>
          <w:color w:val="000000"/>
        </w:rPr>
        <w:t xml:space="preserve"> </w:t>
      </w:r>
      <w:r w:rsidRPr="00035EBF">
        <w:rPr>
          <w:color w:val="000000"/>
          <w:lang w:val="en-US"/>
        </w:rPr>
        <w:t>O</w:t>
      </w:r>
      <w:r w:rsidRPr="00035EBF">
        <w:rPr>
          <w:color w:val="000000"/>
        </w:rPr>
        <w:t>.</w:t>
      </w:r>
      <w:r w:rsidRPr="00035EBF">
        <w:rPr>
          <w:color w:val="000000"/>
          <w:lang w:val="en-US"/>
        </w:rPr>
        <w:t>K</w:t>
      </w:r>
      <w:r w:rsidRPr="00035EBF">
        <w:rPr>
          <w:color w:val="000000"/>
        </w:rPr>
        <w:t>. Механика: методы решения задач. Учебное пособие.- М.: Лист, 1998. - 222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6.  Кушнир И. Неравенства. Задачи и решения. - Киев: Астарта, 1996. - 543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7.  Лялькина А.Г. Об организации индивидуальной деятельности учащихся. //Математика в школе, 1997, №6.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8.  Математический клуб «Кенгуру», выпуск №5. Составители: </w:t>
      </w:r>
      <w:proofErr w:type="spellStart"/>
      <w:r w:rsidRPr="00035EBF">
        <w:rPr>
          <w:color w:val="000000"/>
        </w:rPr>
        <w:t>Жарковская</w:t>
      </w:r>
      <w:proofErr w:type="spellEnd"/>
      <w:r w:rsidRPr="00035EBF">
        <w:rPr>
          <w:color w:val="000000"/>
        </w:rPr>
        <w:t xml:space="preserve"> Н.А., </w:t>
      </w:r>
      <w:proofErr w:type="gramStart"/>
      <w:r w:rsidRPr="00035EBF">
        <w:rPr>
          <w:color w:val="000000"/>
        </w:rPr>
        <w:t>Рисе</w:t>
      </w:r>
      <w:proofErr w:type="gramEnd"/>
      <w:r w:rsidRPr="00035EBF">
        <w:rPr>
          <w:color w:val="000000"/>
        </w:rPr>
        <w:t xml:space="preserve"> Е.А. - Санкт-Петербург: Левша, 2002. - 28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9.  Назаренко </w:t>
      </w:r>
      <w:r w:rsidRPr="00035EBF">
        <w:rPr>
          <w:color w:val="000000"/>
          <w:lang w:val="en-US"/>
        </w:rPr>
        <w:t>A</w:t>
      </w:r>
      <w:r w:rsidRPr="00035EBF">
        <w:rPr>
          <w:color w:val="000000"/>
        </w:rPr>
        <w:t>.</w:t>
      </w:r>
      <w:r w:rsidRPr="00035EBF">
        <w:rPr>
          <w:color w:val="000000"/>
          <w:lang w:val="en-US"/>
        </w:rPr>
        <w:t>M</w:t>
      </w:r>
      <w:r w:rsidRPr="00035EBF">
        <w:rPr>
          <w:color w:val="000000"/>
        </w:rPr>
        <w:t>., Назаренко Л.Д. Тысяча и один пример. Равенства и нера</w:t>
      </w:r>
      <w:r w:rsidRPr="00035EBF">
        <w:rPr>
          <w:color w:val="000000"/>
        </w:rPr>
        <w:softHyphen/>
        <w:t xml:space="preserve">венства. - Сумы: </w:t>
      </w:r>
      <w:proofErr w:type="spellStart"/>
      <w:r w:rsidRPr="00035EBF">
        <w:rPr>
          <w:color w:val="000000"/>
        </w:rPr>
        <w:t>Слобожанщина</w:t>
      </w:r>
      <w:proofErr w:type="spellEnd"/>
      <w:r w:rsidRPr="00035EBF">
        <w:rPr>
          <w:color w:val="000000"/>
        </w:rPr>
        <w:t>, 1994. - 272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10.     Окунев А. Как учить не уча. - Санкт-Петербург: Питер, 1996.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11.     Окунев А.К. Квадратные функции, уравнения и неравенства. - М.: Про</w:t>
      </w:r>
      <w:r w:rsidRPr="00035EBF">
        <w:rPr>
          <w:color w:val="000000"/>
        </w:rPr>
        <w:softHyphen/>
        <w:t xml:space="preserve">свещение, 1972.                                                                                         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12.     Петраков И.С. Математические кружки в 8-10 классах. - М.: Просвеще</w:t>
      </w:r>
      <w:r w:rsidRPr="00035EBF">
        <w:rPr>
          <w:color w:val="000000"/>
        </w:rPr>
        <w:softHyphen/>
        <w:t>ние, 1987.-224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13.     Программы для общеобразовательных школ, гимназий, лицеев. Матема</w:t>
      </w:r>
      <w:r w:rsidRPr="00035EBF">
        <w:rPr>
          <w:color w:val="000000"/>
        </w:rPr>
        <w:softHyphen/>
        <w:t>тика 5-11 классы. Программы. Тематическое планирование. - М.: Дрофа, 2002. - 320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 xml:space="preserve">14.     Сборник материалов. Реализация идей развивающего обучения Л. В. </w:t>
      </w:r>
      <w:proofErr w:type="spellStart"/>
      <w:r w:rsidRPr="00035EBF">
        <w:rPr>
          <w:color w:val="000000"/>
        </w:rPr>
        <w:t>Зан-кова</w:t>
      </w:r>
      <w:proofErr w:type="spellEnd"/>
      <w:r w:rsidRPr="00035EBF">
        <w:rPr>
          <w:color w:val="000000"/>
        </w:rPr>
        <w:t xml:space="preserve"> в основной школе. 5-9 классы. - М.: Новая школа, 1996. - 176 с.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lastRenderedPageBreak/>
        <w:t>15.     Шуба М.Ю. Занимательные задания в обучении математики. - М.: Про</w:t>
      </w:r>
      <w:r w:rsidRPr="00035EBF">
        <w:rPr>
          <w:color w:val="000000"/>
        </w:rPr>
        <w:softHyphen/>
        <w:t>свещение, 1995. - 224 с.</w:t>
      </w:r>
    </w:p>
    <w:p w:rsidR="00A81F4A" w:rsidRPr="00035EBF" w:rsidRDefault="00A81F4A" w:rsidP="00035EBF">
      <w:pPr>
        <w:jc w:val="both"/>
        <w:rPr>
          <w:color w:val="000000"/>
        </w:rPr>
      </w:pPr>
      <w:r w:rsidRPr="00035EBF">
        <w:rPr>
          <w:color w:val="000000"/>
        </w:rPr>
        <w:t xml:space="preserve">16.     </w:t>
      </w:r>
      <w:proofErr w:type="spellStart"/>
      <w:r w:rsidRPr="00035EBF">
        <w:rPr>
          <w:color w:val="000000"/>
        </w:rPr>
        <w:t>Ястребинецкий</w:t>
      </w:r>
      <w:proofErr w:type="spellEnd"/>
      <w:r w:rsidRPr="00035EBF">
        <w:rPr>
          <w:color w:val="000000"/>
        </w:rPr>
        <w:t xml:space="preserve"> Г.А. Задачи с параметрами. - М.: Просвещение, 1986.</w:t>
      </w:r>
    </w:p>
    <w:p w:rsidR="00A81F4A" w:rsidRPr="00035EBF" w:rsidRDefault="00A81F4A" w:rsidP="00035EBF">
      <w:pPr>
        <w:jc w:val="both"/>
        <w:rPr>
          <w:color w:val="000000"/>
        </w:rPr>
      </w:pP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35EBF">
        <w:rPr>
          <w:b/>
          <w:bCs/>
          <w:color w:val="000000"/>
        </w:rPr>
        <w:t>Приложение 1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Темы творческих работ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1.  а) Решение квадратных уравнений, содержащих знак модуля.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б) Параметры а, Ь, с и корни квадратного трехчлена.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в) Решение задач конкурса «Кенгуру».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г) Решение задач с физическим содержанием по теме: «Свободное падение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тел».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2. Конспект сообщения с иллюстрациями: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а) Уравнение траектории свободно падающего тела.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б) Параболическое зеркало.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в) Гармонический осциллятор.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г) Вращающаяся жидкость.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3.  Конспект сообщения с иллюстрациями: «Родственники параболы - ближ</w:t>
      </w:r>
      <w:r w:rsidRPr="00035EBF">
        <w:rPr>
          <w:color w:val="000000"/>
        </w:rPr>
        <w:softHyphen/>
        <w:t>ние и дальние».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4. Написание сказки «Квадратичная функция».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5.  Мастерская Пифагора. Изготовление игры «Математическое лото» по те</w:t>
      </w:r>
      <w:r w:rsidRPr="00035EBF">
        <w:rPr>
          <w:color w:val="000000"/>
        </w:rPr>
        <w:softHyphen/>
        <w:t>мам: Чтение графиков. Графики квадратичных функций, содержащих знак модуля. Квадратные уравнения, содержащие знак модуля.</w:t>
      </w:r>
    </w:p>
    <w:p w:rsidR="00A81F4A" w:rsidRPr="00035EBF" w:rsidRDefault="00A81F4A" w:rsidP="00035EBF">
      <w:pPr>
        <w:shd w:val="clear" w:color="auto" w:fill="FFFFFF"/>
        <w:autoSpaceDE w:val="0"/>
        <w:autoSpaceDN w:val="0"/>
        <w:adjustRightInd w:val="0"/>
        <w:jc w:val="both"/>
      </w:pPr>
      <w:r w:rsidRPr="00035EBF">
        <w:rPr>
          <w:color w:val="000000"/>
        </w:rPr>
        <w:t>6. Вышивание параболы.</w:t>
      </w:r>
    </w:p>
    <w:p w:rsidR="00A81F4A" w:rsidRPr="00035EBF" w:rsidRDefault="00A81F4A" w:rsidP="00035EBF">
      <w:pPr>
        <w:jc w:val="both"/>
        <w:rPr>
          <w:b/>
          <w:bCs/>
          <w:color w:val="000000"/>
        </w:rPr>
      </w:pPr>
      <w:bookmarkStart w:id="0" w:name="_GoBack"/>
      <w:bookmarkEnd w:id="0"/>
    </w:p>
    <w:p w:rsidR="00A81F4A" w:rsidRPr="00035EBF" w:rsidRDefault="00753547" w:rsidP="00035EBF">
      <w:pPr>
        <w:jc w:val="both"/>
        <w:rPr>
          <w:b/>
        </w:rPr>
      </w:pPr>
      <w:r w:rsidRPr="00035EBF">
        <w:rPr>
          <w:b/>
        </w:rPr>
        <w:t>Календарно – тематическое планирование учебного материала.</w:t>
      </w:r>
    </w:p>
    <w:tbl>
      <w:tblPr>
        <w:tblW w:w="15113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15"/>
        <w:gridCol w:w="2263"/>
        <w:gridCol w:w="720"/>
        <w:gridCol w:w="1080"/>
        <w:gridCol w:w="7"/>
        <w:gridCol w:w="1163"/>
        <w:gridCol w:w="10"/>
        <w:gridCol w:w="841"/>
        <w:gridCol w:w="1843"/>
        <w:gridCol w:w="855"/>
        <w:gridCol w:w="150"/>
        <w:gridCol w:w="15"/>
        <w:gridCol w:w="45"/>
        <w:gridCol w:w="2087"/>
        <w:gridCol w:w="85"/>
        <w:gridCol w:w="3067"/>
        <w:gridCol w:w="85"/>
      </w:tblGrid>
      <w:tr w:rsidR="00035EBF" w:rsidRPr="00035EBF" w:rsidTr="00035EBF">
        <w:trPr>
          <w:gridAfter w:val="1"/>
          <w:wAfter w:w="85" w:type="dxa"/>
          <w:trHeight w:val="20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 xml:space="preserve">■№ </w:t>
            </w:r>
            <w:proofErr w:type="gramStart"/>
            <w:r w:rsidRPr="00035EBF">
              <w:rPr>
                <w:b/>
                <w:bCs/>
                <w:color w:val="000000"/>
              </w:rPr>
              <w:t>п</w:t>
            </w:r>
            <w:proofErr w:type="gramEnd"/>
            <w:r w:rsidRPr="00035EBF">
              <w:rPr>
                <w:b/>
                <w:bCs/>
                <w:color w:val="000000"/>
              </w:rPr>
              <w:t>/п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Тема занятий</w:t>
            </w:r>
          </w:p>
        </w:tc>
        <w:tc>
          <w:tcPr>
            <w:tcW w:w="2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Форма за</w:t>
            </w:r>
            <w:r w:rsidRPr="00035EBF">
              <w:rPr>
                <w:b/>
                <w:bCs/>
                <w:color w:val="000000"/>
              </w:rPr>
              <w:softHyphen/>
              <w:t>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Образовательный продукт</w:t>
            </w:r>
          </w:p>
        </w:tc>
        <w:tc>
          <w:tcPr>
            <w:tcW w:w="3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398"/>
        </w:trPr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autoSpaceDE w:val="0"/>
              <w:autoSpaceDN w:val="0"/>
              <w:adjustRightInd w:val="0"/>
              <w:jc w:val="both"/>
            </w:pPr>
          </w:p>
          <w:p w:rsidR="00035EBF" w:rsidRPr="00035EBF" w:rsidRDefault="00035EBF" w:rsidP="00035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autoSpaceDE w:val="0"/>
              <w:autoSpaceDN w:val="0"/>
              <w:adjustRightInd w:val="0"/>
              <w:jc w:val="both"/>
            </w:pPr>
          </w:p>
          <w:p w:rsidR="00035EBF" w:rsidRPr="00035EBF" w:rsidRDefault="00035EBF" w:rsidP="00035E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Лекции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Практи</w:t>
            </w:r>
            <w:r w:rsidRPr="00035EBF">
              <w:rPr>
                <w:b/>
                <w:bCs/>
                <w:color w:val="000000"/>
              </w:rPr>
              <w:softHyphen/>
              <w:t>ческие</w:t>
            </w: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B46A18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</w:t>
            </w:r>
            <w:r w:rsidR="00035EBF">
              <w:t>лан</w:t>
            </w:r>
            <w:r>
              <w:t xml:space="preserve">     Факт.</w:t>
            </w:r>
          </w:p>
        </w:tc>
        <w:tc>
          <w:tcPr>
            <w:tcW w:w="3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5EBF" w:rsidRPr="00035EBF" w:rsidTr="00035EBF">
        <w:trPr>
          <w:gridAfter w:val="1"/>
          <w:wAfter w:w="85" w:type="dxa"/>
          <w:trHeight w:val="38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color w:val="000000"/>
              </w:rPr>
              <w:t>Вводное занятие</w:t>
            </w:r>
            <w:r w:rsidRPr="00035EBF">
              <w:rPr>
                <w:b/>
                <w:bCs/>
                <w:iCs/>
                <w:color w:val="000000"/>
              </w:rPr>
              <w:t xml:space="preserve">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 xml:space="preserve">Практикум: 1.  Аукцион знаний «Что я знаю о квадратном трехчлене»      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Аукцион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Конспект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1.Решение квадратных уравнений,   содержа-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5EBF" w:rsidRPr="00035EBF" w:rsidTr="00035EBF">
        <w:trPr>
          <w:gridAfter w:val="1"/>
          <w:wAfter w:w="85" w:type="dxa"/>
          <w:trHeight w:val="135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rPr>
                <w:bCs/>
                <w:color w:val="000000"/>
              </w:rPr>
              <w:t>2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Повторение   по   теме «Модуль числа».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 Свойства        модулей. Раскрытие      </w:t>
            </w:r>
            <w:proofErr w:type="gramStart"/>
            <w:r w:rsidRPr="00035EBF">
              <w:rPr>
                <w:color w:val="000000"/>
              </w:rPr>
              <w:t>модулей</w:t>
            </w:r>
            <w:proofErr w:type="gramEnd"/>
            <w:r w:rsidRPr="00035EBF">
              <w:rPr>
                <w:color w:val="000000"/>
              </w:rPr>
              <w:t xml:space="preserve"> под   знаком   которых записан     квадратный трехчлен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 xml:space="preserve">1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 xml:space="preserve">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лекция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Опорный конспект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135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Практикум:</w:t>
            </w:r>
            <w:r w:rsidRPr="00035EBF">
              <w:rPr>
                <w:color w:val="000000"/>
              </w:rPr>
              <w:t xml:space="preserve"> Раскрытие модулей, под знаком которых записан квадратный трехчлен.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8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t>4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квадратных уравнений, содержащих знак модуля</w:t>
            </w:r>
            <w:proofErr w:type="gramStart"/>
            <w:r w:rsidRPr="00035EBF">
              <w:rPr>
                <w:color w:val="000000"/>
              </w:rPr>
              <w:t xml:space="preserve"> </w:t>
            </w:r>
            <w:r w:rsidRPr="00035EBF">
              <w:rPr>
                <w:iCs/>
                <w:color w:val="000000"/>
              </w:rPr>
              <w:t>:</w:t>
            </w:r>
            <w:proofErr w:type="gramEnd"/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iCs/>
                <w:color w:val="000000"/>
              </w:rPr>
              <w:t xml:space="preserve"> </w:t>
            </w:r>
            <w:r w:rsidRPr="00035EBF">
              <w:rPr>
                <w:color w:val="000000"/>
              </w:rPr>
              <w:t>а) по оп</w:t>
            </w:r>
            <w:r w:rsidRPr="00035EBF">
              <w:rPr>
                <w:color w:val="000000"/>
              </w:rPr>
              <w:softHyphen/>
              <w:t>ределению модуля; б) переходом от исходного уравнения к равносильной системе.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Лекция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Опорный конспект 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8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t>5-6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  <w:u w:val="single"/>
              </w:rPr>
              <w:t>Практикум 1.</w:t>
            </w:r>
            <w:r w:rsidRPr="00035EBF">
              <w:rPr>
                <w:color w:val="000000"/>
              </w:rPr>
              <w:t xml:space="preserve"> Решение квадратных уравнений, содержащих знак модуля </w:t>
            </w:r>
            <w:proofErr w:type="gramStart"/>
            <w:r w:rsidRPr="00035EBF">
              <w:rPr>
                <w:color w:val="000000"/>
              </w:rPr>
              <w:t>по</w:t>
            </w:r>
            <w:proofErr w:type="gramEnd"/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определению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8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t>7-8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  <w:u w:val="single"/>
              </w:rPr>
              <w:t>Практикум 2.</w:t>
            </w:r>
            <w:r w:rsidRPr="00035EBF">
              <w:rPr>
                <w:color w:val="000000"/>
              </w:rPr>
              <w:t xml:space="preserve"> Решение квадратных уравнений, содержащих знак модуля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переходом к равносильной системе </w:t>
            </w:r>
          </w:p>
          <w:p w:rsidR="00035EBF" w:rsidRPr="00035EBF" w:rsidRDefault="00035EBF" w:rsidP="00035EBF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8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t>9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Консультация в режиме практикума </w:t>
            </w:r>
          </w:p>
          <w:p w:rsidR="00035EBF" w:rsidRPr="00035EBF" w:rsidRDefault="00035EBF" w:rsidP="00035EBF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2.Графики       кусочно-квадратичных функ</w:t>
            </w:r>
            <w:r w:rsidRPr="00035EBF">
              <w:rPr>
                <w:b/>
                <w:bCs/>
                <w:color w:val="000000"/>
              </w:rPr>
              <w:softHyphen/>
              <w:t>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3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5EBF" w:rsidRPr="00035EBF" w:rsidTr="00035EBF">
        <w:trPr>
          <w:gridAfter w:val="1"/>
          <w:wAfter w:w="85" w:type="dxa"/>
          <w:trHeight w:val="763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rPr>
                <w:color w:val="000000"/>
              </w:rPr>
              <w:t>10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Графики квадратичных функций, содержащих знак модуля: </w:t>
            </w:r>
            <w:r w:rsidRPr="00035EBF">
              <w:rPr>
                <w:color w:val="000000"/>
                <w:lang w:val="en-US"/>
              </w:rPr>
              <w:t>y</w:t>
            </w:r>
            <w:r w:rsidRPr="00035EBF">
              <w:rPr>
                <w:color w:val="000000"/>
              </w:rPr>
              <w:t>=|</w:t>
            </w:r>
            <w:r w:rsidRPr="00035EBF">
              <w:rPr>
                <w:color w:val="000000"/>
                <w:lang w:val="en-US"/>
              </w:rPr>
              <w:t>f</w:t>
            </w:r>
            <w:r w:rsidRPr="00035EBF">
              <w:rPr>
                <w:color w:val="000000"/>
              </w:rPr>
              <w:t>(</w:t>
            </w:r>
            <w:r w:rsidRPr="00035EBF">
              <w:rPr>
                <w:color w:val="000000"/>
                <w:lang w:val="en-US"/>
              </w:rPr>
              <w:t>x</w:t>
            </w:r>
            <w:r w:rsidRPr="00035EBF">
              <w:rPr>
                <w:color w:val="000000"/>
              </w:rPr>
              <w:t xml:space="preserve">)|, </w:t>
            </w:r>
            <w:r w:rsidRPr="00035EBF">
              <w:rPr>
                <w:color w:val="000000"/>
                <w:lang w:val="en-US"/>
              </w:rPr>
              <w:t>y</w:t>
            </w:r>
            <w:r w:rsidRPr="00035EBF">
              <w:rPr>
                <w:color w:val="000000"/>
              </w:rPr>
              <w:t>=</w:t>
            </w:r>
            <w:r w:rsidRPr="00035EBF">
              <w:rPr>
                <w:color w:val="000000"/>
                <w:lang w:val="en-US"/>
              </w:rPr>
              <w:t>f</w:t>
            </w:r>
            <w:r w:rsidRPr="00035EBF">
              <w:rPr>
                <w:color w:val="000000"/>
              </w:rPr>
              <w:t>(|</w:t>
            </w:r>
            <w:r w:rsidRPr="00035EBF">
              <w:rPr>
                <w:color w:val="000000"/>
                <w:lang w:val="en-US"/>
              </w:rPr>
              <w:t>x</w:t>
            </w:r>
            <w:r w:rsidRPr="00035EBF">
              <w:rPr>
                <w:color w:val="000000"/>
              </w:rPr>
              <w:t xml:space="preserve">|), </w:t>
            </w:r>
            <w:r w:rsidRPr="00035EBF">
              <w:rPr>
                <w:color w:val="000000"/>
                <w:lang w:val="en-US"/>
              </w:rPr>
              <w:t>y</w:t>
            </w:r>
            <w:r w:rsidRPr="00035EBF">
              <w:rPr>
                <w:color w:val="000000"/>
              </w:rPr>
              <w:t>=</w:t>
            </w:r>
            <w:r w:rsidRPr="00035EBF">
              <w:rPr>
                <w:color w:val="000000"/>
                <w:lang w:val="en-US"/>
              </w:rPr>
              <w:t>f</w:t>
            </w:r>
            <w:r w:rsidRPr="00035EBF">
              <w:rPr>
                <w:color w:val="000000"/>
              </w:rPr>
              <w:t>(-|</w:t>
            </w:r>
            <w:r w:rsidRPr="00035EBF">
              <w:rPr>
                <w:color w:val="000000"/>
                <w:lang w:val="en-US"/>
              </w:rPr>
              <w:t>x</w:t>
            </w:r>
            <w:r w:rsidRPr="00035EBF">
              <w:rPr>
                <w:color w:val="000000"/>
              </w:rPr>
              <w:t>|), |</w:t>
            </w:r>
            <w:r w:rsidRPr="00035EBF">
              <w:rPr>
                <w:color w:val="000000"/>
                <w:lang w:val="en-US"/>
              </w:rPr>
              <w:t>y</w:t>
            </w:r>
            <w:r w:rsidRPr="00035EBF">
              <w:rPr>
                <w:color w:val="000000"/>
              </w:rPr>
              <w:t>|=|</w:t>
            </w:r>
            <w:r w:rsidRPr="00035EBF">
              <w:rPr>
                <w:color w:val="000000"/>
                <w:lang w:val="en-US"/>
              </w:rPr>
              <w:t>f</w:t>
            </w:r>
            <w:r w:rsidRPr="00035EBF">
              <w:rPr>
                <w:color w:val="000000"/>
              </w:rPr>
              <w:t>(</w:t>
            </w:r>
            <w:r w:rsidRPr="00035EBF">
              <w:rPr>
                <w:color w:val="000000"/>
                <w:lang w:val="en-US"/>
              </w:rPr>
              <w:t>x</w:t>
            </w:r>
            <w:r w:rsidRPr="00035EBF">
              <w:rPr>
                <w:color w:val="000000"/>
              </w:rPr>
              <w:t>)| и способы их построения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Лекция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Опорный конспект 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C41A6">
        <w:trPr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46A18">
              <w:rPr>
                <w:bCs/>
                <w:color w:val="000000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  <w:u w:val="single"/>
              </w:rPr>
              <w:t>Практикум 2.</w:t>
            </w:r>
            <w:r w:rsidRPr="00035EBF">
              <w:rPr>
                <w:color w:val="000000"/>
              </w:rPr>
              <w:t xml:space="preserve"> Дидактическая игра «Математическое лото» - установить со</w:t>
            </w:r>
            <w:r w:rsidRPr="00035EBF">
              <w:rPr>
                <w:color w:val="000000"/>
              </w:rPr>
              <w:softHyphen/>
              <w:t xml:space="preserve">ответствие между </w:t>
            </w:r>
            <w:r w:rsidRPr="00035EBF">
              <w:rPr>
                <w:color w:val="000000"/>
              </w:rPr>
              <w:lastRenderedPageBreak/>
              <w:t>графиком функц</w:t>
            </w:r>
            <w:proofErr w:type="gramStart"/>
            <w:r w:rsidRPr="00035EBF">
              <w:rPr>
                <w:color w:val="000000"/>
              </w:rPr>
              <w:t>ии и ее</w:t>
            </w:r>
            <w:proofErr w:type="gramEnd"/>
            <w:r w:rsidRPr="00035EBF">
              <w:rPr>
                <w:color w:val="000000"/>
              </w:rPr>
              <w:t xml:space="preserve"> формулой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Cs/>
                <w:color w:val="000000"/>
              </w:rPr>
              <w:t>1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lastRenderedPageBreak/>
              <w:t>Математическое лото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 xml:space="preserve">Решенные задания 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  <w:u w:val="single"/>
              </w:rPr>
              <w:t>Практикум 3.</w:t>
            </w:r>
            <w:r w:rsidRPr="00035EBF">
              <w:rPr>
                <w:color w:val="000000"/>
              </w:rPr>
              <w:t xml:space="preserve"> Математический аукцион.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35EBF">
              <w:rPr>
                <w:b/>
                <w:color w:val="000000"/>
              </w:rPr>
              <w:t>Семинар.</w:t>
            </w:r>
            <w:r w:rsidRPr="00035EBF">
              <w:rPr>
                <w:color w:val="000000"/>
              </w:rPr>
              <w:t xml:space="preserve"> Другие примеры графиков кусочно-квадратичных функций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</w:t>
            </w:r>
            <w:r w:rsidRPr="00035EBF">
              <w:rPr>
                <w:color w:val="000000"/>
              </w:rPr>
              <w:t>ешенные</w:t>
            </w:r>
            <w:r w:rsidRPr="00035EBF">
              <w:rPr>
                <w:color w:val="000000"/>
              </w:rPr>
              <w:t xml:space="preserve"> </w:t>
            </w:r>
            <w:r w:rsidRPr="00035EBF">
              <w:rPr>
                <w:color w:val="000000"/>
              </w:rPr>
              <w:t>задания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14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35EBF">
              <w:rPr>
                <w:color w:val="000000"/>
              </w:rPr>
              <w:t>Чтение графиков: 1) получение информации о коэффициентах а, Ь, с квадратного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 xml:space="preserve">Лекция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Опорный конспект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15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35EBF">
              <w:rPr>
                <w:color w:val="000000"/>
              </w:rPr>
              <w:t>Чтение графиков: составление формулы квадратного трехчлена по его графику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 xml:space="preserve">Лекция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Опорный конспект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16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задач конкурса «Кенгуру»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 xml:space="preserve">Практикум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17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35EBF">
              <w:rPr>
                <w:color w:val="000000"/>
                <w:u w:val="single"/>
              </w:rPr>
              <w:t>Практикум 1.</w:t>
            </w:r>
            <w:r w:rsidRPr="00035EBF">
              <w:rPr>
                <w:color w:val="000000"/>
              </w:rPr>
              <w:t xml:space="preserve"> Получение информации о коэффициентах а, Ь, </w:t>
            </w:r>
            <w:proofErr w:type="gramStart"/>
            <w:r w:rsidRPr="00035EBF">
              <w:rPr>
                <w:iCs/>
                <w:color w:val="000000"/>
              </w:rPr>
              <w:t>с</w:t>
            </w:r>
            <w:proofErr w:type="gramEnd"/>
            <w:r w:rsidRPr="00035EBF">
              <w:rPr>
                <w:iCs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18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035EBF">
              <w:rPr>
                <w:color w:val="000000"/>
                <w:u w:val="single"/>
              </w:rPr>
              <w:t>Практикум 2.</w:t>
            </w:r>
            <w:r w:rsidRPr="00035EBF">
              <w:rPr>
                <w:color w:val="000000"/>
              </w:rPr>
              <w:t xml:space="preserve"> Дидактическая игра «Математическое лото»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19-20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П</w:t>
            </w:r>
            <w:r w:rsidRPr="00035EBF">
              <w:rPr>
                <w:color w:val="000000"/>
                <w:u w:val="single"/>
              </w:rPr>
              <w:t>рактикум 3.</w:t>
            </w:r>
            <w:r w:rsidRPr="00035EBF">
              <w:rPr>
                <w:color w:val="000000"/>
              </w:rPr>
              <w:t xml:space="preserve"> Мозговой штурм </w:t>
            </w:r>
            <w:r w:rsidRPr="00035EBF">
              <w:rPr>
                <w:iCs/>
                <w:color w:val="000000"/>
              </w:rPr>
              <w:t>(2ч).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7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B46A18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46A18">
              <w:rPr>
                <w:bCs/>
                <w:color w:val="000000"/>
              </w:rPr>
              <w:t>21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  <w:u w:val="single"/>
              </w:rPr>
              <w:t>Практикум 4.</w:t>
            </w:r>
            <w:r w:rsidRPr="00035EBF">
              <w:rPr>
                <w:color w:val="000000"/>
              </w:rPr>
              <w:t xml:space="preserve"> Составление формулы квадратного трехчлена по его графику</w:t>
            </w:r>
            <w:r w:rsidRPr="00035EBF">
              <w:rPr>
                <w:color w:val="000000"/>
              </w:rPr>
              <w:t xml:space="preserve"> </w:t>
            </w:r>
          </w:p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3.Исследование свой</w:t>
            </w:r>
            <w:proofErr w:type="gramStart"/>
            <w:r w:rsidRPr="00035EBF">
              <w:rPr>
                <w:b/>
                <w:bCs/>
                <w:color w:val="000000"/>
              </w:rPr>
              <w:t>ств  кв</w:t>
            </w:r>
            <w:proofErr w:type="gramEnd"/>
            <w:r w:rsidRPr="00035EBF">
              <w:rPr>
                <w:b/>
                <w:bCs/>
                <w:color w:val="000000"/>
              </w:rPr>
              <w:t>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22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</w:rPr>
              <w:t>Понятие параметра, допустимых значений параметра на примере уравне</w:t>
            </w:r>
            <w:r w:rsidRPr="00035EBF">
              <w:rPr>
                <w:color w:val="000000"/>
              </w:rPr>
              <w:softHyphen/>
              <w:t>ния 1-ой степени, квадратного уравнения.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 xml:space="preserve">Лекция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Опорный конспект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23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Практикум.</w:t>
            </w:r>
            <w:r w:rsidRPr="00035EBF">
              <w:rPr>
                <w:color w:val="000000"/>
              </w:rPr>
              <w:t xml:space="preserve"> Знаки значений квадратного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 xml:space="preserve">Практикум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24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</w:rPr>
              <w:t>Расположение корней квадратного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Лекция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Опорный конспект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25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Практикум.</w:t>
            </w:r>
            <w:r w:rsidRPr="00035EBF">
              <w:rPr>
                <w:color w:val="000000"/>
              </w:rPr>
              <w:t xml:space="preserve"> Расположение корней квадратного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26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</w:rPr>
              <w:t>Параметры а, Ь, с и корни квадратного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 xml:space="preserve">Лекция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Опорный конспект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27-29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 1.</w:t>
            </w:r>
            <w:r w:rsidRPr="00035EBF">
              <w:rPr>
                <w:color w:val="000000"/>
              </w:rPr>
              <w:t xml:space="preserve"> Параметры а, Ь, с и корни квадратного трехчлена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30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 2.</w:t>
            </w:r>
            <w:r w:rsidRPr="00035EBF">
              <w:rPr>
                <w:color w:val="000000"/>
              </w:rPr>
              <w:t xml:space="preserve"> Консультация в режиме практикума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31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 3.</w:t>
            </w:r>
            <w:r w:rsidRPr="00035EBF">
              <w:rPr>
                <w:color w:val="000000"/>
              </w:rPr>
              <w:t xml:space="preserve"> Математический аукцион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59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32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35EBF">
              <w:rPr>
                <w:color w:val="000000"/>
                <w:u w:val="single"/>
              </w:rPr>
              <w:t>Практикум 4.</w:t>
            </w:r>
            <w:r w:rsidRPr="00035EBF">
              <w:rPr>
                <w:color w:val="000000"/>
              </w:rPr>
              <w:t xml:space="preserve"> Защита решенных заданий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35EBF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Практикум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Решение заданий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39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t>33-34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EBF">
              <w:rPr>
                <w:b/>
                <w:color w:val="000000"/>
              </w:rPr>
              <w:t>Итоговое занятие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EBF">
              <w:rPr>
                <w:b/>
                <w:bCs/>
                <w:color w:val="00000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EBF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Творческий отчет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color w:val="000000"/>
              </w:rPr>
              <w:t>Выставка работ</w:t>
            </w: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35EBF" w:rsidRPr="00035EBF" w:rsidTr="00035EBF">
        <w:trPr>
          <w:gridAfter w:val="1"/>
          <w:wAfter w:w="85" w:type="dxa"/>
          <w:trHeight w:val="216"/>
        </w:trPr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iCs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iCs/>
                <w:color w:val="000000"/>
              </w:rPr>
              <w:t>34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35EBF">
              <w:rPr>
                <w:b/>
                <w:bCs/>
                <w:color w:val="000000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EBF" w:rsidRPr="00035EBF" w:rsidRDefault="00035EBF" w:rsidP="00035EB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753547" w:rsidRPr="00035EBF" w:rsidRDefault="00753547" w:rsidP="00035E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0BD3" w:rsidRPr="00035EBF" w:rsidRDefault="00A90BD3" w:rsidP="00035EBF">
      <w:pPr>
        <w:jc w:val="both"/>
        <w:rPr>
          <w:b/>
        </w:rPr>
      </w:pPr>
    </w:p>
    <w:sectPr w:rsidR="00A90BD3" w:rsidRPr="0003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E5F"/>
    <w:multiLevelType w:val="multilevel"/>
    <w:tmpl w:val="99BEB0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A"/>
    <w:rsid w:val="00035EBF"/>
    <w:rsid w:val="001B2705"/>
    <w:rsid w:val="00272A66"/>
    <w:rsid w:val="00482818"/>
    <w:rsid w:val="00753547"/>
    <w:rsid w:val="0079766B"/>
    <w:rsid w:val="00A81F4A"/>
    <w:rsid w:val="00A90BD3"/>
    <w:rsid w:val="00AC29F1"/>
    <w:rsid w:val="00B46A18"/>
    <w:rsid w:val="00B826A4"/>
    <w:rsid w:val="00E11A2E"/>
    <w:rsid w:val="00E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cp:lastPrinted>2012-09-16T11:19:00Z</cp:lastPrinted>
  <dcterms:created xsi:type="dcterms:W3CDTF">2012-09-09T11:23:00Z</dcterms:created>
  <dcterms:modified xsi:type="dcterms:W3CDTF">2012-09-16T11:20:00Z</dcterms:modified>
</cp:coreProperties>
</file>