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C2" w:rsidRPr="007144AA" w:rsidRDefault="006057C2" w:rsidP="006057C2">
      <w:pPr>
        <w:rPr>
          <w:rFonts w:ascii="Times New Roman" w:eastAsia="Calibri" w:hAnsi="Times New Roman" w:cs="Times New Roman"/>
          <w:color w:val="000000"/>
          <w:sz w:val="20"/>
          <w:szCs w:val="20"/>
        </w:rPr>
      </w:pPr>
    </w:p>
    <w:p w:rsidR="006057C2" w:rsidRPr="007144AA" w:rsidRDefault="006057C2" w:rsidP="006057C2">
      <w:pPr>
        <w:rPr>
          <w:rFonts w:ascii="Times New Roman" w:eastAsia="Calibri" w:hAnsi="Times New Roman" w:cs="Times New Roman"/>
          <w:color w:val="000000"/>
          <w:sz w:val="28"/>
          <w:szCs w:val="28"/>
        </w:rPr>
      </w:pPr>
    </w:p>
    <w:p w:rsidR="006057C2" w:rsidRPr="007144AA" w:rsidRDefault="006057C2" w:rsidP="006057C2">
      <w:pPr>
        <w:rPr>
          <w:rFonts w:ascii="Times New Roman" w:eastAsia="Calibri" w:hAnsi="Times New Roman" w:cs="Times New Roman"/>
          <w:color w:val="000000"/>
          <w:sz w:val="28"/>
          <w:szCs w:val="28"/>
        </w:rPr>
      </w:pPr>
    </w:p>
    <w:p w:rsidR="006057C2" w:rsidRPr="007144AA" w:rsidRDefault="006057C2" w:rsidP="006057C2">
      <w:pPr>
        <w:rPr>
          <w:rFonts w:ascii="Times New Roman" w:eastAsia="Calibri" w:hAnsi="Times New Roman" w:cs="Times New Roman"/>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Pr="007144AA" w:rsidRDefault="006057C2" w:rsidP="006057C2">
      <w:pPr>
        <w:spacing w:after="0" w:line="240" w:lineRule="auto"/>
        <w:rPr>
          <w:rFonts w:ascii="Times New Roman" w:eastAsia="Calibri" w:hAnsi="Times New Roman" w:cs="Times New Roman"/>
          <w:color w:val="000000"/>
          <w:sz w:val="28"/>
          <w:szCs w:val="28"/>
        </w:rPr>
      </w:pPr>
    </w:p>
    <w:p w:rsidR="006057C2" w:rsidRPr="007144AA" w:rsidRDefault="006057C2" w:rsidP="006057C2">
      <w:pPr>
        <w:spacing w:after="0" w:line="240" w:lineRule="auto"/>
        <w:ind w:firstLine="567"/>
        <w:outlineLvl w:val="2"/>
        <w:rPr>
          <w:rFonts w:ascii="Times New Roman" w:eastAsia="Times New Roman" w:hAnsi="Times New Roman" w:cs="Times New Roman"/>
          <w:b/>
          <w:bCs/>
          <w:color w:val="000000"/>
          <w:sz w:val="28"/>
          <w:szCs w:val="28"/>
          <w:lang w:eastAsia="ru-RU"/>
        </w:rPr>
      </w:pPr>
      <w:r w:rsidRPr="008F2193">
        <w:rPr>
          <w:rFonts w:ascii="Times New Roman" w:eastAsia="Times New Roman" w:hAnsi="Times New Roman" w:cs="Times New Roman"/>
          <w:b/>
          <w:bCs/>
          <w:color w:val="000000"/>
          <w:sz w:val="28"/>
          <w:szCs w:val="28"/>
          <w:lang w:eastAsia="ru-RU"/>
        </w:rPr>
        <w:t xml:space="preserve">                                                </w:t>
      </w:r>
      <w:r w:rsidRPr="007144AA">
        <w:rPr>
          <w:rFonts w:ascii="Times New Roman" w:eastAsia="Times New Roman" w:hAnsi="Times New Roman" w:cs="Times New Roman"/>
          <w:b/>
          <w:bCs/>
          <w:color w:val="000000"/>
          <w:sz w:val="28"/>
          <w:szCs w:val="28"/>
          <w:lang w:eastAsia="ru-RU"/>
        </w:rPr>
        <w:t xml:space="preserve">Программа </w:t>
      </w:r>
    </w:p>
    <w:p w:rsidR="006057C2" w:rsidRPr="007144AA" w:rsidRDefault="006057C2" w:rsidP="006057C2">
      <w:pPr>
        <w:autoSpaceDE w:val="0"/>
        <w:autoSpaceDN w:val="0"/>
        <w:adjustRightInd w:val="0"/>
        <w:spacing w:after="0" w:line="240" w:lineRule="auto"/>
        <w:ind w:left="284" w:right="57" w:firstLine="709"/>
        <w:rPr>
          <w:rFonts w:ascii="Times New Roman CYR" w:eastAsia="Times New Roman" w:hAnsi="Times New Roman CYR" w:cs="Times New Roman CYR"/>
          <w:b/>
          <w:bCs/>
          <w:sz w:val="28"/>
          <w:szCs w:val="28"/>
          <w:lang w:eastAsia="ru-RU"/>
        </w:rPr>
      </w:pPr>
      <w:r w:rsidRPr="008F2193">
        <w:rPr>
          <w:rFonts w:ascii="Times New Roman CYR" w:eastAsia="Times New Roman" w:hAnsi="Times New Roman CYR" w:cs="Times New Roman CYR"/>
          <w:b/>
          <w:bCs/>
          <w:sz w:val="28"/>
          <w:szCs w:val="28"/>
          <w:lang w:eastAsia="ru-RU"/>
        </w:rPr>
        <w:t xml:space="preserve">           </w:t>
      </w:r>
      <w:r w:rsidRPr="007144AA">
        <w:rPr>
          <w:rFonts w:ascii="Times New Roman CYR" w:eastAsia="Times New Roman" w:hAnsi="Times New Roman CYR" w:cs="Times New Roman CYR"/>
          <w:b/>
          <w:bCs/>
          <w:sz w:val="28"/>
          <w:szCs w:val="28"/>
          <w:lang w:eastAsia="ru-RU"/>
        </w:rPr>
        <w:t xml:space="preserve">по социализации и адаптации </w:t>
      </w:r>
      <w:proofErr w:type="gramStart"/>
      <w:r w:rsidRPr="007144AA">
        <w:rPr>
          <w:rFonts w:ascii="Times New Roman CYR" w:eastAsia="Times New Roman" w:hAnsi="Times New Roman CYR" w:cs="Times New Roman CYR"/>
          <w:b/>
          <w:bCs/>
          <w:sz w:val="28"/>
          <w:szCs w:val="28"/>
          <w:lang w:eastAsia="ru-RU"/>
        </w:rPr>
        <w:t>обучающихся</w:t>
      </w:r>
      <w:proofErr w:type="gramEnd"/>
    </w:p>
    <w:p w:rsidR="006057C2" w:rsidRPr="007144AA" w:rsidRDefault="006057C2" w:rsidP="006057C2">
      <w:pPr>
        <w:autoSpaceDE w:val="0"/>
        <w:autoSpaceDN w:val="0"/>
        <w:adjustRightInd w:val="0"/>
        <w:spacing w:after="0" w:line="240" w:lineRule="auto"/>
        <w:ind w:right="57"/>
        <w:rPr>
          <w:rFonts w:ascii="Times New Roman CYR" w:eastAsia="Times New Roman" w:hAnsi="Times New Roman CYR" w:cs="Times New Roman CYR"/>
          <w:b/>
          <w:bCs/>
          <w:sz w:val="28"/>
          <w:szCs w:val="28"/>
          <w:lang w:eastAsia="ru-RU"/>
        </w:rPr>
      </w:pPr>
      <w:r w:rsidRPr="008F2193">
        <w:rPr>
          <w:rFonts w:ascii="Times New Roman CYR" w:eastAsia="Times New Roman" w:hAnsi="Times New Roman CYR" w:cs="Times New Roman CYR"/>
          <w:b/>
          <w:bCs/>
          <w:sz w:val="28"/>
          <w:szCs w:val="28"/>
          <w:lang w:eastAsia="ru-RU"/>
        </w:rPr>
        <w:t xml:space="preserve">                                      </w:t>
      </w:r>
      <w:r w:rsidRPr="007144AA">
        <w:rPr>
          <w:rFonts w:ascii="Times New Roman CYR" w:eastAsia="Times New Roman" w:hAnsi="Times New Roman CYR" w:cs="Times New Roman CYR"/>
          <w:b/>
          <w:bCs/>
          <w:sz w:val="28"/>
          <w:szCs w:val="28"/>
          <w:lang w:eastAsia="ru-RU"/>
        </w:rPr>
        <w:t xml:space="preserve">коррекционных школ </w:t>
      </w:r>
      <w:r w:rsidRPr="007144AA">
        <w:rPr>
          <w:rFonts w:ascii="Times New Roman CYR" w:eastAsia="Times New Roman" w:hAnsi="Times New Roman CYR" w:cs="Times New Roman CYR"/>
          <w:b/>
          <w:bCs/>
          <w:sz w:val="28"/>
          <w:szCs w:val="28"/>
          <w:lang w:val="en-US" w:eastAsia="ru-RU"/>
        </w:rPr>
        <w:t>VIII</w:t>
      </w:r>
      <w:r w:rsidRPr="007144AA">
        <w:rPr>
          <w:rFonts w:ascii="Times New Roman CYR" w:eastAsia="Times New Roman" w:hAnsi="Times New Roman CYR" w:cs="Times New Roman CYR"/>
          <w:b/>
          <w:bCs/>
          <w:sz w:val="28"/>
          <w:szCs w:val="28"/>
          <w:lang w:eastAsia="ru-RU"/>
        </w:rPr>
        <w:t xml:space="preserve"> вида</w:t>
      </w:r>
    </w:p>
    <w:p w:rsidR="006057C2" w:rsidRPr="007144AA" w:rsidRDefault="006057C2" w:rsidP="006057C2">
      <w:pPr>
        <w:spacing w:after="0" w:line="240" w:lineRule="auto"/>
        <w:outlineLvl w:val="2"/>
        <w:rPr>
          <w:rFonts w:ascii="Times New Roman" w:eastAsia="Times New Roman" w:hAnsi="Times New Roman" w:cs="Times New Roman"/>
          <w:b/>
          <w:bCs/>
          <w:color w:val="000000"/>
          <w:sz w:val="28"/>
          <w:szCs w:val="28"/>
          <w:lang w:eastAsia="ru-RU"/>
        </w:rPr>
      </w:pPr>
      <w:r w:rsidRPr="007144A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7144AA">
        <w:rPr>
          <w:rFonts w:ascii="Times New Roman" w:eastAsia="Times New Roman" w:hAnsi="Times New Roman" w:cs="Times New Roman"/>
          <w:b/>
          <w:bCs/>
          <w:color w:val="000000"/>
          <w:sz w:val="28"/>
          <w:szCs w:val="28"/>
          <w:lang w:eastAsia="ru-RU"/>
        </w:rPr>
        <w:t xml:space="preserve"> « НАДЕЖДА »</w:t>
      </w:r>
    </w:p>
    <w:p w:rsidR="006057C2" w:rsidRDefault="006057C2" w:rsidP="006057C2">
      <w:pPr>
        <w:spacing w:after="0"/>
        <w:rPr>
          <w:rFonts w:ascii="Times New Roman" w:eastAsia="Calibri" w:hAnsi="Times New Roman" w:cs="Times New Roman"/>
          <w:color w:val="000000"/>
          <w:sz w:val="20"/>
          <w:szCs w:val="20"/>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Default="006057C2" w:rsidP="006057C2">
      <w:pPr>
        <w:spacing w:after="0"/>
        <w:rPr>
          <w:rFonts w:ascii="Times New Roman" w:eastAsia="Calibri" w:hAnsi="Times New Roman" w:cs="Times New Roman"/>
          <w:b/>
          <w:color w:val="000000"/>
          <w:sz w:val="28"/>
          <w:szCs w:val="28"/>
        </w:rPr>
      </w:pPr>
    </w:p>
    <w:p w:rsidR="006057C2" w:rsidRPr="00AC6BA4" w:rsidRDefault="006057C2" w:rsidP="006057C2">
      <w:pPr>
        <w:spacing w:after="0"/>
        <w:rPr>
          <w:rFonts w:ascii="Times New Roman" w:eastAsia="Calibri" w:hAnsi="Times New Roman" w:cs="Times New Roman"/>
          <w:b/>
          <w:color w:val="000000"/>
          <w:sz w:val="28"/>
          <w:szCs w:val="28"/>
        </w:rPr>
      </w:pPr>
    </w:p>
    <w:p w:rsidR="006057C2" w:rsidRPr="00183A0B" w:rsidRDefault="006057C2" w:rsidP="006057C2">
      <w:pPr>
        <w:autoSpaceDE w:val="0"/>
        <w:autoSpaceDN w:val="0"/>
        <w:adjustRightInd w:val="0"/>
        <w:spacing w:after="0" w:line="360" w:lineRule="auto"/>
        <w:ind w:left="284" w:right="57" w:firstLine="709"/>
        <w:jc w:val="center"/>
        <w:rPr>
          <w:rFonts w:ascii="Times New Roman" w:eastAsia="Times New Roman" w:hAnsi="Times New Roman" w:cs="Times New Roman"/>
          <w:sz w:val="28"/>
          <w:szCs w:val="28"/>
          <w:lang w:eastAsia="ru-RU"/>
        </w:rPr>
      </w:pPr>
      <w:r w:rsidRPr="00183A0B">
        <w:rPr>
          <w:rFonts w:ascii="Times New Roman" w:eastAsia="Times New Roman" w:hAnsi="Times New Roman" w:cs="Times New Roman"/>
          <w:sz w:val="28"/>
          <w:szCs w:val="28"/>
          <w:lang w:eastAsia="ru-RU"/>
        </w:rPr>
        <w:t>Содержание</w:t>
      </w:r>
    </w:p>
    <w:p w:rsidR="006057C2" w:rsidRPr="001A6F3C" w:rsidRDefault="006057C2" w:rsidP="006057C2">
      <w:pPr>
        <w:autoSpaceDE w:val="0"/>
        <w:autoSpaceDN w:val="0"/>
        <w:adjustRightInd w:val="0"/>
        <w:spacing w:after="0" w:line="240" w:lineRule="auto"/>
        <w:ind w:left="284" w:right="57" w:firstLine="709"/>
        <w:jc w:val="both"/>
        <w:rPr>
          <w:rFonts w:ascii="Times New Roman" w:eastAsia="Times New Roman" w:hAnsi="Times New Roman" w:cs="Times New Roman"/>
          <w:sz w:val="28"/>
          <w:szCs w:val="28"/>
          <w:lang w:eastAsia="ru-RU"/>
        </w:rPr>
      </w:pPr>
    </w:p>
    <w:tbl>
      <w:tblPr>
        <w:tblStyle w:val="a4"/>
        <w:tblW w:w="0" w:type="auto"/>
        <w:tblInd w:w="284" w:type="dxa"/>
        <w:shd w:val="clear" w:color="auto" w:fill="FFFFFF" w:themeFill="background1"/>
        <w:tblLook w:val="04A0" w:firstRow="1" w:lastRow="0" w:firstColumn="1" w:lastColumn="0" w:noHBand="0" w:noVBand="1"/>
      </w:tblPr>
      <w:tblGrid>
        <w:gridCol w:w="672"/>
        <w:gridCol w:w="6766"/>
        <w:gridCol w:w="1849"/>
      </w:tblGrid>
      <w:tr w:rsidR="006057C2" w:rsidRPr="001A6F3C" w:rsidTr="000E2E4B">
        <w:trPr>
          <w:trHeight w:val="171"/>
        </w:trPr>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sidRPr="001A6F3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sidRPr="001A6F3C">
              <w:rPr>
                <w:rFonts w:ascii="Times New Roman" w:eastAsia="Times New Roman" w:hAnsi="Times New Roman" w:cs="Times New Roman"/>
                <w:sz w:val="28"/>
                <w:szCs w:val="28"/>
                <w:lang w:eastAsia="ru-RU"/>
              </w:rPr>
              <w:t>Пояснительная записка</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sidRPr="001A6F3C">
              <w:rPr>
                <w:rFonts w:ascii="Times New Roman" w:eastAsia="Times New Roman" w:hAnsi="Times New Roman" w:cs="Times New Roman"/>
                <w:sz w:val="28"/>
                <w:szCs w:val="28"/>
                <w:lang w:eastAsia="ru-RU"/>
              </w:rPr>
              <w:t>2стр.</w:t>
            </w:r>
          </w:p>
        </w:tc>
      </w:tr>
      <w:tr w:rsidR="006057C2" w:rsidRPr="001A6F3C" w:rsidTr="000E2E4B">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Цели и задачи  программы </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A6F3C">
              <w:rPr>
                <w:rFonts w:ascii="Times New Roman" w:eastAsia="Times New Roman" w:hAnsi="Times New Roman" w:cs="Times New Roman"/>
                <w:sz w:val="28"/>
                <w:szCs w:val="28"/>
                <w:lang w:eastAsia="ru-RU"/>
              </w:rPr>
              <w:t>стр.</w:t>
            </w:r>
          </w:p>
        </w:tc>
      </w:tr>
      <w:tr w:rsidR="006057C2" w:rsidRPr="001A6F3C" w:rsidTr="000E2E4B">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w:t>
            </w:r>
            <w:r w:rsidRPr="001A6F3C">
              <w:rPr>
                <w:rFonts w:ascii="Times New Roman" w:eastAsia="Times New Roman" w:hAnsi="Times New Roman" w:cs="Times New Roman"/>
                <w:sz w:val="28"/>
                <w:szCs w:val="28"/>
                <w:lang w:eastAsia="ru-RU"/>
              </w:rPr>
              <w:t xml:space="preserve">ринципы воспитательной деятельности  </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sidRPr="001A6F3C">
              <w:rPr>
                <w:rFonts w:ascii="Times New Roman" w:eastAsia="Times New Roman" w:hAnsi="Times New Roman" w:cs="Times New Roman"/>
                <w:sz w:val="28"/>
                <w:szCs w:val="28"/>
                <w:lang w:eastAsia="ru-RU"/>
              </w:rPr>
              <w:t>6стр.</w:t>
            </w:r>
          </w:p>
        </w:tc>
      </w:tr>
      <w:tr w:rsidR="006057C2" w:rsidRPr="001A6F3C" w:rsidTr="000E2E4B">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1A6F3C">
              <w:rPr>
                <w:rFonts w:ascii="Times New Roman" w:eastAsia="Times New Roman" w:hAnsi="Times New Roman" w:cs="Times New Roman"/>
                <w:sz w:val="28"/>
                <w:szCs w:val="28"/>
                <w:lang w:eastAsia="ru-RU"/>
              </w:rPr>
              <w:t>Технологии воспитательно-образовательного процесса школы-интерната по основным направлениям деятельности</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1A6F3C">
              <w:rPr>
                <w:rFonts w:ascii="Times New Roman" w:eastAsia="Times New Roman" w:hAnsi="Times New Roman" w:cs="Times New Roman"/>
                <w:sz w:val="28"/>
                <w:szCs w:val="28"/>
                <w:lang w:eastAsia="ru-RU"/>
              </w:rPr>
              <w:t xml:space="preserve"> стр.</w:t>
            </w:r>
          </w:p>
        </w:tc>
      </w:tr>
      <w:tr w:rsidR="006057C2" w:rsidRPr="001A6F3C" w:rsidTr="000E2E4B">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1A6F3C">
              <w:rPr>
                <w:rFonts w:ascii="Times New Roman" w:eastAsia="Times New Roman" w:hAnsi="Times New Roman" w:cs="Times New Roman"/>
                <w:sz w:val="28"/>
                <w:szCs w:val="28"/>
                <w:lang w:eastAsia="ru-RU"/>
              </w:rPr>
              <w:t>Формы и методы реализации программы</w:t>
            </w:r>
          </w:p>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Условия реализации программы</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1A6F3C">
              <w:rPr>
                <w:rFonts w:ascii="Times New Roman" w:eastAsia="Times New Roman" w:hAnsi="Times New Roman" w:cs="Times New Roman"/>
                <w:sz w:val="28"/>
                <w:szCs w:val="28"/>
                <w:lang w:eastAsia="ru-RU"/>
              </w:rPr>
              <w:t xml:space="preserve"> стр.</w:t>
            </w:r>
          </w:p>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стр.</w:t>
            </w:r>
          </w:p>
        </w:tc>
      </w:tr>
      <w:tr w:rsidR="006057C2" w:rsidRPr="001A6F3C" w:rsidTr="000E2E4B">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Программное содержание воспитательного процесса</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sidRPr="001A6F3C">
              <w:rPr>
                <w:rFonts w:ascii="Times New Roman" w:eastAsia="Times New Roman" w:hAnsi="Times New Roman" w:cs="Times New Roman"/>
                <w:sz w:val="28"/>
                <w:szCs w:val="28"/>
                <w:lang w:eastAsia="ru-RU"/>
              </w:rPr>
              <w:t>10 стр.</w:t>
            </w:r>
          </w:p>
        </w:tc>
      </w:tr>
      <w:tr w:rsidR="006057C2" w:rsidRPr="001A6F3C" w:rsidTr="000E2E4B">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Трудовая подготовка</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1A6F3C">
              <w:rPr>
                <w:rFonts w:ascii="Times New Roman" w:eastAsia="Times New Roman" w:hAnsi="Times New Roman" w:cs="Times New Roman"/>
                <w:sz w:val="28"/>
                <w:szCs w:val="28"/>
                <w:lang w:eastAsia="ru-RU"/>
              </w:rPr>
              <w:t xml:space="preserve"> стр.</w:t>
            </w:r>
          </w:p>
        </w:tc>
      </w:tr>
      <w:tr w:rsidR="006057C2" w:rsidRPr="001A6F3C" w:rsidTr="000E2E4B">
        <w:trPr>
          <w:trHeight w:val="123"/>
        </w:trPr>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Социально-бытовая ориентирование и культура поведения в обществе</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1A6F3C">
              <w:rPr>
                <w:rFonts w:ascii="Times New Roman" w:eastAsia="Times New Roman" w:hAnsi="Times New Roman" w:cs="Times New Roman"/>
                <w:sz w:val="28"/>
                <w:szCs w:val="28"/>
                <w:lang w:eastAsia="ru-RU"/>
              </w:rPr>
              <w:t xml:space="preserve"> стр.</w:t>
            </w:r>
          </w:p>
        </w:tc>
      </w:tr>
      <w:tr w:rsidR="006057C2" w:rsidRPr="001A6F3C" w:rsidTr="000E2E4B">
        <w:trPr>
          <w:trHeight w:val="123"/>
        </w:trPr>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Pr="001A6F3C">
              <w:rPr>
                <w:rFonts w:ascii="Times New Roman" w:eastAsia="Times New Roman" w:hAnsi="Times New Roman" w:cs="Times New Roman"/>
                <w:sz w:val="28"/>
                <w:szCs w:val="28"/>
                <w:lang w:eastAsia="ru-RU"/>
              </w:rPr>
              <w:t>Формирование культуры здорового и безопасного образа жизни</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1A6F3C">
              <w:rPr>
                <w:rFonts w:ascii="Times New Roman" w:eastAsia="Times New Roman" w:hAnsi="Times New Roman" w:cs="Times New Roman"/>
                <w:sz w:val="28"/>
                <w:szCs w:val="28"/>
                <w:lang w:eastAsia="ru-RU"/>
              </w:rPr>
              <w:t xml:space="preserve"> стр.</w:t>
            </w:r>
          </w:p>
        </w:tc>
      </w:tr>
      <w:tr w:rsidR="006057C2" w:rsidRPr="001A6F3C" w:rsidTr="000E2E4B">
        <w:trPr>
          <w:trHeight w:val="356"/>
        </w:trPr>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Коррекционное сопровождение</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1A6F3C">
              <w:rPr>
                <w:rFonts w:ascii="Times New Roman" w:eastAsia="Times New Roman" w:hAnsi="Times New Roman" w:cs="Times New Roman"/>
                <w:sz w:val="28"/>
                <w:szCs w:val="28"/>
                <w:lang w:eastAsia="ru-RU"/>
              </w:rPr>
              <w:t xml:space="preserve"> стр</w:t>
            </w:r>
            <w:r>
              <w:rPr>
                <w:rFonts w:ascii="Times New Roman" w:eastAsia="Times New Roman" w:hAnsi="Times New Roman" w:cs="Times New Roman"/>
                <w:sz w:val="28"/>
                <w:szCs w:val="28"/>
                <w:lang w:eastAsia="ru-RU"/>
              </w:rPr>
              <w:t>.</w:t>
            </w:r>
          </w:p>
        </w:tc>
      </w:tr>
      <w:tr w:rsidR="006057C2" w:rsidRPr="001A6F3C" w:rsidTr="000E2E4B">
        <w:trPr>
          <w:trHeight w:val="250"/>
        </w:trPr>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533980" w:rsidRDefault="006057C2" w:rsidP="000E2E4B">
            <w:pPr>
              <w:autoSpaceDE w:val="0"/>
              <w:autoSpaceDN w:val="0"/>
              <w:adjustRightInd w:val="0"/>
              <w:ind w:right="-1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Планирование работы с родителями</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sidRPr="001A6F3C">
              <w:rPr>
                <w:rFonts w:ascii="Times New Roman" w:eastAsia="Times New Roman" w:hAnsi="Times New Roman" w:cs="Times New Roman"/>
                <w:sz w:val="28"/>
                <w:szCs w:val="28"/>
                <w:lang w:eastAsia="ru-RU"/>
              </w:rPr>
              <w:t>15 стр.</w:t>
            </w:r>
          </w:p>
        </w:tc>
      </w:tr>
      <w:tr w:rsidR="006057C2" w:rsidRPr="001A6F3C" w:rsidTr="000E2E4B">
        <w:trPr>
          <w:trHeight w:val="273"/>
        </w:trPr>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 – координирующая работа</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1A6F3C">
              <w:rPr>
                <w:rFonts w:ascii="Times New Roman" w:eastAsia="Times New Roman" w:hAnsi="Times New Roman" w:cs="Times New Roman"/>
                <w:sz w:val="28"/>
                <w:szCs w:val="28"/>
                <w:lang w:eastAsia="ru-RU"/>
              </w:rPr>
              <w:t xml:space="preserve"> стр.</w:t>
            </w:r>
          </w:p>
        </w:tc>
      </w:tr>
      <w:tr w:rsidR="006057C2" w:rsidRPr="001A6F3C" w:rsidTr="000E2E4B">
        <w:trPr>
          <w:trHeight w:val="429"/>
        </w:trPr>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6057C2"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p w:rsidR="006057C2"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 качества воспитательной работы</w:t>
            </w:r>
          </w:p>
          <w:p w:rsidR="006057C2"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Методы, средства и способы эффективности </w:t>
            </w:r>
            <w:proofErr w:type="gramStart"/>
            <w:r>
              <w:rPr>
                <w:rFonts w:ascii="Times New Roman" w:eastAsia="Times New Roman" w:hAnsi="Times New Roman" w:cs="Times New Roman"/>
                <w:sz w:val="28"/>
                <w:szCs w:val="28"/>
                <w:lang w:eastAsia="ru-RU"/>
              </w:rPr>
              <w:t>программы</w:t>
            </w:r>
            <w:proofErr w:type="gramEnd"/>
            <w:r>
              <w:rPr>
                <w:rFonts w:ascii="Times New Roman" w:eastAsia="Times New Roman" w:hAnsi="Times New Roman" w:cs="Times New Roman"/>
                <w:sz w:val="28"/>
                <w:szCs w:val="28"/>
                <w:lang w:eastAsia="ru-RU"/>
              </w:rPr>
              <w:t xml:space="preserve"> Ожидаемые результаты  </w:t>
            </w:r>
          </w:p>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sidRPr="001A6F3C">
              <w:rPr>
                <w:rFonts w:ascii="Times New Roman" w:eastAsia="Times New Roman" w:hAnsi="Times New Roman" w:cs="Times New Roman"/>
                <w:sz w:val="28"/>
                <w:szCs w:val="28"/>
                <w:lang w:eastAsia="ru-RU"/>
              </w:rPr>
              <w:t>17 стр.</w:t>
            </w:r>
          </w:p>
          <w:p w:rsidR="006057C2" w:rsidRPr="001A6F3C" w:rsidRDefault="006057C2" w:rsidP="000E2E4B">
            <w:pPr>
              <w:autoSpaceDE w:val="0"/>
              <w:autoSpaceDN w:val="0"/>
              <w:adjustRightInd w:val="0"/>
              <w:ind w:right="75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20стр.        21 стр. 22 стр.</w:t>
            </w:r>
          </w:p>
        </w:tc>
      </w:tr>
      <w:tr w:rsidR="006057C2" w:rsidRPr="001A6F3C" w:rsidTr="000E2E4B">
        <w:trPr>
          <w:trHeight w:val="480"/>
        </w:trPr>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108"/>
              <w:rPr>
                <w:rFonts w:ascii="Times New Roman" w:eastAsia="Times New Roman" w:hAnsi="Times New Roman" w:cs="Times New Roman"/>
                <w:sz w:val="28"/>
                <w:szCs w:val="28"/>
                <w:lang w:eastAsia="ru-RU"/>
              </w:rPr>
            </w:pPr>
            <w:r w:rsidRPr="001A6F3C">
              <w:rPr>
                <w:rFonts w:ascii="Times New Roman" w:eastAsia="Times New Roman" w:hAnsi="Times New Roman" w:cs="Times New Roman"/>
                <w:sz w:val="28"/>
                <w:szCs w:val="28"/>
                <w:lang w:eastAsia="ru-RU"/>
              </w:rPr>
              <w:t>Циклограмма</w:t>
            </w: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1A6F3C">
              <w:rPr>
                <w:rFonts w:ascii="Times New Roman" w:eastAsia="Times New Roman" w:hAnsi="Times New Roman" w:cs="Times New Roman"/>
                <w:sz w:val="28"/>
                <w:szCs w:val="28"/>
                <w:lang w:eastAsia="ru-RU"/>
              </w:rPr>
              <w:t xml:space="preserve"> стр.</w:t>
            </w:r>
          </w:p>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r>
      <w:tr w:rsidR="006057C2" w:rsidRPr="001A6F3C" w:rsidTr="000E2E4B">
        <w:trPr>
          <w:trHeight w:val="329"/>
        </w:trPr>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rPr>
                <w:rFonts w:ascii="Times New Roman" w:eastAsia="Times New Roman" w:hAnsi="Times New Roman" w:cs="Times New Roman"/>
                <w:sz w:val="28"/>
                <w:szCs w:val="28"/>
                <w:lang w:eastAsia="ru-RU"/>
              </w:rPr>
            </w:pP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r>
      <w:tr w:rsidR="006057C2" w:rsidRPr="001A6F3C" w:rsidTr="000E2E4B">
        <w:trPr>
          <w:trHeight w:val="228"/>
        </w:trPr>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c>
          <w:tcPr>
            <w:tcW w:w="70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rPr>
                <w:rFonts w:ascii="Times New Roman" w:eastAsia="Times New Roman" w:hAnsi="Times New Roman" w:cs="Times New Roman"/>
                <w:sz w:val="28"/>
                <w:szCs w:val="28"/>
                <w:lang w:eastAsia="ru-RU"/>
              </w:rPr>
            </w:pPr>
          </w:p>
        </w:tc>
        <w:tc>
          <w:tcPr>
            <w:tcW w:w="18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6057C2" w:rsidRPr="001A6F3C" w:rsidRDefault="006057C2" w:rsidP="000E2E4B">
            <w:pPr>
              <w:autoSpaceDE w:val="0"/>
              <w:autoSpaceDN w:val="0"/>
              <w:adjustRightInd w:val="0"/>
              <w:ind w:right="57"/>
              <w:jc w:val="both"/>
              <w:rPr>
                <w:rFonts w:ascii="Times New Roman" w:eastAsia="Times New Roman" w:hAnsi="Times New Roman" w:cs="Times New Roman"/>
                <w:sz w:val="28"/>
                <w:szCs w:val="28"/>
                <w:lang w:eastAsia="ru-RU"/>
              </w:rPr>
            </w:pPr>
          </w:p>
        </w:tc>
      </w:tr>
    </w:tbl>
    <w:p w:rsidR="006057C2" w:rsidRPr="001A6F3C" w:rsidRDefault="006057C2" w:rsidP="006057C2">
      <w:pPr>
        <w:autoSpaceDE w:val="0"/>
        <w:autoSpaceDN w:val="0"/>
        <w:adjustRightInd w:val="0"/>
        <w:spacing w:after="0" w:line="360" w:lineRule="auto"/>
        <w:ind w:left="284" w:right="57" w:firstLine="709"/>
        <w:jc w:val="both"/>
        <w:rPr>
          <w:rFonts w:ascii="Calibri" w:eastAsia="Times New Roman" w:hAnsi="Calibri" w:cs="Calibri"/>
          <w:sz w:val="28"/>
          <w:szCs w:val="28"/>
          <w:lang w:eastAsia="ru-RU"/>
        </w:rPr>
      </w:pPr>
    </w:p>
    <w:p w:rsidR="006057C2" w:rsidRPr="001A6F3C" w:rsidRDefault="006057C2" w:rsidP="006057C2">
      <w:pPr>
        <w:autoSpaceDE w:val="0"/>
        <w:autoSpaceDN w:val="0"/>
        <w:adjustRightInd w:val="0"/>
        <w:spacing w:after="0" w:line="360" w:lineRule="auto"/>
        <w:ind w:left="284" w:right="57" w:firstLine="709"/>
        <w:jc w:val="both"/>
        <w:rPr>
          <w:rFonts w:ascii="Calibri" w:eastAsia="Times New Roman" w:hAnsi="Calibri" w:cs="Calibri"/>
          <w:sz w:val="28"/>
          <w:szCs w:val="28"/>
          <w:lang w:eastAsia="ru-RU"/>
        </w:rPr>
      </w:pPr>
    </w:p>
    <w:p w:rsidR="006057C2" w:rsidRPr="001A6F3C" w:rsidRDefault="006057C2" w:rsidP="006057C2">
      <w:pPr>
        <w:autoSpaceDE w:val="0"/>
        <w:autoSpaceDN w:val="0"/>
        <w:adjustRightInd w:val="0"/>
        <w:spacing w:after="0" w:line="360" w:lineRule="auto"/>
        <w:ind w:right="57"/>
        <w:jc w:val="both"/>
        <w:rPr>
          <w:rFonts w:ascii="Calibri" w:eastAsia="Times New Roman" w:hAnsi="Calibri" w:cs="Calibri"/>
          <w:sz w:val="28"/>
          <w:szCs w:val="28"/>
          <w:lang w:eastAsia="ru-RU"/>
        </w:rPr>
      </w:pPr>
    </w:p>
    <w:p w:rsidR="006057C2" w:rsidRPr="001A6F3C" w:rsidRDefault="006057C2" w:rsidP="006057C2">
      <w:pPr>
        <w:autoSpaceDE w:val="0"/>
        <w:autoSpaceDN w:val="0"/>
        <w:adjustRightInd w:val="0"/>
        <w:spacing w:after="0" w:line="360" w:lineRule="auto"/>
        <w:ind w:right="57"/>
        <w:jc w:val="both"/>
        <w:rPr>
          <w:rFonts w:ascii="Calibri" w:eastAsia="Times New Roman" w:hAnsi="Calibri" w:cs="Calibri"/>
          <w:sz w:val="28"/>
          <w:szCs w:val="28"/>
          <w:lang w:eastAsia="ru-RU"/>
        </w:rPr>
      </w:pPr>
    </w:p>
    <w:p w:rsidR="006057C2" w:rsidRPr="001A6F3C" w:rsidRDefault="006057C2" w:rsidP="006057C2">
      <w:pPr>
        <w:autoSpaceDE w:val="0"/>
        <w:autoSpaceDN w:val="0"/>
        <w:adjustRightInd w:val="0"/>
        <w:spacing w:after="0" w:line="360" w:lineRule="auto"/>
        <w:ind w:right="57"/>
        <w:jc w:val="both"/>
        <w:rPr>
          <w:rFonts w:ascii="Calibri" w:eastAsia="Times New Roman" w:hAnsi="Calibri" w:cs="Calibri"/>
          <w:sz w:val="28"/>
          <w:szCs w:val="28"/>
          <w:lang w:eastAsia="ru-RU"/>
        </w:rPr>
      </w:pPr>
    </w:p>
    <w:p w:rsidR="006057C2" w:rsidRDefault="006057C2" w:rsidP="006057C2">
      <w:pPr>
        <w:autoSpaceDE w:val="0"/>
        <w:autoSpaceDN w:val="0"/>
        <w:adjustRightInd w:val="0"/>
        <w:spacing w:after="0" w:line="360" w:lineRule="auto"/>
        <w:ind w:right="57"/>
        <w:jc w:val="both"/>
        <w:rPr>
          <w:rFonts w:ascii="Calibri" w:eastAsia="Times New Roman" w:hAnsi="Calibri" w:cs="Calibri"/>
          <w:sz w:val="28"/>
          <w:szCs w:val="28"/>
          <w:lang w:eastAsia="ru-RU"/>
        </w:rPr>
      </w:pPr>
    </w:p>
    <w:p w:rsidR="006057C2" w:rsidRDefault="006057C2" w:rsidP="006057C2">
      <w:pPr>
        <w:autoSpaceDE w:val="0"/>
        <w:autoSpaceDN w:val="0"/>
        <w:adjustRightInd w:val="0"/>
        <w:spacing w:after="0" w:line="360" w:lineRule="auto"/>
        <w:ind w:right="57"/>
        <w:jc w:val="both"/>
        <w:rPr>
          <w:rFonts w:ascii="Calibri" w:eastAsia="Times New Roman" w:hAnsi="Calibri" w:cs="Calibri"/>
          <w:sz w:val="28"/>
          <w:szCs w:val="28"/>
          <w:lang w:eastAsia="ru-RU"/>
        </w:rPr>
      </w:pPr>
    </w:p>
    <w:p w:rsidR="006057C2" w:rsidRDefault="006057C2" w:rsidP="006057C2">
      <w:pPr>
        <w:autoSpaceDE w:val="0"/>
        <w:autoSpaceDN w:val="0"/>
        <w:adjustRightInd w:val="0"/>
        <w:spacing w:after="0" w:line="360" w:lineRule="auto"/>
        <w:ind w:right="57"/>
        <w:jc w:val="both"/>
        <w:rPr>
          <w:rFonts w:ascii="Calibri" w:eastAsia="Times New Roman" w:hAnsi="Calibri" w:cs="Calibri"/>
          <w:sz w:val="28"/>
          <w:szCs w:val="28"/>
          <w:lang w:eastAsia="ru-RU"/>
        </w:rPr>
      </w:pPr>
    </w:p>
    <w:p w:rsidR="006057C2" w:rsidRDefault="006057C2" w:rsidP="006057C2">
      <w:pPr>
        <w:autoSpaceDE w:val="0"/>
        <w:autoSpaceDN w:val="0"/>
        <w:adjustRightInd w:val="0"/>
        <w:spacing w:after="0" w:line="360" w:lineRule="auto"/>
        <w:ind w:right="57"/>
        <w:jc w:val="both"/>
        <w:rPr>
          <w:rFonts w:ascii="Calibri" w:eastAsia="Times New Roman" w:hAnsi="Calibri" w:cs="Calibri"/>
          <w:sz w:val="28"/>
          <w:szCs w:val="28"/>
          <w:lang w:eastAsia="ru-RU"/>
        </w:rPr>
      </w:pPr>
    </w:p>
    <w:p w:rsidR="006057C2" w:rsidRPr="00AC6BA4" w:rsidRDefault="006057C2" w:rsidP="006057C2">
      <w:pPr>
        <w:autoSpaceDE w:val="0"/>
        <w:autoSpaceDN w:val="0"/>
        <w:adjustRightInd w:val="0"/>
        <w:spacing w:after="0" w:line="360" w:lineRule="auto"/>
        <w:ind w:right="57"/>
        <w:jc w:val="both"/>
        <w:rPr>
          <w:rFonts w:ascii="Calibri" w:eastAsia="Times New Roman" w:hAnsi="Calibri" w:cs="Calibri"/>
          <w:sz w:val="28"/>
          <w:szCs w:val="28"/>
          <w:lang w:eastAsia="ru-RU"/>
        </w:rPr>
      </w:pPr>
    </w:p>
    <w:p w:rsidR="006057C2" w:rsidRPr="00AC6BA4" w:rsidRDefault="006057C2" w:rsidP="006057C2">
      <w:pPr>
        <w:autoSpaceDE w:val="0"/>
        <w:autoSpaceDN w:val="0"/>
        <w:adjustRightInd w:val="0"/>
        <w:spacing w:after="0" w:line="360" w:lineRule="auto"/>
        <w:ind w:right="57"/>
        <w:jc w:val="both"/>
        <w:rPr>
          <w:rFonts w:ascii="Calibri" w:eastAsia="Times New Roman" w:hAnsi="Calibri" w:cs="Calibri"/>
          <w:sz w:val="28"/>
          <w:szCs w:val="28"/>
          <w:lang w:eastAsia="ru-RU"/>
        </w:rPr>
      </w:pPr>
    </w:p>
    <w:p w:rsidR="006057C2" w:rsidRPr="00AC6BA4" w:rsidRDefault="006057C2" w:rsidP="006057C2">
      <w:pPr>
        <w:numPr>
          <w:ilvl w:val="0"/>
          <w:numId w:val="20"/>
        </w:numPr>
        <w:autoSpaceDE w:val="0"/>
        <w:autoSpaceDN w:val="0"/>
        <w:adjustRightInd w:val="0"/>
        <w:spacing w:after="0" w:line="240" w:lineRule="auto"/>
        <w:ind w:left="426" w:right="57"/>
        <w:contextualSpacing/>
        <w:jc w:val="center"/>
        <w:rPr>
          <w:rFonts w:ascii="Times New Roman" w:eastAsia="Times New Roman" w:hAnsi="Times New Roman" w:cs="Times New Roman"/>
          <w:b/>
          <w:sz w:val="28"/>
          <w:szCs w:val="28"/>
          <w:lang w:eastAsia="ru-RU"/>
        </w:rPr>
      </w:pPr>
      <w:r w:rsidRPr="00AC6BA4">
        <w:rPr>
          <w:rFonts w:ascii="Times New Roman" w:eastAsia="Times New Roman" w:hAnsi="Times New Roman" w:cs="Times New Roman"/>
          <w:b/>
          <w:sz w:val="28"/>
          <w:szCs w:val="28"/>
          <w:lang w:eastAsia="ru-RU"/>
        </w:rPr>
        <w:t>ПОЯСНИТЕЛЬНАЯ ЗАПИСКА</w:t>
      </w:r>
    </w:p>
    <w:p w:rsidR="006057C2" w:rsidRPr="00AC6BA4" w:rsidRDefault="006057C2" w:rsidP="006057C2">
      <w:pPr>
        <w:tabs>
          <w:tab w:val="left" w:pos="142"/>
        </w:tabs>
        <w:autoSpaceDE w:val="0"/>
        <w:autoSpaceDN w:val="0"/>
        <w:adjustRightInd w:val="0"/>
        <w:spacing w:after="0"/>
        <w:ind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Проблема воспитания и социализации подрастающего поколения является одной из важнейших для любого общества. Концепция модернизации российского образования определяет одной из приоритетных задач школы — обеспечение успешной социализации ребенка. Л. С. Выготский отмечал: «Социальное воспитание умственно отсталого ребенка является единственно состоятельным научным путем его воспитания». </w:t>
      </w:r>
    </w:p>
    <w:p w:rsidR="006057C2" w:rsidRPr="00AC6BA4" w:rsidRDefault="006057C2" w:rsidP="006057C2">
      <w:pPr>
        <w:tabs>
          <w:tab w:val="left" w:pos="142"/>
        </w:tabs>
        <w:autoSpaceDE w:val="0"/>
        <w:autoSpaceDN w:val="0"/>
        <w:adjustRightInd w:val="0"/>
        <w:spacing w:after="0"/>
        <w:ind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Социализация и интеграция  детей с ограниченными возможностями здоровья,  представляет собой острую актуальную проблему коррекционной педагогики. Значимость проблемы обусловлена тем, что выпускники специальных (коррекционных)  школ испытывают трудности в определении своей жизненной позиции, своего места в обществе. Длительное про</w:t>
      </w:r>
      <w:r>
        <w:rPr>
          <w:rFonts w:ascii="Times New Roman" w:eastAsia="Times New Roman" w:hAnsi="Times New Roman" w:cs="Times New Roman"/>
          <w:sz w:val="28"/>
          <w:szCs w:val="28"/>
          <w:lang w:eastAsia="ru-RU"/>
        </w:rPr>
        <w:t>живание в интернате</w:t>
      </w:r>
      <w:r w:rsidRPr="00AC6BA4">
        <w:rPr>
          <w:rFonts w:ascii="Times New Roman" w:eastAsia="Times New Roman" w:hAnsi="Times New Roman" w:cs="Times New Roman"/>
          <w:sz w:val="28"/>
          <w:szCs w:val="28"/>
          <w:lang w:eastAsia="ru-RU"/>
        </w:rPr>
        <w:t xml:space="preserve"> и специфика первичной социализации обучающихся с ограниченными возможностями здоровья затрудняет формирование у них необходимых для эффективного функционирования в социуме навыков.  </w:t>
      </w:r>
    </w:p>
    <w:p w:rsidR="006057C2" w:rsidRPr="00AC6BA4" w:rsidRDefault="006057C2" w:rsidP="006057C2">
      <w:pPr>
        <w:tabs>
          <w:tab w:val="left" w:pos="142"/>
        </w:tabs>
        <w:autoSpaceDE w:val="0"/>
        <w:autoSpaceDN w:val="0"/>
        <w:adjustRightInd w:val="0"/>
        <w:spacing w:after="0"/>
        <w:ind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Также причины затруднений социализации выпускников специальных</w:t>
      </w: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 xml:space="preserve">(коррекционных) школ-интернатов  связаны с тем, что их познавательные возможности в сравнении с нормально развивающимися сверстниками не создают прочной основы для усвоения необходимого спектра социальных, общественных и других форм жизни. Играет роль и относительно меньшие возможности общения с окружающим миром  данной категории.  </w:t>
      </w:r>
    </w:p>
    <w:p w:rsidR="006057C2" w:rsidRPr="00AC6BA4" w:rsidRDefault="006057C2" w:rsidP="006057C2">
      <w:pPr>
        <w:tabs>
          <w:tab w:val="left" w:pos="142"/>
        </w:tabs>
        <w:autoSpaceDE w:val="0"/>
        <w:autoSpaceDN w:val="0"/>
        <w:adjustRightInd w:val="0"/>
        <w:spacing w:after="0"/>
        <w:ind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Как показал анализ научно-методической литературы (М.Л. Баранова, А.А. Дмитриев, О.А. Денисова, др.), одним из эффективных подходов к социальному воспитанию учащихся является создание в образовательном учреждении условий и средств, позволяющих обеспечивать их успешную социализацию и интеграцию в обществе. </w:t>
      </w:r>
    </w:p>
    <w:p w:rsidR="006057C2" w:rsidRDefault="006057C2" w:rsidP="006057C2">
      <w:pPr>
        <w:tabs>
          <w:tab w:val="left" w:pos="142"/>
        </w:tabs>
        <w:spacing w:after="0"/>
        <w:ind w:firstLine="709"/>
        <w:jc w:val="both"/>
        <w:rPr>
          <w:rFonts w:ascii="Times New Roman" w:eastAsia="Calibri" w:hAnsi="Times New Roman" w:cs="Times New Roman"/>
          <w:color w:val="000000"/>
          <w:sz w:val="28"/>
          <w:szCs w:val="28"/>
        </w:rPr>
      </w:pPr>
      <w:r w:rsidRPr="00AC6BA4">
        <w:rPr>
          <w:rFonts w:ascii="Times New Roman" w:eastAsia="Calibri" w:hAnsi="Times New Roman" w:cs="Times New Roman"/>
          <w:color w:val="000000"/>
          <w:sz w:val="28"/>
          <w:szCs w:val="28"/>
        </w:rPr>
        <w:t xml:space="preserve">Основными мотивами деятельности подростка являются желание занять своё место в мире взрослых, утвердиться в компании сверстников, быть уверенным в своей компании и т.п. </w:t>
      </w:r>
    </w:p>
    <w:p w:rsidR="006057C2" w:rsidRPr="00AC6BA4" w:rsidRDefault="006057C2" w:rsidP="006057C2">
      <w:pPr>
        <w:tabs>
          <w:tab w:val="left" w:pos="142"/>
        </w:tabs>
        <w:spacing w:after="0"/>
        <w:ind w:firstLine="709"/>
        <w:jc w:val="both"/>
        <w:rPr>
          <w:rFonts w:ascii="Times New Roman" w:eastAsia="Calibri" w:hAnsi="Times New Roman" w:cs="Times New Roman"/>
          <w:color w:val="000000"/>
          <w:sz w:val="28"/>
          <w:szCs w:val="28"/>
        </w:rPr>
      </w:pPr>
      <w:r w:rsidRPr="00AC6BA4">
        <w:rPr>
          <w:rFonts w:ascii="Times New Roman" w:eastAsia="Calibri" w:hAnsi="Times New Roman" w:cs="Times New Roman"/>
          <w:color w:val="000000"/>
          <w:sz w:val="28"/>
          <w:szCs w:val="28"/>
        </w:rPr>
        <w:t xml:space="preserve"> Ведущей д</w:t>
      </w:r>
      <w:r>
        <w:rPr>
          <w:rFonts w:ascii="Times New Roman" w:eastAsia="Calibri" w:hAnsi="Times New Roman" w:cs="Times New Roman"/>
          <w:color w:val="000000"/>
          <w:sz w:val="28"/>
          <w:szCs w:val="28"/>
        </w:rPr>
        <w:t>еятельностью становится интимно–</w:t>
      </w:r>
      <w:r w:rsidRPr="00AC6BA4">
        <w:rPr>
          <w:rFonts w:ascii="Times New Roman" w:eastAsia="Calibri" w:hAnsi="Times New Roman" w:cs="Times New Roman"/>
          <w:color w:val="000000"/>
          <w:sz w:val="28"/>
          <w:szCs w:val="28"/>
        </w:rPr>
        <w:t>личное общение (общение с другом, с друзьями через позицию своих настроений и желаний), учебн</w:t>
      </w:r>
      <w:proofErr w:type="gramStart"/>
      <w:r w:rsidRPr="00AC6BA4">
        <w:rPr>
          <w:rFonts w:ascii="Times New Roman" w:eastAsia="Calibri" w:hAnsi="Times New Roman" w:cs="Times New Roman"/>
          <w:color w:val="000000"/>
          <w:sz w:val="28"/>
          <w:szCs w:val="28"/>
        </w:rPr>
        <w:t>о–</w:t>
      </w:r>
      <w:proofErr w:type="gramEnd"/>
      <w:r w:rsidRPr="00AC6BA4">
        <w:rPr>
          <w:rFonts w:ascii="Times New Roman" w:eastAsia="Calibri" w:hAnsi="Times New Roman" w:cs="Times New Roman"/>
          <w:color w:val="000000"/>
          <w:sz w:val="28"/>
          <w:szCs w:val="28"/>
        </w:rPr>
        <w:t xml:space="preserve"> профессиональная деятельность в большой степени ориентирована на помощь подростку в его профессиональном самоопределении. Как свидетельствует опыт, большое значение для этого возраста приобретает молодёжная культура, под которой подразумевается «торопливое подражание подростка взрослому. Они мгновенно реагируют на всё новое, но стремятся создать своё социальное пространство, в котором он будет самим собой. Пространство это очень разнородно, т.к. сами подростки тоже очень </w:t>
      </w:r>
      <w:r w:rsidRPr="00AC6BA4">
        <w:rPr>
          <w:rFonts w:ascii="Times New Roman" w:eastAsia="Calibri" w:hAnsi="Times New Roman" w:cs="Times New Roman"/>
          <w:color w:val="000000"/>
          <w:sz w:val="28"/>
          <w:szCs w:val="28"/>
        </w:rPr>
        <w:lastRenderedPageBreak/>
        <w:t>отличаются между собой. Объединяет их лишь одно – ярко выраженное стремление к самост</w:t>
      </w:r>
      <w:r>
        <w:rPr>
          <w:rFonts w:ascii="Times New Roman" w:eastAsia="Calibri" w:hAnsi="Times New Roman" w:cs="Times New Roman"/>
          <w:color w:val="000000"/>
          <w:sz w:val="28"/>
          <w:szCs w:val="28"/>
        </w:rPr>
        <w:t xml:space="preserve">оятельности. Поэтому оказывается </w:t>
      </w:r>
      <w:r w:rsidRPr="00AC6BA4">
        <w:rPr>
          <w:rFonts w:ascii="Times New Roman" w:eastAsia="Calibri" w:hAnsi="Times New Roman" w:cs="Times New Roman"/>
          <w:color w:val="000000"/>
          <w:sz w:val="28"/>
          <w:szCs w:val="28"/>
        </w:rPr>
        <w:t xml:space="preserve"> помощь в создании </w:t>
      </w:r>
      <w:r>
        <w:rPr>
          <w:rFonts w:ascii="Times New Roman" w:eastAsia="Calibri" w:hAnsi="Times New Roman" w:cs="Times New Roman"/>
          <w:color w:val="000000"/>
          <w:sz w:val="28"/>
          <w:szCs w:val="28"/>
        </w:rPr>
        <w:t>молодёжной</w:t>
      </w:r>
      <w:r w:rsidRPr="00AC6BA4">
        <w:rPr>
          <w:rFonts w:ascii="Times New Roman" w:eastAsia="Calibri" w:hAnsi="Times New Roman" w:cs="Times New Roman"/>
          <w:color w:val="000000"/>
          <w:sz w:val="28"/>
          <w:szCs w:val="28"/>
        </w:rPr>
        <w:t xml:space="preserve"> культуры.</w:t>
      </w:r>
    </w:p>
    <w:p w:rsidR="006057C2" w:rsidRPr="00AC6BA4" w:rsidRDefault="006057C2" w:rsidP="006057C2">
      <w:pPr>
        <w:spacing w:after="0"/>
        <w:ind w:firstLine="709"/>
        <w:jc w:val="both"/>
        <w:rPr>
          <w:rFonts w:ascii="Times New Roman" w:eastAsia="Calibri" w:hAnsi="Times New Roman" w:cs="Times New Roman"/>
          <w:color w:val="000000"/>
          <w:sz w:val="28"/>
          <w:szCs w:val="28"/>
        </w:rPr>
      </w:pPr>
      <w:r w:rsidRPr="00AC6BA4">
        <w:rPr>
          <w:rFonts w:ascii="Times New Roman" w:eastAsia="Calibri" w:hAnsi="Times New Roman" w:cs="Times New Roman"/>
          <w:color w:val="000000"/>
          <w:sz w:val="28"/>
          <w:szCs w:val="28"/>
        </w:rPr>
        <w:t>Воспитательная работа осуществляется по тем же направлениям, что и в средней школе. Однако она имеет своё специфическое содержание, выраженное в ориентированности организации воспитательных мероприятий на наиболее значимые – для формирования личности подростка:</w:t>
      </w:r>
    </w:p>
    <w:p w:rsidR="006057C2" w:rsidRPr="00AC6BA4" w:rsidRDefault="006057C2" w:rsidP="006057C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работу</w:t>
      </w:r>
      <w:r w:rsidRPr="00AC6BA4">
        <w:rPr>
          <w:rFonts w:ascii="Times New Roman" w:eastAsia="Calibri" w:hAnsi="Times New Roman" w:cs="Times New Roman"/>
          <w:color w:val="000000"/>
          <w:sz w:val="28"/>
          <w:szCs w:val="28"/>
        </w:rPr>
        <w:t xml:space="preserve"> по профессиональному сам</w:t>
      </w:r>
      <w:r>
        <w:rPr>
          <w:rFonts w:ascii="Times New Roman" w:eastAsia="Calibri" w:hAnsi="Times New Roman" w:cs="Times New Roman"/>
          <w:color w:val="000000"/>
          <w:sz w:val="28"/>
          <w:szCs w:val="28"/>
        </w:rPr>
        <w:t>оопределению;</w:t>
      </w:r>
    </w:p>
    <w:p w:rsidR="006057C2" w:rsidRPr="008F2193" w:rsidRDefault="006057C2" w:rsidP="006057C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работу </w:t>
      </w:r>
      <w:r w:rsidRPr="00AC6BA4">
        <w:rPr>
          <w:rFonts w:ascii="Times New Roman" w:eastAsia="Calibri" w:hAnsi="Times New Roman" w:cs="Times New Roman"/>
          <w:color w:val="000000"/>
          <w:sz w:val="28"/>
          <w:szCs w:val="28"/>
        </w:rPr>
        <w:t>над подростков</w:t>
      </w:r>
      <w:r>
        <w:rPr>
          <w:rFonts w:ascii="Times New Roman" w:eastAsia="Calibri" w:hAnsi="Times New Roman" w:cs="Times New Roman"/>
          <w:color w:val="000000"/>
          <w:sz w:val="28"/>
          <w:szCs w:val="28"/>
        </w:rPr>
        <w:t xml:space="preserve">ой культурой, включающую в себя </w:t>
      </w:r>
      <w:r w:rsidRPr="008F2193">
        <w:rPr>
          <w:rFonts w:ascii="Times New Roman" w:eastAsia="Calibri" w:hAnsi="Times New Roman" w:cs="Times New Roman"/>
          <w:color w:val="000000"/>
          <w:sz w:val="28"/>
          <w:szCs w:val="28"/>
        </w:rPr>
        <w:t>сбалансированное развитие разных сфер культур: академическое и художественное творчество, образование, библиотеки и музеи, национальное творчество, а также новаторские направле</w:t>
      </w:r>
      <w:r>
        <w:rPr>
          <w:rFonts w:ascii="Times New Roman" w:eastAsia="Calibri" w:hAnsi="Times New Roman" w:cs="Times New Roman"/>
          <w:color w:val="000000"/>
          <w:sz w:val="28"/>
          <w:szCs w:val="28"/>
        </w:rPr>
        <w:t>ния: молодёжные театры, новейшую  электронную музыку</w:t>
      </w:r>
      <w:r w:rsidRPr="008F219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произведения художников–авангардистов, модельеро</w:t>
      </w:r>
      <w:proofErr w:type="gramStart"/>
      <w:r>
        <w:rPr>
          <w:rFonts w:ascii="Times New Roman" w:eastAsia="Calibri" w:hAnsi="Times New Roman" w:cs="Times New Roman"/>
          <w:color w:val="000000"/>
          <w:sz w:val="28"/>
          <w:szCs w:val="28"/>
        </w:rPr>
        <w:t>в–</w:t>
      </w:r>
      <w:proofErr w:type="gramEnd"/>
      <w:r>
        <w:rPr>
          <w:rFonts w:ascii="Times New Roman" w:eastAsia="Calibri" w:hAnsi="Times New Roman" w:cs="Times New Roman"/>
          <w:color w:val="000000"/>
          <w:sz w:val="28"/>
          <w:szCs w:val="28"/>
        </w:rPr>
        <w:t xml:space="preserve"> экспериментаторов</w:t>
      </w:r>
      <w:r w:rsidRPr="008F2193">
        <w:rPr>
          <w:rFonts w:ascii="Times New Roman" w:eastAsia="Calibri" w:hAnsi="Times New Roman" w:cs="Times New Roman"/>
          <w:color w:val="000000"/>
          <w:sz w:val="28"/>
          <w:szCs w:val="28"/>
        </w:rPr>
        <w:t xml:space="preserve"> и т.п.</w:t>
      </w:r>
    </w:p>
    <w:p w:rsidR="006057C2" w:rsidRDefault="006057C2" w:rsidP="006057C2">
      <w:pPr>
        <w:spacing w:after="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Таким </w:t>
      </w:r>
      <w:proofErr w:type="gramStart"/>
      <w:r>
        <w:rPr>
          <w:rFonts w:ascii="Times New Roman" w:eastAsia="Calibri" w:hAnsi="Times New Roman" w:cs="Times New Roman"/>
          <w:color w:val="000000"/>
          <w:sz w:val="28"/>
          <w:szCs w:val="28"/>
        </w:rPr>
        <w:t>образом</w:t>
      </w:r>
      <w:proofErr w:type="gramEnd"/>
      <w:r>
        <w:rPr>
          <w:rFonts w:ascii="Times New Roman" w:eastAsia="Calibri" w:hAnsi="Times New Roman" w:cs="Times New Roman"/>
          <w:color w:val="000000"/>
          <w:sz w:val="28"/>
          <w:szCs w:val="28"/>
        </w:rPr>
        <w:t xml:space="preserve">  привлекается внимание </w:t>
      </w:r>
      <w:r w:rsidRPr="00AC6BA4">
        <w:rPr>
          <w:rFonts w:ascii="Times New Roman" w:eastAsia="Calibri" w:hAnsi="Times New Roman" w:cs="Times New Roman"/>
          <w:color w:val="000000"/>
          <w:sz w:val="28"/>
          <w:szCs w:val="28"/>
        </w:rPr>
        <w:t xml:space="preserve"> наших воспитанников к общению с воспитателем. В ходе обсуждения «последних» самых модных в своём месте «те</w:t>
      </w:r>
      <w:r>
        <w:rPr>
          <w:rFonts w:ascii="Times New Roman" w:eastAsia="Calibri" w:hAnsi="Times New Roman" w:cs="Times New Roman"/>
          <w:color w:val="000000"/>
          <w:sz w:val="28"/>
          <w:szCs w:val="28"/>
        </w:rPr>
        <w:t>чений»  воспитатель имеет</w:t>
      </w:r>
      <w:r w:rsidRPr="00AC6BA4">
        <w:rPr>
          <w:rFonts w:ascii="Times New Roman" w:eastAsia="Calibri" w:hAnsi="Times New Roman" w:cs="Times New Roman"/>
          <w:color w:val="000000"/>
          <w:sz w:val="28"/>
          <w:szCs w:val="28"/>
        </w:rPr>
        <w:t xml:space="preserve"> возможность </w:t>
      </w:r>
      <w:r w:rsidRPr="00536984">
        <w:rPr>
          <w:rFonts w:ascii="Times New Roman" w:eastAsia="Calibri" w:hAnsi="Times New Roman" w:cs="Times New Roman"/>
          <w:sz w:val="28"/>
          <w:szCs w:val="28"/>
        </w:rPr>
        <w:t xml:space="preserve">пробудить в подрастающем человеке желание более глубоко и основательно познать то, что уже создало общество. </w:t>
      </w:r>
    </w:p>
    <w:p w:rsidR="006057C2" w:rsidRPr="00536984" w:rsidRDefault="006057C2" w:rsidP="006057C2">
      <w:pPr>
        <w:spacing w:after="0"/>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Содержание работы на ступени основного образования представлено в таблице 1</w:t>
      </w:r>
    </w:p>
    <w:p w:rsidR="006057C2" w:rsidRPr="00536984" w:rsidRDefault="006057C2" w:rsidP="006057C2">
      <w:pPr>
        <w:spacing w:after="0"/>
        <w:ind w:left="142" w:firstLine="709"/>
        <w:jc w:val="right"/>
        <w:rPr>
          <w:rFonts w:ascii="Times New Roman" w:eastAsia="Calibri" w:hAnsi="Times New Roman" w:cs="Times New Roman"/>
          <w:sz w:val="28"/>
          <w:szCs w:val="28"/>
        </w:rPr>
      </w:pPr>
      <w:r w:rsidRPr="00536984">
        <w:rPr>
          <w:rFonts w:ascii="Times New Roman" w:eastAsia="Calibri" w:hAnsi="Times New Roman" w:cs="Times New Roman"/>
          <w:sz w:val="28"/>
          <w:szCs w:val="28"/>
        </w:rPr>
        <w:t>Таблица 1.</w:t>
      </w:r>
    </w:p>
    <w:p w:rsidR="006057C2" w:rsidRPr="00536984" w:rsidRDefault="006057C2" w:rsidP="006057C2">
      <w:pPr>
        <w:spacing w:after="0"/>
        <w:ind w:left="142" w:firstLine="360"/>
        <w:contextualSpacing/>
        <w:jc w:val="center"/>
        <w:rPr>
          <w:rFonts w:ascii="Times New Roman" w:eastAsia="Calibri" w:hAnsi="Times New Roman" w:cs="Times New Roman"/>
          <w:bCs/>
          <w:sz w:val="28"/>
          <w:szCs w:val="28"/>
        </w:rPr>
      </w:pPr>
      <w:r w:rsidRPr="00536984">
        <w:rPr>
          <w:rFonts w:ascii="Times New Roman" w:eastAsia="Calibri" w:hAnsi="Times New Roman" w:cs="Times New Roman"/>
          <w:sz w:val="28"/>
          <w:szCs w:val="28"/>
        </w:rPr>
        <w:t>В</w:t>
      </w:r>
      <w:r w:rsidRPr="00536984">
        <w:rPr>
          <w:rFonts w:ascii="Times New Roman" w:eastAsia="Calibri" w:hAnsi="Times New Roman" w:cs="Times New Roman"/>
          <w:bCs/>
          <w:sz w:val="28"/>
          <w:szCs w:val="28"/>
        </w:rPr>
        <w:t>оспитательно-образовательный процесс</w:t>
      </w:r>
    </w:p>
    <w:p w:rsidR="006057C2" w:rsidRPr="00536984" w:rsidRDefault="006057C2" w:rsidP="006057C2">
      <w:pPr>
        <w:spacing w:after="0"/>
        <w:ind w:left="142" w:firstLine="360"/>
        <w:contextualSpacing/>
        <w:jc w:val="center"/>
        <w:rPr>
          <w:rFonts w:ascii="Times New Roman" w:eastAsia="Calibri" w:hAnsi="Times New Roman" w:cs="Times New Roman"/>
          <w:sz w:val="28"/>
          <w:szCs w:val="28"/>
        </w:rPr>
      </w:pPr>
      <w:r w:rsidRPr="00536984">
        <w:rPr>
          <w:rFonts w:ascii="Times New Roman" w:eastAsia="Calibri" w:hAnsi="Times New Roman" w:cs="Times New Roman"/>
          <w:bCs/>
          <w:sz w:val="28"/>
          <w:szCs w:val="28"/>
        </w:rPr>
        <w:t>на ступени основного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260"/>
        <w:gridCol w:w="5494"/>
      </w:tblGrid>
      <w:tr w:rsidR="006057C2" w:rsidRPr="00536984" w:rsidTr="000E2E4B">
        <w:tc>
          <w:tcPr>
            <w:tcW w:w="534" w:type="dxa"/>
          </w:tcPr>
          <w:p w:rsidR="006057C2" w:rsidRPr="00536984" w:rsidRDefault="006057C2" w:rsidP="000E2E4B">
            <w:pPr>
              <w:spacing w:after="0"/>
              <w:ind w:left="142"/>
              <w:contextualSpacing/>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w:t>
            </w:r>
          </w:p>
        </w:tc>
        <w:tc>
          <w:tcPr>
            <w:tcW w:w="3260" w:type="dxa"/>
          </w:tcPr>
          <w:p w:rsidR="006057C2" w:rsidRPr="00536984" w:rsidRDefault="006057C2" w:rsidP="000E2E4B">
            <w:pPr>
              <w:spacing w:after="0"/>
              <w:ind w:left="142" w:firstLine="360"/>
              <w:contextualSpacing/>
              <w:rPr>
                <w:rFonts w:ascii="Times New Roman" w:eastAsia="Calibri" w:hAnsi="Times New Roman" w:cs="Times New Roman"/>
                <w:sz w:val="28"/>
                <w:szCs w:val="28"/>
              </w:rPr>
            </w:pPr>
            <w:r w:rsidRPr="00536984">
              <w:rPr>
                <w:rFonts w:ascii="Times New Roman" w:eastAsia="Calibri" w:hAnsi="Times New Roman" w:cs="Times New Roman"/>
                <w:sz w:val="28"/>
                <w:szCs w:val="28"/>
              </w:rPr>
              <w:t>Направления воспитательной работы</w:t>
            </w:r>
          </w:p>
        </w:tc>
        <w:tc>
          <w:tcPr>
            <w:tcW w:w="5494" w:type="dxa"/>
          </w:tcPr>
          <w:p w:rsidR="006057C2" w:rsidRPr="00536984" w:rsidRDefault="006057C2" w:rsidP="000E2E4B">
            <w:pPr>
              <w:spacing w:after="0"/>
              <w:ind w:left="142" w:firstLine="360"/>
              <w:contextualSpacing/>
              <w:rPr>
                <w:rFonts w:ascii="Times New Roman" w:eastAsia="Calibri" w:hAnsi="Times New Roman" w:cs="Times New Roman"/>
                <w:sz w:val="28"/>
                <w:szCs w:val="28"/>
              </w:rPr>
            </w:pPr>
            <w:r w:rsidRPr="00536984">
              <w:rPr>
                <w:rFonts w:ascii="Times New Roman" w:eastAsia="Calibri" w:hAnsi="Times New Roman" w:cs="Times New Roman"/>
                <w:sz w:val="28"/>
                <w:szCs w:val="28"/>
              </w:rPr>
              <w:t>Содержание направления</w:t>
            </w:r>
          </w:p>
        </w:tc>
      </w:tr>
      <w:tr w:rsidR="006057C2" w:rsidRPr="00536984" w:rsidTr="000E2E4B">
        <w:tc>
          <w:tcPr>
            <w:tcW w:w="534" w:type="dxa"/>
          </w:tcPr>
          <w:p w:rsidR="006057C2" w:rsidRPr="00536984" w:rsidRDefault="006057C2" w:rsidP="000E2E4B">
            <w:pPr>
              <w:spacing w:after="0"/>
              <w:ind w:left="142"/>
              <w:contextualSpacing/>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1.</w:t>
            </w:r>
          </w:p>
        </w:tc>
        <w:tc>
          <w:tcPr>
            <w:tcW w:w="3260" w:type="dxa"/>
          </w:tcPr>
          <w:p w:rsidR="006057C2" w:rsidRPr="00536984" w:rsidRDefault="006057C2" w:rsidP="000E2E4B">
            <w:pPr>
              <w:spacing w:after="0"/>
              <w:ind w:left="142"/>
              <w:jc w:val="both"/>
              <w:rPr>
                <w:rFonts w:ascii="Times New Roman" w:eastAsia="Calibri" w:hAnsi="Times New Roman" w:cs="Times New Roman"/>
                <w:bCs/>
                <w:sz w:val="28"/>
                <w:szCs w:val="28"/>
              </w:rPr>
            </w:pPr>
            <w:r w:rsidRPr="00536984">
              <w:rPr>
                <w:rFonts w:ascii="Times New Roman" w:eastAsia="Calibri" w:hAnsi="Times New Roman" w:cs="Times New Roman"/>
                <w:bCs/>
                <w:sz w:val="28"/>
                <w:szCs w:val="28"/>
              </w:rPr>
              <w:t>Формирование личностной позиции образа «Я» (личностное развитие)</w:t>
            </w:r>
          </w:p>
          <w:p w:rsidR="006057C2" w:rsidRPr="00536984" w:rsidRDefault="006057C2" w:rsidP="000E2E4B">
            <w:pPr>
              <w:spacing w:after="0"/>
              <w:ind w:left="142"/>
              <w:jc w:val="both"/>
              <w:rPr>
                <w:rFonts w:ascii="Times New Roman" w:eastAsia="Times New Roman" w:hAnsi="Times New Roman" w:cs="Times New Roman"/>
                <w:sz w:val="28"/>
                <w:szCs w:val="28"/>
                <w:lang w:eastAsia="ru-RU"/>
              </w:rPr>
            </w:pPr>
          </w:p>
          <w:p w:rsidR="006057C2" w:rsidRPr="00536984" w:rsidRDefault="006057C2" w:rsidP="000E2E4B">
            <w:pPr>
              <w:spacing w:after="0"/>
              <w:ind w:left="142"/>
              <w:jc w:val="both"/>
              <w:rPr>
                <w:rFonts w:ascii="Times New Roman" w:eastAsia="Times New Roman" w:hAnsi="Times New Roman" w:cs="Times New Roman"/>
                <w:sz w:val="28"/>
                <w:szCs w:val="28"/>
                <w:lang w:eastAsia="ru-RU"/>
              </w:rPr>
            </w:pPr>
          </w:p>
          <w:p w:rsidR="006057C2" w:rsidRPr="00536984" w:rsidRDefault="006057C2" w:rsidP="000E2E4B">
            <w:pPr>
              <w:spacing w:after="0"/>
              <w:ind w:left="142"/>
              <w:jc w:val="both"/>
              <w:rPr>
                <w:rFonts w:ascii="Times New Roman" w:eastAsia="Times New Roman" w:hAnsi="Times New Roman" w:cs="Times New Roman"/>
                <w:sz w:val="28"/>
                <w:szCs w:val="28"/>
                <w:lang w:eastAsia="ru-RU"/>
              </w:rPr>
            </w:pPr>
          </w:p>
          <w:p w:rsidR="006057C2" w:rsidRPr="00536984" w:rsidRDefault="006057C2" w:rsidP="000E2E4B">
            <w:pPr>
              <w:spacing w:after="0"/>
              <w:ind w:left="142"/>
              <w:jc w:val="both"/>
              <w:rPr>
                <w:rFonts w:ascii="Times New Roman" w:eastAsia="Times New Roman" w:hAnsi="Times New Roman" w:cs="Times New Roman"/>
                <w:sz w:val="28"/>
                <w:szCs w:val="28"/>
                <w:lang w:eastAsia="ru-RU"/>
              </w:rPr>
            </w:pPr>
          </w:p>
          <w:p w:rsidR="006057C2" w:rsidRPr="00536984" w:rsidRDefault="006057C2" w:rsidP="000E2E4B">
            <w:pPr>
              <w:spacing w:after="0"/>
              <w:ind w:left="142"/>
              <w:jc w:val="both"/>
              <w:rPr>
                <w:rFonts w:ascii="Times New Roman" w:eastAsia="Times New Roman" w:hAnsi="Times New Roman" w:cs="Times New Roman"/>
                <w:sz w:val="28"/>
                <w:szCs w:val="28"/>
                <w:lang w:eastAsia="ru-RU"/>
              </w:rPr>
            </w:pPr>
          </w:p>
          <w:p w:rsidR="006057C2" w:rsidRPr="00536984" w:rsidRDefault="006057C2" w:rsidP="000E2E4B">
            <w:pPr>
              <w:spacing w:after="0"/>
              <w:ind w:left="142"/>
              <w:jc w:val="both"/>
              <w:rPr>
                <w:rFonts w:ascii="Times New Roman" w:eastAsia="Times New Roman" w:hAnsi="Times New Roman" w:cs="Times New Roman"/>
                <w:sz w:val="28"/>
                <w:szCs w:val="28"/>
                <w:lang w:eastAsia="ru-RU"/>
              </w:rPr>
            </w:pPr>
          </w:p>
          <w:p w:rsidR="006057C2" w:rsidRPr="00536984" w:rsidRDefault="006057C2" w:rsidP="000E2E4B">
            <w:pPr>
              <w:spacing w:after="0"/>
              <w:ind w:left="142" w:firstLine="360"/>
              <w:contextualSpacing/>
              <w:rPr>
                <w:rFonts w:ascii="Times New Roman" w:eastAsia="Calibri" w:hAnsi="Times New Roman" w:cs="Times New Roman"/>
                <w:sz w:val="28"/>
                <w:szCs w:val="28"/>
              </w:rPr>
            </w:pPr>
          </w:p>
        </w:tc>
        <w:tc>
          <w:tcPr>
            <w:tcW w:w="5494" w:type="dxa"/>
          </w:tcPr>
          <w:p w:rsidR="006057C2" w:rsidRPr="00536984" w:rsidRDefault="006057C2" w:rsidP="006057C2">
            <w:pPr>
              <w:numPr>
                <w:ilvl w:val="0"/>
                <w:numId w:val="4"/>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Развитие эмоционально-волевых аспектов личности – как основы развития регулирующей функции образа «Я».</w:t>
            </w:r>
          </w:p>
          <w:p w:rsidR="006057C2" w:rsidRPr="00536984" w:rsidRDefault="006057C2" w:rsidP="006057C2">
            <w:pPr>
              <w:numPr>
                <w:ilvl w:val="0"/>
                <w:numId w:val="4"/>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 xml:space="preserve">развитие мотивационно - </w:t>
            </w:r>
            <w:proofErr w:type="spellStart"/>
            <w:r w:rsidRPr="00536984">
              <w:rPr>
                <w:rFonts w:ascii="Times New Roman" w:eastAsia="Calibri" w:hAnsi="Times New Roman" w:cs="Times New Roman"/>
                <w:sz w:val="28"/>
                <w:szCs w:val="28"/>
              </w:rPr>
              <w:t>потребностной</w:t>
            </w:r>
            <w:proofErr w:type="spellEnd"/>
            <w:r w:rsidRPr="00536984">
              <w:rPr>
                <w:rFonts w:ascii="Times New Roman" w:eastAsia="Calibri" w:hAnsi="Times New Roman" w:cs="Times New Roman"/>
                <w:sz w:val="28"/>
                <w:szCs w:val="28"/>
              </w:rPr>
              <w:t xml:space="preserve"> сферы, формирование </w:t>
            </w:r>
            <w:proofErr w:type="gramStart"/>
            <w:r w:rsidRPr="00536984">
              <w:rPr>
                <w:rFonts w:ascii="Times New Roman" w:eastAsia="Calibri" w:hAnsi="Times New Roman" w:cs="Times New Roman"/>
                <w:sz w:val="28"/>
                <w:szCs w:val="28"/>
              </w:rPr>
              <w:t>позитивного</w:t>
            </w:r>
            <w:proofErr w:type="gramEnd"/>
          </w:p>
          <w:p w:rsidR="006057C2" w:rsidRPr="00536984" w:rsidRDefault="006057C2" w:rsidP="006057C2">
            <w:pPr>
              <w:numPr>
                <w:ilvl w:val="0"/>
                <w:numId w:val="5"/>
              </w:numPr>
              <w:spacing w:after="0" w:line="240" w:lineRule="auto"/>
              <w:ind w:left="142"/>
              <w:rPr>
                <w:rFonts w:ascii="Times New Roman" w:eastAsia="Calibri" w:hAnsi="Times New Roman" w:cs="Times New Roman"/>
                <w:bCs/>
                <w:sz w:val="28"/>
                <w:szCs w:val="28"/>
              </w:rPr>
            </w:pPr>
            <w:r w:rsidRPr="00536984">
              <w:rPr>
                <w:rFonts w:ascii="Times New Roman" w:eastAsia="Calibri" w:hAnsi="Times New Roman" w:cs="Times New Roman"/>
                <w:sz w:val="28"/>
                <w:szCs w:val="28"/>
              </w:rPr>
              <w:t>формирование привычки заниматься спортом</w:t>
            </w:r>
            <w:r w:rsidRPr="00536984">
              <w:rPr>
                <w:rFonts w:ascii="Times New Roman" w:eastAsia="Calibri" w:hAnsi="Times New Roman" w:cs="Times New Roman"/>
                <w:bCs/>
                <w:sz w:val="28"/>
                <w:szCs w:val="28"/>
              </w:rPr>
              <w:t>.</w:t>
            </w:r>
          </w:p>
          <w:p w:rsidR="006057C2" w:rsidRPr="00536984" w:rsidRDefault="006057C2" w:rsidP="006057C2">
            <w:pPr>
              <w:numPr>
                <w:ilvl w:val="0"/>
                <w:numId w:val="5"/>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развитие умений и навыков рационального и бережного отношения к своему здоровью.</w:t>
            </w:r>
          </w:p>
          <w:p w:rsidR="006057C2" w:rsidRPr="00536984" w:rsidRDefault="006057C2" w:rsidP="006057C2">
            <w:pPr>
              <w:numPr>
                <w:ilvl w:val="0"/>
                <w:numId w:val="5"/>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профилактическая работа по развития чувства неприятия «вредных привычек», неупорядоченной половой жизни.</w:t>
            </w:r>
          </w:p>
        </w:tc>
      </w:tr>
      <w:tr w:rsidR="006057C2" w:rsidRPr="00536984" w:rsidTr="000E2E4B">
        <w:trPr>
          <w:trHeight w:val="131"/>
        </w:trPr>
        <w:tc>
          <w:tcPr>
            <w:tcW w:w="534" w:type="dxa"/>
          </w:tcPr>
          <w:p w:rsidR="006057C2" w:rsidRPr="00536984" w:rsidRDefault="006057C2" w:rsidP="000E2E4B">
            <w:pPr>
              <w:spacing w:after="0"/>
              <w:ind w:left="142"/>
              <w:contextualSpacing/>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2.</w:t>
            </w:r>
          </w:p>
        </w:tc>
        <w:tc>
          <w:tcPr>
            <w:tcW w:w="3260" w:type="dxa"/>
          </w:tcPr>
          <w:p w:rsidR="006057C2" w:rsidRPr="00536984" w:rsidRDefault="006057C2" w:rsidP="000E2E4B">
            <w:pPr>
              <w:spacing w:after="0"/>
              <w:ind w:left="142"/>
              <w:jc w:val="both"/>
              <w:rPr>
                <w:rFonts w:ascii="Times New Roman" w:eastAsia="Times New Roman" w:hAnsi="Times New Roman" w:cs="Times New Roman"/>
                <w:sz w:val="28"/>
                <w:szCs w:val="28"/>
                <w:lang w:eastAsia="ru-RU"/>
              </w:rPr>
            </w:pPr>
            <w:r w:rsidRPr="00536984">
              <w:rPr>
                <w:rFonts w:ascii="Times New Roman" w:eastAsia="Times New Roman" w:hAnsi="Times New Roman" w:cs="Times New Roman"/>
                <w:sz w:val="28"/>
                <w:szCs w:val="28"/>
                <w:lang w:eastAsia="ru-RU"/>
              </w:rPr>
              <w:t xml:space="preserve">Профессиональное самоопределение, </w:t>
            </w:r>
            <w:r w:rsidRPr="00536984">
              <w:rPr>
                <w:rFonts w:ascii="Times New Roman" w:eastAsia="Times New Roman" w:hAnsi="Times New Roman" w:cs="Times New Roman"/>
                <w:sz w:val="28"/>
                <w:szCs w:val="28"/>
                <w:lang w:eastAsia="ru-RU"/>
              </w:rPr>
              <w:lastRenderedPageBreak/>
              <w:t>экономическое воспитание.       Трудовое воспитание и основы жизнеобеспечения</w:t>
            </w:r>
          </w:p>
          <w:p w:rsidR="006057C2" w:rsidRPr="00536984" w:rsidRDefault="006057C2" w:rsidP="000E2E4B">
            <w:pPr>
              <w:spacing w:after="0"/>
              <w:ind w:left="142" w:firstLine="360"/>
              <w:contextualSpacing/>
              <w:rPr>
                <w:rFonts w:ascii="Times New Roman" w:eastAsia="Calibri" w:hAnsi="Times New Roman" w:cs="Times New Roman"/>
                <w:sz w:val="28"/>
                <w:szCs w:val="28"/>
              </w:rPr>
            </w:pPr>
          </w:p>
          <w:p w:rsidR="006057C2" w:rsidRPr="00536984" w:rsidRDefault="006057C2" w:rsidP="000E2E4B">
            <w:pPr>
              <w:spacing w:after="0"/>
              <w:ind w:left="142"/>
              <w:rPr>
                <w:rFonts w:ascii="Times New Roman" w:eastAsia="Calibri" w:hAnsi="Times New Roman" w:cs="Times New Roman"/>
                <w:sz w:val="28"/>
                <w:szCs w:val="28"/>
              </w:rPr>
            </w:pPr>
          </w:p>
          <w:p w:rsidR="006057C2" w:rsidRPr="00536984" w:rsidRDefault="006057C2" w:rsidP="000E2E4B">
            <w:pPr>
              <w:spacing w:after="0"/>
              <w:ind w:left="142"/>
              <w:rPr>
                <w:rFonts w:ascii="Times New Roman" w:eastAsia="Calibri" w:hAnsi="Times New Roman" w:cs="Times New Roman"/>
                <w:sz w:val="28"/>
                <w:szCs w:val="28"/>
              </w:rPr>
            </w:pPr>
          </w:p>
          <w:p w:rsidR="006057C2" w:rsidRPr="00536984" w:rsidRDefault="006057C2" w:rsidP="000E2E4B">
            <w:pPr>
              <w:spacing w:after="0"/>
              <w:ind w:left="142"/>
              <w:rPr>
                <w:rFonts w:ascii="Times New Roman" w:eastAsia="Calibri" w:hAnsi="Times New Roman" w:cs="Times New Roman"/>
                <w:sz w:val="28"/>
                <w:szCs w:val="28"/>
              </w:rPr>
            </w:pPr>
          </w:p>
          <w:p w:rsidR="006057C2" w:rsidRPr="00536984" w:rsidRDefault="006057C2" w:rsidP="000E2E4B">
            <w:pPr>
              <w:spacing w:after="0"/>
              <w:ind w:left="142"/>
              <w:rPr>
                <w:rFonts w:ascii="Times New Roman" w:eastAsia="Calibri" w:hAnsi="Times New Roman" w:cs="Times New Roman"/>
                <w:sz w:val="28"/>
                <w:szCs w:val="28"/>
              </w:rPr>
            </w:pPr>
          </w:p>
          <w:p w:rsidR="006057C2" w:rsidRPr="00536984" w:rsidRDefault="006057C2" w:rsidP="000E2E4B">
            <w:pPr>
              <w:spacing w:after="0"/>
              <w:ind w:left="142"/>
              <w:rPr>
                <w:rFonts w:ascii="Times New Roman" w:eastAsia="Calibri" w:hAnsi="Times New Roman" w:cs="Times New Roman"/>
                <w:sz w:val="28"/>
                <w:szCs w:val="28"/>
              </w:rPr>
            </w:pPr>
          </w:p>
          <w:p w:rsidR="006057C2" w:rsidRPr="00536984" w:rsidRDefault="006057C2" w:rsidP="000E2E4B">
            <w:pPr>
              <w:spacing w:after="0"/>
              <w:ind w:left="142"/>
              <w:rPr>
                <w:rFonts w:ascii="Times New Roman" w:eastAsia="Calibri" w:hAnsi="Times New Roman" w:cs="Times New Roman"/>
                <w:sz w:val="28"/>
                <w:szCs w:val="28"/>
              </w:rPr>
            </w:pPr>
          </w:p>
          <w:p w:rsidR="006057C2" w:rsidRPr="00536984" w:rsidRDefault="006057C2" w:rsidP="000E2E4B">
            <w:pPr>
              <w:spacing w:after="0"/>
              <w:ind w:left="142"/>
              <w:rPr>
                <w:rFonts w:ascii="Times New Roman" w:eastAsia="Calibri" w:hAnsi="Times New Roman" w:cs="Times New Roman"/>
                <w:sz w:val="28"/>
                <w:szCs w:val="28"/>
              </w:rPr>
            </w:pPr>
          </w:p>
          <w:p w:rsidR="006057C2" w:rsidRPr="00536984" w:rsidRDefault="006057C2" w:rsidP="000E2E4B">
            <w:pPr>
              <w:spacing w:after="0"/>
              <w:ind w:left="142"/>
              <w:rPr>
                <w:rFonts w:ascii="Times New Roman" w:eastAsia="Calibri" w:hAnsi="Times New Roman" w:cs="Times New Roman"/>
                <w:sz w:val="28"/>
                <w:szCs w:val="28"/>
              </w:rPr>
            </w:pPr>
          </w:p>
          <w:p w:rsidR="006057C2" w:rsidRPr="00536984" w:rsidRDefault="006057C2" w:rsidP="000E2E4B">
            <w:pPr>
              <w:spacing w:after="0"/>
              <w:ind w:left="142"/>
              <w:rPr>
                <w:rFonts w:ascii="Times New Roman" w:eastAsia="Calibri" w:hAnsi="Times New Roman" w:cs="Times New Roman"/>
                <w:sz w:val="28"/>
                <w:szCs w:val="28"/>
              </w:rPr>
            </w:pPr>
          </w:p>
          <w:p w:rsidR="006057C2" w:rsidRPr="00536984" w:rsidRDefault="006057C2" w:rsidP="000E2E4B">
            <w:pPr>
              <w:spacing w:after="0"/>
              <w:ind w:left="142"/>
              <w:rPr>
                <w:rFonts w:ascii="Times New Roman" w:eastAsia="Calibri" w:hAnsi="Times New Roman" w:cs="Times New Roman"/>
                <w:sz w:val="28"/>
                <w:szCs w:val="28"/>
              </w:rPr>
            </w:pPr>
          </w:p>
        </w:tc>
        <w:tc>
          <w:tcPr>
            <w:tcW w:w="5494" w:type="dxa"/>
          </w:tcPr>
          <w:p w:rsidR="006057C2" w:rsidRPr="00536984" w:rsidRDefault="006057C2" w:rsidP="006057C2">
            <w:pPr>
              <w:numPr>
                <w:ilvl w:val="0"/>
                <w:numId w:val="6"/>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lastRenderedPageBreak/>
              <w:t>осознание ценности честного (общественно-полезного) труда.</w:t>
            </w:r>
          </w:p>
          <w:p w:rsidR="006057C2" w:rsidRPr="00536984" w:rsidRDefault="006057C2" w:rsidP="006057C2">
            <w:pPr>
              <w:numPr>
                <w:ilvl w:val="0"/>
                <w:numId w:val="6"/>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lastRenderedPageBreak/>
              <w:t>общая ориентировка в социально-экономической ситуации в стране и прогнозирование перспектив её изменения.</w:t>
            </w:r>
          </w:p>
          <w:p w:rsidR="006057C2" w:rsidRPr="00536984" w:rsidRDefault="006057C2" w:rsidP="006057C2">
            <w:pPr>
              <w:numPr>
                <w:ilvl w:val="0"/>
                <w:numId w:val="6"/>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осознание необходимости в профессиональной подготовки для полноценного самоопределения и самореализации.</w:t>
            </w:r>
          </w:p>
          <w:p w:rsidR="006057C2" w:rsidRPr="00536984" w:rsidRDefault="006057C2" w:rsidP="006057C2">
            <w:pPr>
              <w:numPr>
                <w:ilvl w:val="0"/>
                <w:numId w:val="6"/>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общая ориентировка в мире профессионального труда; выделение дальней профессиональной цели (мечты) и её согласование с другими важными жизненными целями.</w:t>
            </w:r>
          </w:p>
          <w:p w:rsidR="006057C2" w:rsidRPr="00536984" w:rsidRDefault="006057C2" w:rsidP="006057C2">
            <w:pPr>
              <w:numPr>
                <w:ilvl w:val="0"/>
                <w:numId w:val="6"/>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воспитание убеждений в престижности, выбранной ими профессии;</w:t>
            </w:r>
          </w:p>
          <w:p w:rsidR="006057C2" w:rsidRPr="00536984" w:rsidRDefault="006057C2" w:rsidP="006057C2">
            <w:pPr>
              <w:numPr>
                <w:ilvl w:val="0"/>
                <w:numId w:val="6"/>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воспитание уважения к своему «Я» через избранную трудовую профессию.</w:t>
            </w:r>
          </w:p>
          <w:p w:rsidR="006057C2" w:rsidRPr="00536984" w:rsidRDefault="006057C2" w:rsidP="006057C2">
            <w:pPr>
              <w:numPr>
                <w:ilvl w:val="0"/>
                <w:numId w:val="6"/>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воспитание умения работать в коллективе, оценивать результаты своего труда (воспитание культуры молодого рабочего);</w:t>
            </w:r>
          </w:p>
          <w:p w:rsidR="006057C2" w:rsidRPr="00536984" w:rsidRDefault="006057C2" w:rsidP="006057C2">
            <w:pPr>
              <w:numPr>
                <w:ilvl w:val="0"/>
                <w:numId w:val="6"/>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воспитание социальных норм поведения в труде, отвечающих запросам общества</w:t>
            </w:r>
          </w:p>
        </w:tc>
      </w:tr>
      <w:tr w:rsidR="006057C2" w:rsidRPr="00536984" w:rsidTr="000E2E4B">
        <w:trPr>
          <w:trHeight w:val="1741"/>
        </w:trPr>
        <w:tc>
          <w:tcPr>
            <w:tcW w:w="534" w:type="dxa"/>
          </w:tcPr>
          <w:p w:rsidR="006057C2" w:rsidRPr="00536984" w:rsidRDefault="006057C2" w:rsidP="000E2E4B">
            <w:pPr>
              <w:spacing w:after="0"/>
              <w:ind w:left="142"/>
              <w:contextualSpacing/>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lastRenderedPageBreak/>
              <w:t>3.</w:t>
            </w:r>
          </w:p>
          <w:p w:rsidR="006057C2" w:rsidRPr="00536984" w:rsidRDefault="006057C2" w:rsidP="000E2E4B">
            <w:pPr>
              <w:spacing w:after="0"/>
              <w:ind w:left="142"/>
              <w:contextualSpacing/>
              <w:jc w:val="both"/>
              <w:rPr>
                <w:rFonts w:ascii="Times New Roman" w:eastAsia="Calibri" w:hAnsi="Times New Roman" w:cs="Times New Roman"/>
                <w:sz w:val="28"/>
                <w:szCs w:val="28"/>
              </w:rPr>
            </w:pPr>
          </w:p>
        </w:tc>
        <w:tc>
          <w:tcPr>
            <w:tcW w:w="3260" w:type="dxa"/>
          </w:tcPr>
          <w:p w:rsidR="006057C2" w:rsidRPr="00536984" w:rsidRDefault="006057C2" w:rsidP="000E2E4B">
            <w:pPr>
              <w:spacing w:after="0"/>
              <w:ind w:left="142"/>
              <w:rPr>
                <w:rFonts w:ascii="Times New Roman" w:eastAsia="Times New Roman" w:hAnsi="Times New Roman" w:cs="Times New Roman"/>
                <w:sz w:val="28"/>
                <w:szCs w:val="28"/>
                <w:lang w:eastAsia="ru-RU"/>
              </w:rPr>
            </w:pPr>
            <w:r w:rsidRPr="00536984">
              <w:rPr>
                <w:rFonts w:ascii="Times New Roman" w:eastAsia="Times New Roman" w:hAnsi="Times New Roman" w:cs="Times New Roman"/>
                <w:sz w:val="28"/>
                <w:szCs w:val="28"/>
                <w:lang w:eastAsia="ru-RU"/>
              </w:rPr>
              <w:t>Основы правового и патриотического воспитания</w:t>
            </w:r>
          </w:p>
          <w:p w:rsidR="006057C2" w:rsidRPr="00536984" w:rsidRDefault="006057C2" w:rsidP="000E2E4B">
            <w:pPr>
              <w:spacing w:after="0"/>
              <w:ind w:left="142"/>
              <w:rPr>
                <w:rFonts w:ascii="Times New Roman" w:eastAsia="Calibri" w:hAnsi="Times New Roman" w:cs="Times New Roman"/>
                <w:sz w:val="28"/>
                <w:szCs w:val="28"/>
                <w:lang w:eastAsia="ru-RU"/>
              </w:rPr>
            </w:pPr>
          </w:p>
          <w:p w:rsidR="006057C2" w:rsidRPr="00536984" w:rsidRDefault="006057C2" w:rsidP="000E2E4B">
            <w:pPr>
              <w:spacing w:after="0"/>
              <w:ind w:left="142"/>
              <w:rPr>
                <w:rFonts w:ascii="Times New Roman" w:eastAsia="Calibri" w:hAnsi="Times New Roman" w:cs="Times New Roman"/>
                <w:sz w:val="28"/>
                <w:szCs w:val="28"/>
                <w:lang w:eastAsia="ru-RU"/>
              </w:rPr>
            </w:pPr>
          </w:p>
          <w:p w:rsidR="006057C2" w:rsidRPr="00536984" w:rsidRDefault="006057C2" w:rsidP="000E2E4B">
            <w:pPr>
              <w:tabs>
                <w:tab w:val="left" w:pos="2631"/>
              </w:tabs>
              <w:spacing w:after="0"/>
              <w:ind w:left="142"/>
              <w:rPr>
                <w:rFonts w:ascii="Times New Roman" w:eastAsia="Calibri" w:hAnsi="Times New Roman" w:cs="Times New Roman"/>
                <w:sz w:val="28"/>
                <w:szCs w:val="28"/>
                <w:lang w:eastAsia="ru-RU"/>
              </w:rPr>
            </w:pPr>
          </w:p>
        </w:tc>
        <w:tc>
          <w:tcPr>
            <w:tcW w:w="5494" w:type="dxa"/>
          </w:tcPr>
          <w:p w:rsidR="006057C2" w:rsidRPr="00536984" w:rsidRDefault="006057C2" w:rsidP="006057C2">
            <w:pPr>
              <w:numPr>
                <w:ilvl w:val="0"/>
                <w:numId w:val="11"/>
              </w:numPr>
              <w:spacing w:after="0" w:line="240" w:lineRule="auto"/>
              <w:ind w:left="142"/>
              <w:jc w:val="both"/>
              <w:rPr>
                <w:rFonts w:ascii="Times New Roman" w:eastAsia="Times New Roman" w:hAnsi="Times New Roman" w:cs="Times New Roman"/>
                <w:sz w:val="28"/>
                <w:szCs w:val="28"/>
                <w:lang w:eastAsia="ru-RU"/>
              </w:rPr>
            </w:pPr>
            <w:r w:rsidRPr="00536984">
              <w:rPr>
                <w:rFonts w:ascii="Times New Roman" w:eastAsia="Times New Roman" w:hAnsi="Times New Roman" w:cs="Times New Roman"/>
                <w:sz w:val="28"/>
                <w:szCs w:val="28"/>
                <w:lang w:eastAsia="ru-RU"/>
              </w:rPr>
              <w:t>формирование системы нравственно-правового сознания и соответствующего социального поведения.</w:t>
            </w:r>
          </w:p>
          <w:p w:rsidR="006057C2" w:rsidRPr="00536984" w:rsidRDefault="006057C2" w:rsidP="006057C2">
            <w:pPr>
              <w:numPr>
                <w:ilvl w:val="0"/>
                <w:numId w:val="7"/>
              </w:numPr>
              <w:spacing w:after="0" w:line="240" w:lineRule="auto"/>
              <w:ind w:left="142"/>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формирование в сознании воспитанников понятия ЗАКОН.</w:t>
            </w:r>
          </w:p>
        </w:tc>
      </w:tr>
      <w:tr w:rsidR="006057C2" w:rsidRPr="00536984" w:rsidTr="000E2E4B">
        <w:tc>
          <w:tcPr>
            <w:tcW w:w="534" w:type="dxa"/>
          </w:tcPr>
          <w:p w:rsidR="006057C2" w:rsidRPr="00536984" w:rsidRDefault="006057C2" w:rsidP="000E2E4B">
            <w:pPr>
              <w:spacing w:after="0"/>
              <w:ind w:left="142"/>
              <w:contextualSpacing/>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4.</w:t>
            </w:r>
          </w:p>
        </w:tc>
        <w:tc>
          <w:tcPr>
            <w:tcW w:w="3260" w:type="dxa"/>
          </w:tcPr>
          <w:p w:rsidR="006057C2" w:rsidRPr="00536984" w:rsidRDefault="006057C2" w:rsidP="000E2E4B">
            <w:pPr>
              <w:spacing w:after="0"/>
              <w:ind w:left="142"/>
              <w:jc w:val="both"/>
              <w:rPr>
                <w:rFonts w:ascii="Times New Roman" w:eastAsia="Calibri" w:hAnsi="Times New Roman" w:cs="Times New Roman"/>
                <w:bCs/>
                <w:sz w:val="28"/>
                <w:szCs w:val="28"/>
              </w:rPr>
            </w:pPr>
            <w:r w:rsidRPr="00536984">
              <w:rPr>
                <w:rFonts w:ascii="Times New Roman" w:eastAsia="Calibri" w:hAnsi="Times New Roman" w:cs="Times New Roman"/>
                <w:bCs/>
                <w:sz w:val="28"/>
                <w:szCs w:val="28"/>
              </w:rPr>
              <w:t>Эстетическое воспитание</w:t>
            </w:r>
          </w:p>
          <w:p w:rsidR="006057C2" w:rsidRPr="00536984" w:rsidRDefault="006057C2" w:rsidP="000E2E4B">
            <w:pPr>
              <w:spacing w:after="0"/>
              <w:ind w:left="142"/>
              <w:jc w:val="both"/>
              <w:rPr>
                <w:rFonts w:ascii="Times New Roman" w:eastAsia="Times New Roman" w:hAnsi="Times New Roman" w:cs="Times New Roman"/>
                <w:sz w:val="28"/>
                <w:szCs w:val="28"/>
                <w:lang w:eastAsia="ru-RU"/>
              </w:rPr>
            </w:pPr>
          </w:p>
        </w:tc>
        <w:tc>
          <w:tcPr>
            <w:tcW w:w="5494" w:type="dxa"/>
          </w:tcPr>
          <w:p w:rsidR="006057C2" w:rsidRPr="00536984" w:rsidRDefault="006057C2" w:rsidP="006057C2">
            <w:pPr>
              <w:numPr>
                <w:ilvl w:val="0"/>
                <w:numId w:val="9"/>
              </w:numPr>
              <w:spacing w:after="0" w:line="240" w:lineRule="auto"/>
              <w:ind w:left="142"/>
              <w:jc w:val="both"/>
              <w:rPr>
                <w:rFonts w:ascii="Times New Roman" w:eastAsia="Calibri" w:hAnsi="Times New Roman" w:cs="Times New Roman"/>
                <w:bCs/>
                <w:i/>
                <w:sz w:val="28"/>
                <w:szCs w:val="28"/>
              </w:rPr>
            </w:pPr>
            <w:r w:rsidRPr="00536984">
              <w:rPr>
                <w:rFonts w:ascii="Times New Roman" w:eastAsia="Calibri" w:hAnsi="Times New Roman" w:cs="Times New Roman"/>
                <w:sz w:val="28"/>
                <w:szCs w:val="28"/>
              </w:rPr>
              <w:t>развитие у воспитанников чувства прекрасного и гармоничного;</w:t>
            </w:r>
          </w:p>
          <w:p w:rsidR="006057C2" w:rsidRPr="00536984" w:rsidRDefault="006057C2" w:rsidP="006057C2">
            <w:pPr>
              <w:numPr>
                <w:ilvl w:val="0"/>
                <w:numId w:val="8"/>
              </w:numPr>
              <w:spacing w:after="0" w:line="240" w:lineRule="auto"/>
              <w:ind w:left="142"/>
              <w:jc w:val="both"/>
              <w:rPr>
                <w:rFonts w:ascii="Times New Roman" w:eastAsia="Calibri" w:hAnsi="Times New Roman" w:cs="Times New Roman"/>
                <w:bCs/>
                <w:i/>
                <w:sz w:val="28"/>
                <w:szCs w:val="28"/>
              </w:rPr>
            </w:pPr>
            <w:r w:rsidRPr="00536984">
              <w:rPr>
                <w:rFonts w:ascii="Times New Roman" w:eastAsia="Calibri" w:hAnsi="Times New Roman" w:cs="Times New Roman"/>
                <w:sz w:val="28"/>
                <w:szCs w:val="28"/>
              </w:rPr>
              <w:t>формирование здоровых художественных вкусов, умения правильно понимать и ценить произведения искусства, красоту и богатство родной природы;</w:t>
            </w:r>
          </w:p>
          <w:p w:rsidR="006057C2" w:rsidRPr="00536984" w:rsidRDefault="006057C2" w:rsidP="006057C2">
            <w:pPr>
              <w:numPr>
                <w:ilvl w:val="0"/>
                <w:numId w:val="8"/>
              </w:numPr>
              <w:spacing w:after="0" w:line="240" w:lineRule="auto"/>
              <w:ind w:left="142"/>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формирование интеллектуальной и эмоциональной отзывчивости по отношению к объектам эстетического восприятия, способность замечать, выделять и оценивать прекрасное;</w:t>
            </w:r>
          </w:p>
          <w:p w:rsidR="006057C2" w:rsidRPr="00536984" w:rsidRDefault="006057C2" w:rsidP="006057C2">
            <w:pPr>
              <w:numPr>
                <w:ilvl w:val="0"/>
                <w:numId w:val="8"/>
              </w:numPr>
              <w:spacing w:after="0" w:line="240" w:lineRule="auto"/>
              <w:ind w:left="142"/>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 xml:space="preserve">развивать и совершенствовать эмоциональную сферу учащихся, вызывать у них эстетические чувства и </w:t>
            </w:r>
            <w:r w:rsidRPr="00536984">
              <w:rPr>
                <w:rFonts w:ascii="Times New Roman" w:eastAsia="Calibri" w:hAnsi="Times New Roman" w:cs="Times New Roman"/>
                <w:sz w:val="28"/>
                <w:szCs w:val="28"/>
              </w:rPr>
              <w:lastRenderedPageBreak/>
              <w:t>переживания (удовольствие, радость, восхищение и пр.) добиваясь адекватной реакции на красоту природы, произведение искусства или окружающую обстановку.</w:t>
            </w:r>
          </w:p>
        </w:tc>
      </w:tr>
      <w:tr w:rsidR="006057C2" w:rsidRPr="00536984" w:rsidTr="000E2E4B">
        <w:tc>
          <w:tcPr>
            <w:tcW w:w="534" w:type="dxa"/>
          </w:tcPr>
          <w:p w:rsidR="006057C2" w:rsidRPr="00536984" w:rsidRDefault="006057C2" w:rsidP="000E2E4B">
            <w:pPr>
              <w:spacing w:after="0"/>
              <w:ind w:left="142"/>
              <w:contextualSpacing/>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lastRenderedPageBreak/>
              <w:t>5.</w:t>
            </w:r>
          </w:p>
        </w:tc>
        <w:tc>
          <w:tcPr>
            <w:tcW w:w="3260" w:type="dxa"/>
          </w:tcPr>
          <w:p w:rsidR="006057C2" w:rsidRPr="00536984" w:rsidRDefault="006057C2" w:rsidP="000E2E4B">
            <w:pPr>
              <w:spacing w:after="0"/>
              <w:ind w:left="142"/>
              <w:jc w:val="both"/>
              <w:rPr>
                <w:rFonts w:ascii="Times New Roman" w:eastAsia="Calibri" w:hAnsi="Times New Roman" w:cs="Times New Roman"/>
                <w:bCs/>
                <w:sz w:val="28"/>
                <w:szCs w:val="28"/>
              </w:rPr>
            </w:pPr>
            <w:r w:rsidRPr="00536984">
              <w:rPr>
                <w:rFonts w:ascii="Times New Roman" w:eastAsia="Calibri" w:hAnsi="Times New Roman" w:cs="Times New Roman"/>
                <w:sz w:val="28"/>
                <w:szCs w:val="28"/>
              </w:rPr>
              <w:t>Семейное, половое воспитание</w:t>
            </w:r>
          </w:p>
        </w:tc>
        <w:tc>
          <w:tcPr>
            <w:tcW w:w="5494" w:type="dxa"/>
          </w:tcPr>
          <w:p w:rsidR="006057C2" w:rsidRPr="00536984" w:rsidRDefault="006057C2" w:rsidP="006057C2">
            <w:pPr>
              <w:numPr>
                <w:ilvl w:val="0"/>
                <w:numId w:val="10"/>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знакомство с традициями современной среды</w:t>
            </w:r>
          </w:p>
          <w:p w:rsidR="006057C2" w:rsidRPr="00536984" w:rsidRDefault="006057C2" w:rsidP="006057C2">
            <w:pPr>
              <w:numPr>
                <w:ilvl w:val="0"/>
                <w:numId w:val="10"/>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воспитание правильного взаимоотношения в семье</w:t>
            </w:r>
          </w:p>
          <w:p w:rsidR="006057C2" w:rsidRPr="00536984" w:rsidRDefault="006057C2" w:rsidP="006057C2">
            <w:pPr>
              <w:numPr>
                <w:ilvl w:val="0"/>
                <w:numId w:val="10"/>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подготовка к семейной жизни.</w:t>
            </w:r>
          </w:p>
        </w:tc>
      </w:tr>
      <w:tr w:rsidR="006057C2" w:rsidRPr="00536984" w:rsidTr="000E2E4B">
        <w:tc>
          <w:tcPr>
            <w:tcW w:w="534" w:type="dxa"/>
          </w:tcPr>
          <w:p w:rsidR="006057C2" w:rsidRPr="00536984" w:rsidRDefault="006057C2" w:rsidP="000E2E4B">
            <w:pPr>
              <w:spacing w:after="0"/>
              <w:ind w:left="142"/>
              <w:contextualSpacing/>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6.</w:t>
            </w:r>
          </w:p>
        </w:tc>
        <w:tc>
          <w:tcPr>
            <w:tcW w:w="3260" w:type="dxa"/>
          </w:tcPr>
          <w:p w:rsidR="006057C2" w:rsidRPr="00536984" w:rsidRDefault="006057C2" w:rsidP="000E2E4B">
            <w:pPr>
              <w:spacing w:after="0"/>
              <w:ind w:left="142"/>
              <w:jc w:val="both"/>
              <w:rPr>
                <w:rFonts w:ascii="Times New Roman" w:eastAsia="Times New Roman" w:hAnsi="Times New Roman" w:cs="Times New Roman"/>
                <w:sz w:val="28"/>
                <w:szCs w:val="28"/>
                <w:lang w:eastAsia="ru-RU"/>
              </w:rPr>
            </w:pPr>
            <w:r w:rsidRPr="00536984">
              <w:rPr>
                <w:rFonts w:ascii="Times New Roman" w:eastAsia="Times New Roman" w:hAnsi="Times New Roman" w:cs="Times New Roman"/>
                <w:sz w:val="28"/>
                <w:szCs w:val="28"/>
                <w:lang w:eastAsia="ru-RU"/>
              </w:rPr>
              <w:t>Охрана здоровья и физическое развитие</w:t>
            </w:r>
          </w:p>
          <w:p w:rsidR="006057C2" w:rsidRPr="00536984" w:rsidRDefault="006057C2" w:rsidP="000E2E4B">
            <w:pPr>
              <w:spacing w:after="0"/>
              <w:ind w:left="142"/>
              <w:jc w:val="both"/>
              <w:rPr>
                <w:rFonts w:ascii="Times New Roman" w:eastAsia="Calibri" w:hAnsi="Times New Roman" w:cs="Times New Roman"/>
                <w:b/>
                <w:bCs/>
                <w:i/>
                <w:sz w:val="28"/>
                <w:szCs w:val="28"/>
              </w:rPr>
            </w:pPr>
          </w:p>
        </w:tc>
        <w:tc>
          <w:tcPr>
            <w:tcW w:w="5494" w:type="dxa"/>
          </w:tcPr>
          <w:p w:rsidR="006057C2" w:rsidRPr="00536984" w:rsidRDefault="006057C2" w:rsidP="006057C2">
            <w:pPr>
              <w:numPr>
                <w:ilvl w:val="0"/>
                <w:numId w:val="5"/>
              </w:numPr>
              <w:spacing w:after="0" w:line="240" w:lineRule="auto"/>
              <w:ind w:left="142"/>
              <w:rPr>
                <w:rFonts w:ascii="Times New Roman" w:eastAsia="Calibri" w:hAnsi="Times New Roman" w:cs="Times New Roman"/>
                <w:bCs/>
                <w:sz w:val="28"/>
                <w:szCs w:val="28"/>
              </w:rPr>
            </w:pPr>
            <w:r w:rsidRPr="00536984">
              <w:rPr>
                <w:rFonts w:ascii="Times New Roman" w:eastAsia="Calibri" w:hAnsi="Times New Roman" w:cs="Times New Roman"/>
                <w:sz w:val="28"/>
                <w:szCs w:val="28"/>
              </w:rPr>
              <w:t>формирование привычки заниматься спортом</w:t>
            </w:r>
            <w:r w:rsidRPr="00536984">
              <w:rPr>
                <w:rFonts w:ascii="Times New Roman" w:eastAsia="Calibri" w:hAnsi="Times New Roman" w:cs="Times New Roman"/>
                <w:bCs/>
                <w:sz w:val="28"/>
                <w:szCs w:val="28"/>
              </w:rPr>
              <w:t>.</w:t>
            </w:r>
          </w:p>
          <w:p w:rsidR="006057C2" w:rsidRPr="00536984" w:rsidRDefault="006057C2" w:rsidP="006057C2">
            <w:pPr>
              <w:numPr>
                <w:ilvl w:val="0"/>
                <w:numId w:val="5"/>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развитие умений и навыков рационального и бережного отношения к своему здоровью.</w:t>
            </w:r>
          </w:p>
          <w:p w:rsidR="006057C2" w:rsidRPr="00536984" w:rsidRDefault="006057C2" w:rsidP="006057C2">
            <w:pPr>
              <w:numPr>
                <w:ilvl w:val="0"/>
                <w:numId w:val="5"/>
              </w:numPr>
              <w:spacing w:after="0" w:line="240" w:lineRule="auto"/>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профилактическая работа по развития чувства неприятия «вредных привычек», неупорядоченной половой жизни.</w:t>
            </w:r>
          </w:p>
        </w:tc>
      </w:tr>
    </w:tbl>
    <w:p w:rsidR="006057C2" w:rsidRPr="0053698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проблемы в</w:t>
      </w:r>
      <w:r w:rsidRPr="00536984">
        <w:rPr>
          <w:rFonts w:ascii="Times New Roman" w:eastAsia="Times New Roman" w:hAnsi="Times New Roman" w:cs="Times New Roman"/>
          <w:sz w:val="28"/>
          <w:szCs w:val="28"/>
          <w:lang w:eastAsia="ru-RU"/>
        </w:rPr>
        <w:t xml:space="preserve"> необходимости специальной социально-педагогической  программы по подготовке к самостоятельно</w:t>
      </w:r>
      <w:r>
        <w:rPr>
          <w:rFonts w:ascii="Times New Roman" w:eastAsia="Times New Roman" w:hAnsi="Times New Roman" w:cs="Times New Roman"/>
          <w:sz w:val="28"/>
          <w:szCs w:val="28"/>
          <w:lang w:eastAsia="ru-RU"/>
        </w:rPr>
        <w:t xml:space="preserve">й жизни в обществе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коррекционной школы.</w:t>
      </w:r>
    </w:p>
    <w:p w:rsidR="006057C2" w:rsidRPr="0053698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p>
    <w:p w:rsidR="006057C2" w:rsidRPr="00536984" w:rsidRDefault="006057C2" w:rsidP="006057C2">
      <w:pPr>
        <w:autoSpaceDE w:val="0"/>
        <w:autoSpaceDN w:val="0"/>
        <w:adjustRightInd w:val="0"/>
        <w:spacing w:after="0"/>
        <w:ind w:left="142" w:right="57" w:firstLine="709"/>
        <w:jc w:val="center"/>
        <w:rPr>
          <w:rFonts w:ascii="Times New Roman" w:eastAsia="Times New Roman" w:hAnsi="Times New Roman" w:cs="Times New Roman"/>
          <w:b/>
          <w:sz w:val="28"/>
          <w:szCs w:val="28"/>
          <w:lang w:eastAsia="ru-RU"/>
        </w:rPr>
      </w:pPr>
      <w:r w:rsidRPr="00536984">
        <w:rPr>
          <w:rFonts w:ascii="Times New Roman" w:eastAsia="Times New Roman" w:hAnsi="Times New Roman" w:cs="Times New Roman"/>
          <w:b/>
          <w:sz w:val="28"/>
          <w:szCs w:val="28"/>
          <w:lang w:eastAsia="ru-RU"/>
        </w:rPr>
        <w:t>1.1.ЦЕЛЬ И ЗАДАЧИ ПРОГРАММЫ</w:t>
      </w:r>
    </w:p>
    <w:p w:rsidR="006057C2" w:rsidRPr="0053698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r w:rsidRPr="00536984">
        <w:rPr>
          <w:rFonts w:ascii="Times New Roman" w:eastAsia="Times New Roman" w:hAnsi="Times New Roman" w:cs="Times New Roman"/>
          <w:b/>
          <w:bCs/>
          <w:sz w:val="28"/>
          <w:szCs w:val="28"/>
          <w:lang w:eastAsia="ru-RU"/>
        </w:rPr>
        <w:t>Цель программы:</w:t>
      </w:r>
      <w:r w:rsidRPr="00536984">
        <w:rPr>
          <w:rFonts w:ascii="Times New Roman" w:eastAsia="Times New Roman" w:hAnsi="Times New Roman" w:cs="Times New Roman"/>
          <w:sz w:val="28"/>
          <w:szCs w:val="28"/>
          <w:lang w:eastAsia="ru-RU"/>
        </w:rPr>
        <w:t xml:space="preserve"> создание условий способствующих адаптации и социализации обучающихся с ограниченными возможностями здоровья  в обществе.</w:t>
      </w:r>
    </w:p>
    <w:p w:rsidR="006057C2" w:rsidRPr="00536984" w:rsidRDefault="006057C2" w:rsidP="006057C2">
      <w:pPr>
        <w:autoSpaceDE w:val="0"/>
        <w:autoSpaceDN w:val="0"/>
        <w:adjustRightInd w:val="0"/>
        <w:spacing w:after="0"/>
        <w:ind w:left="142" w:right="57" w:firstLine="709"/>
        <w:jc w:val="both"/>
        <w:rPr>
          <w:rFonts w:ascii="Times New Roman" w:eastAsia="Times New Roman" w:hAnsi="Times New Roman" w:cs="Times New Roman"/>
          <w:b/>
          <w:bCs/>
          <w:sz w:val="28"/>
          <w:szCs w:val="28"/>
          <w:lang w:eastAsia="ru-RU"/>
        </w:rPr>
      </w:pPr>
      <w:r w:rsidRPr="00536984">
        <w:rPr>
          <w:rFonts w:ascii="Times New Roman" w:eastAsia="Times New Roman" w:hAnsi="Times New Roman" w:cs="Times New Roman"/>
          <w:b/>
          <w:bCs/>
          <w:sz w:val="28"/>
          <w:szCs w:val="28"/>
          <w:lang w:eastAsia="ru-RU"/>
        </w:rPr>
        <w:t xml:space="preserve">          Задачи:</w:t>
      </w:r>
    </w:p>
    <w:p w:rsidR="006057C2" w:rsidRPr="00536984" w:rsidRDefault="006057C2" w:rsidP="006057C2">
      <w:pPr>
        <w:numPr>
          <w:ilvl w:val="0"/>
          <w:numId w:val="2"/>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536984">
        <w:rPr>
          <w:rFonts w:ascii="Times New Roman" w:eastAsia="Times New Roman" w:hAnsi="Times New Roman" w:cs="Times New Roman"/>
          <w:sz w:val="28"/>
          <w:szCs w:val="28"/>
          <w:lang w:eastAsia="ru-RU"/>
        </w:rPr>
        <w:t>Создать коррекционно-развивающее пространство, обеспечивающее развитие механизмов компенсации каждого воспитанника.</w:t>
      </w:r>
    </w:p>
    <w:p w:rsidR="006057C2" w:rsidRPr="00536984" w:rsidRDefault="006057C2" w:rsidP="006057C2">
      <w:pPr>
        <w:numPr>
          <w:ilvl w:val="0"/>
          <w:numId w:val="2"/>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536984">
        <w:rPr>
          <w:rFonts w:ascii="Times New Roman" w:eastAsia="Times New Roman" w:hAnsi="Times New Roman" w:cs="Times New Roman"/>
          <w:sz w:val="28"/>
          <w:szCs w:val="28"/>
          <w:lang w:eastAsia="ru-RU"/>
        </w:rPr>
        <w:t>Повышать уровень  познавательной активности и расширять объем  имеющихся знаний и представлений об окружающем мире;</w:t>
      </w:r>
    </w:p>
    <w:p w:rsidR="006057C2" w:rsidRPr="00536984" w:rsidRDefault="006057C2" w:rsidP="006057C2">
      <w:pPr>
        <w:numPr>
          <w:ilvl w:val="0"/>
          <w:numId w:val="2"/>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536984">
        <w:rPr>
          <w:rFonts w:ascii="Times New Roman" w:eastAsia="Times New Roman" w:hAnsi="Times New Roman" w:cs="Times New Roman"/>
          <w:sz w:val="28"/>
          <w:szCs w:val="28"/>
          <w:lang w:eastAsia="ru-RU"/>
        </w:rPr>
        <w:t xml:space="preserve">Развить у </w:t>
      </w:r>
      <w:proofErr w:type="gramStart"/>
      <w:r w:rsidRPr="00536984">
        <w:rPr>
          <w:rFonts w:ascii="Times New Roman" w:eastAsia="Times New Roman" w:hAnsi="Times New Roman" w:cs="Times New Roman"/>
          <w:sz w:val="28"/>
          <w:szCs w:val="28"/>
          <w:lang w:eastAsia="ru-RU"/>
        </w:rPr>
        <w:t>обучающихся</w:t>
      </w:r>
      <w:proofErr w:type="gramEnd"/>
      <w:r w:rsidRPr="00536984">
        <w:rPr>
          <w:rFonts w:ascii="Times New Roman" w:eastAsia="Times New Roman" w:hAnsi="Times New Roman" w:cs="Times New Roman"/>
          <w:sz w:val="28"/>
          <w:szCs w:val="28"/>
          <w:lang w:eastAsia="ru-RU"/>
        </w:rPr>
        <w:t xml:space="preserve"> способность к профессиональной адаптации, умения, навыки необходимые  для общения и взаимодействия с другими людьми. </w:t>
      </w:r>
    </w:p>
    <w:p w:rsidR="006057C2" w:rsidRPr="00536984" w:rsidRDefault="006057C2" w:rsidP="006057C2">
      <w:pPr>
        <w:numPr>
          <w:ilvl w:val="0"/>
          <w:numId w:val="2"/>
        </w:numPr>
        <w:tabs>
          <w:tab w:val="clear" w:pos="360"/>
          <w:tab w:val="num" w:pos="0"/>
        </w:tabs>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proofErr w:type="gramStart"/>
      <w:r w:rsidRPr="00536984">
        <w:rPr>
          <w:rFonts w:ascii="Times New Roman" w:eastAsia="Times New Roman" w:hAnsi="Times New Roman" w:cs="Times New Roman"/>
          <w:sz w:val="28"/>
          <w:szCs w:val="28"/>
          <w:lang w:eastAsia="ru-RU"/>
        </w:rPr>
        <w:t>Сохранять и укреплять здоровье обучающихся и формировать мотивацию у них на здоровый образ жизни.</w:t>
      </w:r>
      <w:proofErr w:type="gramEnd"/>
    </w:p>
    <w:p w:rsidR="006057C2" w:rsidRPr="00536984" w:rsidRDefault="006057C2" w:rsidP="006057C2">
      <w:pPr>
        <w:numPr>
          <w:ilvl w:val="0"/>
          <w:numId w:val="2"/>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536984">
        <w:rPr>
          <w:rFonts w:ascii="Times New Roman" w:eastAsia="Times New Roman" w:hAnsi="Times New Roman" w:cs="Times New Roman"/>
          <w:sz w:val="28"/>
          <w:szCs w:val="28"/>
          <w:lang w:eastAsia="ru-RU"/>
        </w:rPr>
        <w:t xml:space="preserve">Формировать навыки и умения необходимые для успешного вхождения в общество в процессе трудового, социально бытового обучения. </w:t>
      </w:r>
    </w:p>
    <w:p w:rsidR="006057C2" w:rsidRPr="00536984" w:rsidRDefault="006057C2" w:rsidP="006057C2">
      <w:pPr>
        <w:autoSpaceDE w:val="0"/>
        <w:autoSpaceDN w:val="0"/>
        <w:adjustRightInd w:val="0"/>
        <w:spacing w:after="0"/>
        <w:ind w:left="142" w:right="57" w:firstLine="424"/>
        <w:jc w:val="both"/>
        <w:rPr>
          <w:rFonts w:ascii="Times New Roman" w:eastAsia="Times New Roman" w:hAnsi="Times New Roman" w:cs="Times New Roman"/>
          <w:sz w:val="28"/>
          <w:szCs w:val="28"/>
          <w:lang w:eastAsia="ru-RU"/>
        </w:rPr>
      </w:pPr>
      <w:r w:rsidRPr="00536984">
        <w:rPr>
          <w:rFonts w:ascii="Times New Roman" w:eastAsia="Times New Roman" w:hAnsi="Times New Roman" w:cs="Times New Roman"/>
          <w:sz w:val="28"/>
          <w:szCs w:val="28"/>
          <w:lang w:eastAsia="ru-RU"/>
        </w:rPr>
        <w:t xml:space="preserve">Как показала практика работы,  только при  комплексном подходе и совместной работе всего педагогического коллектива ОУ и родителей  возможно решение поставленных задач. </w:t>
      </w:r>
      <w:r>
        <w:rPr>
          <w:rFonts w:ascii="Times New Roman" w:eastAsia="Times New Roman" w:hAnsi="Times New Roman" w:cs="Times New Roman"/>
          <w:sz w:val="28"/>
          <w:szCs w:val="28"/>
          <w:lang w:eastAsia="ru-RU"/>
        </w:rPr>
        <w:t xml:space="preserve"> </w:t>
      </w:r>
      <w:proofErr w:type="gramStart"/>
      <w:r w:rsidRPr="00536984">
        <w:rPr>
          <w:rFonts w:ascii="Times New Roman" w:eastAsia="Times New Roman" w:hAnsi="Times New Roman" w:cs="Times New Roman"/>
          <w:sz w:val="28"/>
          <w:szCs w:val="28"/>
          <w:lang w:eastAsia="ru-RU"/>
        </w:rPr>
        <w:t xml:space="preserve">В связи с этим, весь процесс </w:t>
      </w:r>
      <w:r w:rsidRPr="00536984">
        <w:rPr>
          <w:rFonts w:ascii="Times New Roman" w:eastAsia="Times New Roman" w:hAnsi="Times New Roman" w:cs="Times New Roman"/>
          <w:sz w:val="28"/>
          <w:szCs w:val="28"/>
          <w:lang w:eastAsia="ru-RU"/>
        </w:rPr>
        <w:lastRenderedPageBreak/>
        <w:t>обучения и воспитания в «Специальной</w:t>
      </w:r>
      <w:r w:rsidRPr="00C30531">
        <w:rPr>
          <w:rFonts w:ascii="Times New Roman" w:eastAsia="Times New Roman" w:hAnsi="Times New Roman" w:cs="Times New Roman"/>
          <w:sz w:val="28"/>
          <w:szCs w:val="28"/>
          <w:lang w:eastAsia="ru-RU"/>
        </w:rPr>
        <w:t xml:space="preserve"> </w:t>
      </w:r>
      <w:r w:rsidRPr="00536984">
        <w:rPr>
          <w:rFonts w:ascii="Times New Roman" w:eastAsia="Times New Roman" w:hAnsi="Times New Roman" w:cs="Times New Roman"/>
          <w:sz w:val="28"/>
          <w:szCs w:val="28"/>
          <w:lang w:eastAsia="ru-RU"/>
        </w:rPr>
        <w:t xml:space="preserve">(коррекционной) общеобразовательной  школе-интернат 8 вида»  направлен на то, чтобы обеспечить </w:t>
      </w:r>
      <w:r>
        <w:rPr>
          <w:rFonts w:ascii="Times New Roman" w:eastAsia="Times New Roman" w:hAnsi="Times New Roman" w:cs="Times New Roman"/>
          <w:sz w:val="28"/>
          <w:szCs w:val="28"/>
          <w:lang w:eastAsia="ru-RU"/>
        </w:rPr>
        <w:t xml:space="preserve"> </w:t>
      </w:r>
      <w:r w:rsidRPr="00536984">
        <w:rPr>
          <w:rFonts w:ascii="Times New Roman" w:eastAsia="Times New Roman" w:hAnsi="Times New Roman" w:cs="Times New Roman"/>
          <w:sz w:val="28"/>
          <w:szCs w:val="28"/>
          <w:lang w:eastAsia="ru-RU"/>
        </w:rPr>
        <w:t xml:space="preserve">социальную </w:t>
      </w:r>
      <w:r>
        <w:rPr>
          <w:rFonts w:ascii="Times New Roman" w:eastAsia="Times New Roman" w:hAnsi="Times New Roman" w:cs="Times New Roman"/>
          <w:sz w:val="28"/>
          <w:szCs w:val="28"/>
          <w:lang w:eastAsia="ru-RU"/>
        </w:rPr>
        <w:t xml:space="preserve"> </w:t>
      </w:r>
      <w:r w:rsidRPr="00536984">
        <w:rPr>
          <w:rFonts w:ascii="Times New Roman" w:eastAsia="Times New Roman" w:hAnsi="Times New Roman" w:cs="Times New Roman"/>
          <w:sz w:val="28"/>
          <w:szCs w:val="28"/>
          <w:lang w:eastAsia="ru-RU"/>
        </w:rPr>
        <w:t xml:space="preserve">адаптацию и </w:t>
      </w:r>
      <w:r>
        <w:rPr>
          <w:rFonts w:ascii="Times New Roman" w:eastAsia="Times New Roman" w:hAnsi="Times New Roman" w:cs="Times New Roman"/>
          <w:sz w:val="28"/>
          <w:szCs w:val="28"/>
          <w:lang w:eastAsia="ru-RU"/>
        </w:rPr>
        <w:t xml:space="preserve"> </w:t>
      </w:r>
      <w:r w:rsidRPr="00536984">
        <w:rPr>
          <w:rFonts w:ascii="Times New Roman" w:eastAsia="Times New Roman" w:hAnsi="Times New Roman" w:cs="Times New Roman"/>
          <w:sz w:val="28"/>
          <w:szCs w:val="28"/>
          <w:lang w:eastAsia="ru-RU"/>
        </w:rPr>
        <w:t>интеграцию обучающегося в общество, сделать ее  максимально успешной.</w:t>
      </w:r>
      <w:proofErr w:type="gramEnd"/>
    </w:p>
    <w:p w:rsidR="006057C2" w:rsidRPr="00536984" w:rsidRDefault="006057C2" w:rsidP="006057C2">
      <w:pPr>
        <w:autoSpaceDE w:val="0"/>
        <w:autoSpaceDN w:val="0"/>
        <w:adjustRightInd w:val="0"/>
        <w:spacing w:after="0"/>
        <w:ind w:right="57"/>
        <w:jc w:val="both"/>
        <w:rPr>
          <w:rFonts w:ascii="Times New Roman" w:eastAsia="Times New Roman" w:hAnsi="Times New Roman" w:cs="Times New Roman"/>
          <w:sz w:val="28"/>
          <w:szCs w:val="28"/>
          <w:lang w:eastAsia="ru-RU"/>
        </w:rPr>
      </w:pPr>
    </w:p>
    <w:p w:rsidR="006057C2" w:rsidRPr="00536984" w:rsidRDefault="006057C2" w:rsidP="006057C2">
      <w:pPr>
        <w:numPr>
          <w:ilvl w:val="1"/>
          <w:numId w:val="20"/>
        </w:numPr>
        <w:autoSpaceDE w:val="0"/>
        <w:autoSpaceDN w:val="0"/>
        <w:adjustRightInd w:val="0"/>
        <w:spacing w:after="0" w:line="240" w:lineRule="auto"/>
        <w:ind w:left="567" w:right="57" w:hanging="425"/>
        <w:contextualSpacing/>
        <w:jc w:val="center"/>
        <w:rPr>
          <w:rFonts w:ascii="Times New Roman" w:eastAsia="Times New Roman" w:hAnsi="Times New Roman" w:cs="Times New Roman"/>
          <w:b/>
          <w:sz w:val="28"/>
          <w:szCs w:val="28"/>
          <w:lang w:eastAsia="ru-RU"/>
        </w:rPr>
      </w:pPr>
      <w:r w:rsidRPr="00536984">
        <w:rPr>
          <w:rFonts w:ascii="Times New Roman" w:eastAsia="Times New Roman" w:hAnsi="Times New Roman" w:cs="Times New Roman"/>
          <w:b/>
          <w:sz w:val="28"/>
          <w:szCs w:val="28"/>
          <w:lang w:eastAsia="ru-RU"/>
        </w:rPr>
        <w:t xml:space="preserve">ПРИНЦИПЫ </w:t>
      </w:r>
      <w:r>
        <w:rPr>
          <w:rFonts w:ascii="Times New Roman" w:eastAsia="Times New Roman" w:hAnsi="Times New Roman" w:cs="Times New Roman"/>
          <w:b/>
          <w:sz w:val="28"/>
          <w:szCs w:val="28"/>
          <w:lang w:eastAsia="ru-RU"/>
        </w:rPr>
        <w:t>ВОСПИТАТЕЛЬНОЙ ДЕЯТЕЛЬНОСТИ</w:t>
      </w:r>
    </w:p>
    <w:p w:rsidR="006057C2" w:rsidRPr="00536984" w:rsidRDefault="006057C2" w:rsidP="006057C2">
      <w:pPr>
        <w:spacing w:after="0"/>
        <w:ind w:left="142" w:firstLine="360"/>
        <w:contextualSpacing/>
        <w:jc w:val="both"/>
        <w:rPr>
          <w:rFonts w:ascii="Times New Roman" w:eastAsia="Calibri" w:hAnsi="Times New Roman" w:cs="Times New Roman"/>
          <w:bCs/>
          <w:sz w:val="28"/>
          <w:szCs w:val="28"/>
        </w:rPr>
      </w:pPr>
      <w:r w:rsidRPr="00536984">
        <w:rPr>
          <w:rFonts w:ascii="Times New Roman" w:eastAsia="Calibri" w:hAnsi="Times New Roman" w:cs="Times New Roman"/>
          <w:b/>
          <w:sz w:val="28"/>
          <w:szCs w:val="28"/>
        </w:rPr>
        <w:t>При разработке программы воспитател</w:t>
      </w:r>
      <w:r>
        <w:rPr>
          <w:rFonts w:ascii="Times New Roman" w:eastAsia="Calibri" w:hAnsi="Times New Roman" w:cs="Times New Roman"/>
          <w:b/>
          <w:sz w:val="28"/>
          <w:szCs w:val="28"/>
        </w:rPr>
        <w:t xml:space="preserve">ьно-образовательного процесса педагоги  опираются </w:t>
      </w:r>
      <w:r w:rsidRPr="00536984">
        <w:rPr>
          <w:rFonts w:ascii="Times New Roman" w:eastAsia="Calibri" w:hAnsi="Times New Roman" w:cs="Times New Roman"/>
          <w:b/>
          <w:sz w:val="28"/>
          <w:szCs w:val="28"/>
        </w:rPr>
        <w:t xml:space="preserve"> на п</w:t>
      </w:r>
      <w:r w:rsidRPr="00536984">
        <w:rPr>
          <w:rFonts w:ascii="Times New Roman" w:eastAsia="Calibri" w:hAnsi="Times New Roman" w:cs="Times New Roman"/>
          <w:b/>
          <w:bCs/>
          <w:sz w:val="28"/>
          <w:szCs w:val="28"/>
        </w:rPr>
        <w:t>ринципы</w:t>
      </w:r>
      <w:r w:rsidRPr="00536984">
        <w:rPr>
          <w:rFonts w:ascii="Times New Roman" w:eastAsia="Calibri" w:hAnsi="Times New Roman" w:cs="Times New Roman"/>
          <w:bCs/>
          <w:sz w:val="28"/>
          <w:szCs w:val="28"/>
        </w:rPr>
        <w:t xml:space="preserve"> воспитательной деятельности  с детьми с проблемами в развитии, предложенные Коняевой Н.П.:</w:t>
      </w:r>
    </w:p>
    <w:p w:rsidR="006057C2" w:rsidRPr="00536984" w:rsidRDefault="006057C2" w:rsidP="006057C2">
      <w:pPr>
        <w:numPr>
          <w:ilvl w:val="0"/>
          <w:numId w:val="12"/>
        </w:numPr>
        <w:spacing w:after="0" w:line="240" w:lineRule="auto"/>
        <w:ind w:left="142" w:firstLine="360"/>
        <w:jc w:val="both"/>
        <w:rPr>
          <w:rFonts w:ascii="Times New Roman" w:eastAsia="Calibri" w:hAnsi="Times New Roman" w:cs="Times New Roman"/>
          <w:sz w:val="28"/>
          <w:szCs w:val="28"/>
        </w:rPr>
      </w:pPr>
      <w:r w:rsidRPr="00536984">
        <w:rPr>
          <w:rFonts w:ascii="Times New Roman" w:eastAsia="Calibri" w:hAnsi="Times New Roman" w:cs="Times New Roman"/>
          <w:iCs/>
          <w:sz w:val="28"/>
          <w:szCs w:val="28"/>
        </w:rPr>
        <w:t>принцип педагогического стимулирования социальных проб</w:t>
      </w:r>
      <w:r w:rsidRPr="00536984">
        <w:rPr>
          <w:rFonts w:ascii="Times New Roman" w:eastAsia="Calibri" w:hAnsi="Times New Roman" w:cs="Times New Roman"/>
          <w:sz w:val="28"/>
          <w:szCs w:val="28"/>
        </w:rPr>
        <w:t xml:space="preserve">   - предусматривает создание условий для самооценки учащимся своих возможностей на основе последовательного выбора способов поведения в процессе освоения  различных социальных ролей. Социальные пробы охватывают все сферы жизни человека и большинство его общественных связей. В процессе включения в эти сферы у детей формируется определенная социальная позиция и социальная ответственность, которые и являются основой для их дальнейшего вхождения в социальную среду;</w:t>
      </w:r>
    </w:p>
    <w:p w:rsidR="006057C2" w:rsidRPr="00536984" w:rsidRDefault="006057C2" w:rsidP="006057C2">
      <w:pPr>
        <w:numPr>
          <w:ilvl w:val="0"/>
          <w:numId w:val="12"/>
        </w:numPr>
        <w:spacing w:after="0" w:line="240" w:lineRule="auto"/>
        <w:ind w:left="142" w:firstLine="360"/>
        <w:jc w:val="both"/>
        <w:rPr>
          <w:rFonts w:ascii="Times New Roman" w:eastAsia="Calibri" w:hAnsi="Times New Roman" w:cs="Times New Roman"/>
          <w:sz w:val="28"/>
          <w:szCs w:val="28"/>
        </w:rPr>
      </w:pPr>
      <w:r w:rsidRPr="00536984">
        <w:rPr>
          <w:rFonts w:ascii="Times New Roman" w:eastAsia="Calibri" w:hAnsi="Times New Roman" w:cs="Times New Roman"/>
          <w:iCs/>
          <w:sz w:val="28"/>
          <w:szCs w:val="28"/>
        </w:rPr>
        <w:t>принцип вариативности организации в работе с детьми</w:t>
      </w:r>
      <w:r w:rsidRPr="00536984">
        <w:rPr>
          <w:rFonts w:ascii="Times New Roman" w:eastAsia="Calibri" w:hAnsi="Times New Roman" w:cs="Times New Roman"/>
          <w:sz w:val="28"/>
          <w:szCs w:val="28"/>
        </w:rPr>
        <w:t xml:space="preserve">  - требует учета всего диапазона индивидуальных вкусов, предпочтений, создание условий для реализации существующих интересов детей, их обогащения и  возвышения. Пробуждение новых интересов. Создание условий для выбора учащимися форм участия школы-интерната;</w:t>
      </w:r>
    </w:p>
    <w:p w:rsidR="006057C2" w:rsidRPr="00536984" w:rsidRDefault="006057C2" w:rsidP="006057C2">
      <w:pPr>
        <w:numPr>
          <w:ilvl w:val="0"/>
          <w:numId w:val="12"/>
        </w:numPr>
        <w:spacing w:after="0" w:line="240" w:lineRule="auto"/>
        <w:ind w:left="142" w:firstLine="360"/>
        <w:jc w:val="both"/>
        <w:rPr>
          <w:rFonts w:ascii="Times New Roman" w:eastAsia="Calibri" w:hAnsi="Times New Roman" w:cs="Times New Roman"/>
          <w:sz w:val="28"/>
          <w:szCs w:val="28"/>
        </w:rPr>
      </w:pPr>
      <w:proofErr w:type="gramStart"/>
      <w:r w:rsidRPr="00536984">
        <w:rPr>
          <w:rFonts w:ascii="Times New Roman" w:eastAsia="Calibri" w:hAnsi="Times New Roman" w:cs="Times New Roman"/>
          <w:iCs/>
          <w:sz w:val="28"/>
          <w:szCs w:val="28"/>
        </w:rPr>
        <w:t>принцип организации личного пространства ребенка</w:t>
      </w:r>
      <w:r w:rsidRPr="00536984">
        <w:rPr>
          <w:rFonts w:ascii="Times New Roman" w:eastAsia="Calibri" w:hAnsi="Times New Roman" w:cs="Times New Roman"/>
          <w:sz w:val="28"/>
          <w:szCs w:val="28"/>
        </w:rPr>
        <w:t xml:space="preserve">     -   требует создания таких условий, когда воспитанник может уединиться, оформить свое личное место; учета индивидуального темпа и режима проживания, предоставления возможности самостоятельно регулировать ритм и частоту контактов со средой в соответствии с его потребностями, сохранять границы  собственного «я», свою автономию в выборе и определении личного пространства, времени, личных контактов и социальных ролей;</w:t>
      </w:r>
      <w:proofErr w:type="gramEnd"/>
    </w:p>
    <w:p w:rsidR="006057C2" w:rsidRPr="00536984" w:rsidRDefault="006057C2" w:rsidP="006057C2">
      <w:pPr>
        <w:numPr>
          <w:ilvl w:val="0"/>
          <w:numId w:val="12"/>
        </w:numPr>
        <w:spacing w:after="0" w:line="240" w:lineRule="auto"/>
        <w:ind w:left="142" w:firstLine="360"/>
        <w:jc w:val="both"/>
        <w:rPr>
          <w:rFonts w:ascii="Times New Roman" w:eastAsia="Calibri" w:hAnsi="Times New Roman" w:cs="Times New Roman"/>
          <w:bCs/>
          <w:sz w:val="28"/>
          <w:szCs w:val="28"/>
        </w:rPr>
      </w:pPr>
      <w:r w:rsidRPr="00536984">
        <w:rPr>
          <w:rFonts w:ascii="Times New Roman" w:eastAsia="Calibri" w:hAnsi="Times New Roman" w:cs="Times New Roman"/>
          <w:bCs/>
          <w:iCs/>
          <w:sz w:val="28"/>
          <w:szCs w:val="28"/>
        </w:rPr>
        <w:t>принцип сочетания взаимной заботы и требовательности</w:t>
      </w:r>
      <w:r w:rsidRPr="00536984">
        <w:rPr>
          <w:rFonts w:ascii="Times New Roman" w:eastAsia="Calibri" w:hAnsi="Times New Roman" w:cs="Times New Roman"/>
          <w:bCs/>
          <w:sz w:val="28"/>
          <w:szCs w:val="28"/>
        </w:rPr>
        <w:t xml:space="preserve">     -   требует создания такого стиля отношений в группах воспитанников, при которых  каждый, ощущая себя  достаточно </w:t>
      </w:r>
      <w:proofErr w:type="gramStart"/>
      <w:r w:rsidRPr="00536984">
        <w:rPr>
          <w:rFonts w:ascii="Times New Roman" w:eastAsia="Calibri" w:hAnsi="Times New Roman" w:cs="Times New Roman"/>
          <w:bCs/>
          <w:sz w:val="28"/>
          <w:szCs w:val="28"/>
        </w:rPr>
        <w:t>защищенным</w:t>
      </w:r>
      <w:proofErr w:type="gramEnd"/>
      <w:r w:rsidRPr="00536984">
        <w:rPr>
          <w:rFonts w:ascii="Times New Roman" w:eastAsia="Calibri" w:hAnsi="Times New Roman" w:cs="Times New Roman"/>
          <w:bCs/>
          <w:sz w:val="28"/>
          <w:szCs w:val="28"/>
        </w:rPr>
        <w:t>, в то же время стремится к сохранению гуманистических нравственных норм в коллективе учебно-воспитательного учреждения, определения общих целей педагогов и учащихся. Организации их  совместной деятельности на основе взаимопонимания и взаимопомощи;  исключения проявлений признаков презрения, оскорбительности, формирования  толерантности к непривычному поведению других людей. Признания их права на такое поведение;</w:t>
      </w:r>
    </w:p>
    <w:p w:rsidR="006057C2" w:rsidRPr="00536984" w:rsidRDefault="006057C2" w:rsidP="006057C2">
      <w:pPr>
        <w:numPr>
          <w:ilvl w:val="0"/>
          <w:numId w:val="12"/>
        </w:numPr>
        <w:spacing w:after="0" w:line="240" w:lineRule="auto"/>
        <w:ind w:left="142" w:firstLine="360"/>
        <w:jc w:val="both"/>
        <w:rPr>
          <w:rFonts w:ascii="Times New Roman" w:eastAsia="Calibri" w:hAnsi="Times New Roman" w:cs="Times New Roman"/>
          <w:bCs/>
          <w:sz w:val="28"/>
          <w:szCs w:val="28"/>
        </w:rPr>
      </w:pPr>
      <w:r w:rsidRPr="00536984">
        <w:rPr>
          <w:rFonts w:ascii="Times New Roman" w:eastAsia="Calibri" w:hAnsi="Times New Roman" w:cs="Times New Roman"/>
          <w:bCs/>
          <w:iCs/>
          <w:sz w:val="28"/>
          <w:szCs w:val="28"/>
        </w:rPr>
        <w:t>принцип нравственного обогащения социальной среды</w:t>
      </w:r>
      <w:r w:rsidRPr="00536984">
        <w:rPr>
          <w:rFonts w:ascii="Times New Roman" w:eastAsia="Calibri" w:hAnsi="Times New Roman" w:cs="Times New Roman"/>
          <w:bCs/>
          <w:sz w:val="28"/>
          <w:szCs w:val="28"/>
        </w:rPr>
        <w:t xml:space="preserve">    -  требует постоянного внесения в жизнедеятельность детей общечеловеческих ценностей, образцов культуры, обогащения нравственного опыта  </w:t>
      </w:r>
      <w:r w:rsidRPr="00536984">
        <w:rPr>
          <w:rFonts w:ascii="Times New Roman" w:eastAsia="Calibri" w:hAnsi="Times New Roman" w:cs="Times New Roman"/>
          <w:bCs/>
          <w:sz w:val="28"/>
          <w:szCs w:val="28"/>
        </w:rPr>
        <w:lastRenderedPageBreak/>
        <w:t>воспитанников. Упрочнения и развития  нравственных норм  в окружении  детей, формирования у них нравственных привычек. Развития нравственных убеждений. При этом сами дети выступают в качестве  субъекта формирования нравственно обогащенной  среды;</w:t>
      </w:r>
    </w:p>
    <w:p w:rsidR="006057C2" w:rsidRPr="00536984" w:rsidRDefault="006057C2" w:rsidP="006057C2">
      <w:pPr>
        <w:numPr>
          <w:ilvl w:val="0"/>
          <w:numId w:val="12"/>
        </w:numPr>
        <w:spacing w:after="0" w:line="240" w:lineRule="auto"/>
        <w:ind w:left="142" w:firstLine="360"/>
        <w:jc w:val="both"/>
        <w:rPr>
          <w:rFonts w:ascii="Times New Roman" w:eastAsia="Calibri" w:hAnsi="Times New Roman" w:cs="Times New Roman"/>
          <w:sz w:val="28"/>
          <w:szCs w:val="28"/>
        </w:rPr>
      </w:pPr>
      <w:r w:rsidRPr="00536984">
        <w:rPr>
          <w:rFonts w:ascii="Times New Roman" w:eastAsia="Calibri" w:hAnsi="Times New Roman" w:cs="Times New Roman"/>
          <w:iCs/>
          <w:sz w:val="28"/>
          <w:szCs w:val="28"/>
        </w:rPr>
        <w:t>принцип развития самодеятельности и  инициативы детей</w:t>
      </w:r>
      <w:r w:rsidRPr="00536984">
        <w:rPr>
          <w:rFonts w:ascii="Times New Roman" w:eastAsia="Calibri" w:hAnsi="Times New Roman" w:cs="Times New Roman"/>
          <w:sz w:val="28"/>
          <w:szCs w:val="28"/>
        </w:rPr>
        <w:t xml:space="preserve">    -    требует активного участия воспитанников  в решении вопросов жизнедеятельности коллектива  учреждения. Развития для принятия детьми  самостоятельных решений и ответственности за их выполнение, для освоения воспитанниками организаторских ролей в различных видах деятельности; поддержки различных инициатив, направленных на достижения значимых целей.</w:t>
      </w:r>
    </w:p>
    <w:p w:rsidR="006057C2" w:rsidRPr="00536984" w:rsidRDefault="006057C2" w:rsidP="006057C2">
      <w:pPr>
        <w:spacing w:after="0"/>
        <w:jc w:val="both"/>
        <w:rPr>
          <w:rFonts w:ascii="Times New Roman" w:eastAsia="Calibri" w:hAnsi="Times New Roman" w:cs="Times New Roman"/>
          <w:sz w:val="28"/>
          <w:szCs w:val="28"/>
        </w:rPr>
      </w:pPr>
    </w:p>
    <w:p w:rsidR="006057C2" w:rsidRPr="00536984" w:rsidRDefault="006057C2" w:rsidP="006057C2">
      <w:pPr>
        <w:spacing w:after="0"/>
        <w:jc w:val="center"/>
        <w:rPr>
          <w:rFonts w:ascii="Times New Roman" w:eastAsia="Calibri" w:hAnsi="Times New Roman" w:cs="Times New Roman"/>
          <w:b/>
          <w:sz w:val="28"/>
          <w:szCs w:val="28"/>
        </w:rPr>
      </w:pPr>
      <w:r w:rsidRPr="00536984">
        <w:rPr>
          <w:rFonts w:ascii="Times New Roman" w:eastAsia="Calibri" w:hAnsi="Times New Roman" w:cs="Times New Roman"/>
          <w:b/>
          <w:sz w:val="28"/>
          <w:szCs w:val="28"/>
        </w:rPr>
        <w:t>1.3.ТЕХНОЛОГИИ</w:t>
      </w:r>
      <w:r>
        <w:rPr>
          <w:rFonts w:ascii="Times New Roman" w:eastAsia="Calibri" w:hAnsi="Times New Roman" w:cs="Times New Roman"/>
          <w:b/>
          <w:sz w:val="28"/>
          <w:szCs w:val="28"/>
        </w:rPr>
        <w:t xml:space="preserve"> ВОСПИТАТЕЛЬНО – ОБРАЗОВАТЕЛЬНОГО ПРОЦЕССА ШКОЛЫ-ИНТЕРНАТА ПО ОСНОВНЫМ НАПРАВЛЕНИЯМ ДЕЯТЕЛЬНОСТИ.</w:t>
      </w:r>
    </w:p>
    <w:p w:rsidR="006057C2" w:rsidRDefault="006057C2" w:rsidP="006057C2">
      <w:pPr>
        <w:spacing w:after="0"/>
        <w:ind w:left="142"/>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Для успешной реализации идей воспитательн</w:t>
      </w:r>
      <w:r>
        <w:rPr>
          <w:rFonts w:ascii="Times New Roman" w:eastAsia="Calibri" w:hAnsi="Times New Roman" w:cs="Times New Roman"/>
          <w:sz w:val="28"/>
          <w:szCs w:val="28"/>
        </w:rPr>
        <w:t xml:space="preserve">ой концепции в работе  внедряются </w:t>
      </w:r>
      <w:r w:rsidRPr="00536984">
        <w:rPr>
          <w:rFonts w:ascii="Times New Roman" w:eastAsia="Calibri" w:hAnsi="Times New Roman" w:cs="Times New Roman"/>
          <w:sz w:val="28"/>
          <w:szCs w:val="28"/>
        </w:rPr>
        <w:t>современные педагогические технологии воспитательного процесса.</w:t>
      </w:r>
    </w:p>
    <w:p w:rsidR="006057C2" w:rsidRPr="00536984" w:rsidRDefault="006057C2" w:rsidP="006057C2">
      <w:pPr>
        <w:spacing w:after="0"/>
        <w:ind w:left="142"/>
        <w:jc w:val="both"/>
        <w:rPr>
          <w:rFonts w:ascii="Times New Roman" w:eastAsia="Calibri" w:hAnsi="Times New Roman" w:cs="Times New Roman"/>
          <w:sz w:val="28"/>
          <w:szCs w:val="28"/>
        </w:rPr>
      </w:pPr>
      <w:r w:rsidRPr="00536984">
        <w:rPr>
          <w:rFonts w:ascii="Times New Roman" w:eastAsia="Calibri" w:hAnsi="Times New Roman" w:cs="Times New Roman"/>
          <w:sz w:val="28"/>
          <w:szCs w:val="28"/>
        </w:rPr>
        <w:t xml:space="preserve"> ( таблица 2) </w:t>
      </w:r>
    </w:p>
    <w:p w:rsidR="006057C2" w:rsidRPr="00536984" w:rsidRDefault="006057C2" w:rsidP="006057C2">
      <w:pPr>
        <w:spacing w:after="0"/>
        <w:ind w:left="142"/>
        <w:jc w:val="right"/>
        <w:rPr>
          <w:rFonts w:ascii="Times New Roman" w:eastAsia="Calibri" w:hAnsi="Times New Roman" w:cs="Times New Roman"/>
          <w:sz w:val="28"/>
          <w:szCs w:val="28"/>
        </w:rPr>
      </w:pPr>
      <w:r w:rsidRPr="00536984">
        <w:rPr>
          <w:rFonts w:ascii="Times New Roman" w:eastAsia="Calibri" w:hAnsi="Times New Roman" w:cs="Times New Roman"/>
          <w:sz w:val="28"/>
          <w:szCs w:val="28"/>
        </w:rPr>
        <w:t>Таблица 2.</w:t>
      </w:r>
    </w:p>
    <w:p w:rsidR="006057C2" w:rsidRPr="00536984" w:rsidRDefault="006057C2" w:rsidP="006057C2">
      <w:pPr>
        <w:spacing w:after="0"/>
        <w:ind w:left="142" w:firstLine="360"/>
        <w:jc w:val="center"/>
        <w:rPr>
          <w:rFonts w:ascii="Times New Roman" w:eastAsia="Calibri" w:hAnsi="Times New Roman" w:cs="Times New Roman"/>
          <w:sz w:val="28"/>
          <w:szCs w:val="28"/>
        </w:rPr>
      </w:pPr>
      <w:r w:rsidRPr="00536984">
        <w:rPr>
          <w:rFonts w:ascii="Times New Roman" w:eastAsia="Calibri" w:hAnsi="Times New Roman" w:cs="Times New Roman"/>
          <w:sz w:val="28"/>
          <w:szCs w:val="28"/>
        </w:rPr>
        <w:t>Технологии воспитательно-образовательного процесса школы-интерната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5945"/>
      </w:tblGrid>
      <w:tr w:rsidR="006057C2" w:rsidRPr="00536984" w:rsidTr="000E2E4B">
        <w:tc>
          <w:tcPr>
            <w:tcW w:w="3652" w:type="dxa"/>
          </w:tcPr>
          <w:p w:rsidR="006057C2" w:rsidRPr="00536984" w:rsidRDefault="006057C2" w:rsidP="000E2E4B">
            <w:pPr>
              <w:spacing w:after="0"/>
              <w:ind w:left="142" w:firstLine="360"/>
              <w:rPr>
                <w:rFonts w:ascii="Times New Roman" w:eastAsia="Calibri" w:hAnsi="Times New Roman" w:cs="Times New Roman"/>
                <w:sz w:val="28"/>
                <w:szCs w:val="28"/>
              </w:rPr>
            </w:pPr>
            <w:r w:rsidRPr="00536984">
              <w:rPr>
                <w:rFonts w:ascii="Times New Roman" w:eastAsia="Calibri" w:hAnsi="Times New Roman" w:cs="Times New Roman"/>
                <w:sz w:val="28"/>
                <w:szCs w:val="28"/>
              </w:rPr>
              <w:t>Название технологии</w:t>
            </w:r>
          </w:p>
        </w:tc>
        <w:tc>
          <w:tcPr>
            <w:tcW w:w="6095" w:type="dxa"/>
          </w:tcPr>
          <w:p w:rsidR="006057C2" w:rsidRPr="00536984" w:rsidRDefault="006057C2" w:rsidP="000E2E4B">
            <w:pPr>
              <w:spacing w:after="0"/>
              <w:ind w:left="142" w:firstLine="360"/>
              <w:rPr>
                <w:rFonts w:ascii="Times New Roman" w:eastAsia="Calibri" w:hAnsi="Times New Roman" w:cs="Times New Roman"/>
                <w:sz w:val="28"/>
                <w:szCs w:val="28"/>
              </w:rPr>
            </w:pPr>
            <w:r w:rsidRPr="00536984">
              <w:rPr>
                <w:rFonts w:ascii="Times New Roman" w:eastAsia="Calibri" w:hAnsi="Times New Roman" w:cs="Times New Roman"/>
                <w:sz w:val="28"/>
                <w:szCs w:val="28"/>
              </w:rPr>
              <w:t>Цель технологии</w:t>
            </w:r>
          </w:p>
        </w:tc>
      </w:tr>
      <w:tr w:rsidR="006057C2" w:rsidRPr="00536984" w:rsidTr="000E2E4B">
        <w:tc>
          <w:tcPr>
            <w:tcW w:w="3652" w:type="dxa"/>
          </w:tcPr>
          <w:p w:rsidR="006057C2" w:rsidRPr="00536984" w:rsidRDefault="006057C2" w:rsidP="000E2E4B">
            <w:pPr>
              <w:spacing w:after="0"/>
              <w:ind w:left="142"/>
              <w:jc w:val="both"/>
              <w:rPr>
                <w:rFonts w:ascii="Times New Roman" w:eastAsia="Calibri" w:hAnsi="Times New Roman" w:cs="Times New Roman"/>
                <w:sz w:val="28"/>
                <w:szCs w:val="28"/>
              </w:rPr>
            </w:pPr>
            <w:r w:rsidRPr="00536984">
              <w:rPr>
                <w:rFonts w:ascii="Times New Roman" w:eastAsia="Calibri" w:hAnsi="Times New Roman" w:cs="Times New Roman"/>
                <w:bCs/>
                <w:sz w:val="28"/>
                <w:szCs w:val="28"/>
              </w:rPr>
              <w:t>Здоровьесберегающие  технологии</w:t>
            </w:r>
          </w:p>
          <w:p w:rsidR="006057C2" w:rsidRPr="00536984" w:rsidRDefault="006057C2" w:rsidP="000E2E4B">
            <w:pPr>
              <w:spacing w:after="0"/>
              <w:ind w:left="142" w:firstLine="360"/>
              <w:jc w:val="both"/>
              <w:rPr>
                <w:rFonts w:ascii="Times New Roman" w:eastAsia="Calibri" w:hAnsi="Times New Roman" w:cs="Times New Roman"/>
                <w:sz w:val="28"/>
                <w:szCs w:val="28"/>
              </w:rPr>
            </w:pPr>
          </w:p>
        </w:tc>
        <w:tc>
          <w:tcPr>
            <w:tcW w:w="6095" w:type="dxa"/>
          </w:tcPr>
          <w:p w:rsidR="006057C2" w:rsidRPr="00536984" w:rsidRDefault="006057C2" w:rsidP="000E2E4B">
            <w:pPr>
              <w:spacing w:after="0"/>
              <w:ind w:left="142"/>
              <w:rPr>
                <w:rFonts w:ascii="Times New Roman" w:eastAsia="Calibri" w:hAnsi="Times New Roman" w:cs="Times New Roman"/>
                <w:sz w:val="28"/>
                <w:szCs w:val="28"/>
              </w:rPr>
            </w:pPr>
            <w:r w:rsidRPr="00536984">
              <w:rPr>
                <w:rFonts w:ascii="Times New Roman" w:eastAsia="Calibri" w:hAnsi="Times New Roman" w:cs="Times New Roman"/>
                <w:sz w:val="28"/>
                <w:szCs w:val="28"/>
              </w:rPr>
              <w:t>Совокупность приемов и методов организации учебно-воспитательного процесса без ущерба для здоровья школьников и педагогов, система мер, включающая взаимосвязь и взаимодействие всех факторов образовательной среды, направленная на сохранение и укрепление здоровья школьника на всех этапах его обучения и развития. (</w:t>
            </w:r>
            <w:proofErr w:type="spellStart"/>
            <w:r w:rsidRPr="00536984">
              <w:rPr>
                <w:rFonts w:ascii="Times New Roman" w:eastAsia="Calibri" w:hAnsi="Times New Roman" w:cs="Times New Roman"/>
                <w:sz w:val="28"/>
                <w:szCs w:val="28"/>
              </w:rPr>
              <w:t>Л.Ф.Тихомирова</w:t>
            </w:r>
            <w:proofErr w:type="spellEnd"/>
            <w:r w:rsidRPr="00536984">
              <w:rPr>
                <w:rFonts w:ascii="Times New Roman" w:eastAsia="Calibri" w:hAnsi="Times New Roman" w:cs="Times New Roman"/>
                <w:sz w:val="28"/>
                <w:szCs w:val="28"/>
              </w:rPr>
              <w:t>).</w:t>
            </w:r>
          </w:p>
        </w:tc>
      </w:tr>
      <w:tr w:rsidR="006057C2" w:rsidRPr="00536984" w:rsidTr="000E2E4B">
        <w:tc>
          <w:tcPr>
            <w:tcW w:w="3652" w:type="dxa"/>
          </w:tcPr>
          <w:p w:rsidR="006057C2" w:rsidRPr="00536984" w:rsidRDefault="006057C2" w:rsidP="000E2E4B">
            <w:pPr>
              <w:spacing w:after="0"/>
              <w:ind w:left="142"/>
              <w:rPr>
                <w:rFonts w:ascii="Times New Roman" w:eastAsia="Calibri" w:hAnsi="Times New Roman" w:cs="Times New Roman"/>
                <w:bCs/>
                <w:noProof/>
                <w:sz w:val="28"/>
                <w:szCs w:val="28"/>
              </w:rPr>
            </w:pPr>
            <w:r w:rsidRPr="00536984">
              <w:rPr>
                <w:rFonts w:ascii="Times New Roman" w:eastAsia="Calibri" w:hAnsi="Times New Roman" w:cs="Times New Roman"/>
                <w:bCs/>
                <w:noProof/>
                <w:sz w:val="28"/>
                <w:szCs w:val="28"/>
              </w:rPr>
              <w:t xml:space="preserve">Современные информационно-коммуникационные технологии  </w:t>
            </w:r>
          </w:p>
          <w:p w:rsidR="006057C2" w:rsidRPr="00536984" w:rsidRDefault="006057C2" w:rsidP="000E2E4B">
            <w:pPr>
              <w:spacing w:after="0"/>
              <w:ind w:left="142"/>
              <w:jc w:val="both"/>
              <w:rPr>
                <w:rFonts w:ascii="Times New Roman" w:eastAsia="Calibri" w:hAnsi="Times New Roman" w:cs="Times New Roman"/>
                <w:bCs/>
                <w:sz w:val="28"/>
                <w:szCs w:val="28"/>
              </w:rPr>
            </w:pPr>
          </w:p>
        </w:tc>
        <w:tc>
          <w:tcPr>
            <w:tcW w:w="6095" w:type="dxa"/>
          </w:tcPr>
          <w:p w:rsidR="006057C2" w:rsidRPr="00536984" w:rsidRDefault="006057C2" w:rsidP="000E2E4B">
            <w:pPr>
              <w:tabs>
                <w:tab w:val="left" w:pos="915"/>
              </w:tabs>
              <w:spacing w:after="0"/>
              <w:ind w:left="142"/>
              <w:rPr>
                <w:rFonts w:ascii="Times New Roman" w:eastAsia="Calibri" w:hAnsi="Times New Roman" w:cs="Times New Roman"/>
                <w:bCs/>
                <w:sz w:val="28"/>
                <w:szCs w:val="28"/>
              </w:rPr>
            </w:pPr>
            <w:r w:rsidRPr="00536984">
              <w:rPr>
                <w:rFonts w:ascii="Times New Roman" w:eastAsia="Calibri" w:hAnsi="Times New Roman" w:cs="Times New Roman"/>
                <w:bCs/>
                <w:sz w:val="28"/>
                <w:szCs w:val="28"/>
              </w:rPr>
              <w:t xml:space="preserve">- использование готовых электронных продуктов; </w:t>
            </w:r>
          </w:p>
          <w:p w:rsidR="006057C2" w:rsidRPr="00536984" w:rsidRDefault="006057C2" w:rsidP="000E2E4B">
            <w:pPr>
              <w:tabs>
                <w:tab w:val="left" w:pos="915"/>
              </w:tabs>
              <w:spacing w:after="0"/>
              <w:ind w:left="142"/>
              <w:rPr>
                <w:rFonts w:ascii="Times New Roman" w:eastAsia="Calibri" w:hAnsi="Times New Roman" w:cs="Times New Roman"/>
                <w:bCs/>
                <w:sz w:val="28"/>
                <w:szCs w:val="28"/>
              </w:rPr>
            </w:pPr>
            <w:r w:rsidRPr="00536984">
              <w:rPr>
                <w:rFonts w:ascii="Times New Roman" w:eastAsia="Calibri" w:hAnsi="Times New Roman" w:cs="Times New Roman"/>
                <w:bCs/>
                <w:sz w:val="28"/>
                <w:szCs w:val="28"/>
              </w:rPr>
              <w:t>- использование мультимедийных презентаций;</w:t>
            </w:r>
            <w:r w:rsidRPr="00536984">
              <w:rPr>
                <w:rFonts w:ascii="Times New Roman" w:eastAsia="Calibri" w:hAnsi="Times New Roman" w:cs="Times New Roman"/>
                <w:bCs/>
                <w:sz w:val="28"/>
                <w:szCs w:val="28"/>
              </w:rPr>
              <w:br/>
              <w:t>- использование ресурсов сети интернет;</w:t>
            </w:r>
          </w:p>
          <w:p w:rsidR="006057C2" w:rsidRPr="00536984" w:rsidRDefault="006057C2" w:rsidP="000E2E4B">
            <w:pPr>
              <w:tabs>
                <w:tab w:val="left" w:pos="915"/>
              </w:tabs>
              <w:spacing w:after="0"/>
              <w:ind w:left="142"/>
              <w:rPr>
                <w:rFonts w:ascii="Times New Roman" w:eastAsia="Calibri" w:hAnsi="Times New Roman" w:cs="Times New Roman"/>
                <w:bCs/>
                <w:sz w:val="28"/>
                <w:szCs w:val="28"/>
              </w:rPr>
            </w:pPr>
            <w:r w:rsidRPr="00536984">
              <w:rPr>
                <w:rFonts w:ascii="Times New Roman" w:eastAsia="Calibri" w:hAnsi="Times New Roman" w:cs="Times New Roman"/>
                <w:bCs/>
                <w:sz w:val="28"/>
                <w:szCs w:val="28"/>
              </w:rPr>
              <w:t xml:space="preserve">- использование интерактивной доски и программного  обеспечения </w:t>
            </w:r>
            <w:proofErr w:type="spellStart"/>
            <w:r w:rsidRPr="00536984">
              <w:rPr>
                <w:rFonts w:ascii="Times New Roman" w:eastAsia="Calibri" w:hAnsi="Times New Roman" w:cs="Times New Roman"/>
                <w:bCs/>
                <w:sz w:val="28"/>
                <w:szCs w:val="28"/>
                <w:lang w:val="en-US"/>
              </w:rPr>
              <w:t>SMARTBoard</w:t>
            </w:r>
            <w:proofErr w:type="spellEnd"/>
            <w:r w:rsidRPr="00536984">
              <w:rPr>
                <w:rFonts w:ascii="Times New Roman" w:eastAsia="Calibri" w:hAnsi="Times New Roman" w:cs="Times New Roman"/>
                <w:bCs/>
                <w:sz w:val="28"/>
                <w:szCs w:val="28"/>
              </w:rPr>
              <w:t xml:space="preserve"> (</w:t>
            </w:r>
            <w:proofErr w:type="gramStart"/>
            <w:r w:rsidRPr="00536984">
              <w:rPr>
                <w:rFonts w:ascii="Times New Roman" w:eastAsia="Calibri" w:hAnsi="Times New Roman" w:cs="Times New Roman"/>
                <w:bCs/>
                <w:sz w:val="28"/>
                <w:szCs w:val="28"/>
              </w:rPr>
              <w:t>ПО</w:t>
            </w:r>
            <w:proofErr w:type="gramEnd"/>
            <w:r w:rsidRPr="00536984">
              <w:rPr>
                <w:rFonts w:ascii="Times New Roman" w:eastAsia="Calibri" w:hAnsi="Times New Roman" w:cs="Times New Roman"/>
                <w:bCs/>
                <w:sz w:val="28"/>
                <w:szCs w:val="28"/>
              </w:rPr>
              <w:t>,  для интерактивной доски)</w:t>
            </w:r>
          </w:p>
        </w:tc>
      </w:tr>
      <w:tr w:rsidR="006057C2" w:rsidRPr="00536984" w:rsidTr="000E2E4B">
        <w:tc>
          <w:tcPr>
            <w:tcW w:w="3652" w:type="dxa"/>
          </w:tcPr>
          <w:p w:rsidR="006057C2" w:rsidRPr="00536984" w:rsidRDefault="006057C2" w:rsidP="000E2E4B">
            <w:pPr>
              <w:spacing w:after="0"/>
              <w:ind w:left="142"/>
              <w:rPr>
                <w:rFonts w:ascii="Times New Roman" w:eastAsia="Calibri" w:hAnsi="Times New Roman" w:cs="Times New Roman"/>
                <w:bCs/>
                <w:noProof/>
                <w:sz w:val="28"/>
                <w:szCs w:val="28"/>
              </w:rPr>
            </w:pPr>
            <w:r w:rsidRPr="00536984">
              <w:rPr>
                <w:rFonts w:ascii="Times New Roman" w:eastAsia="Calibri" w:hAnsi="Times New Roman" w:cs="Times New Roman"/>
                <w:bCs/>
                <w:noProof/>
                <w:sz w:val="28"/>
                <w:szCs w:val="28"/>
              </w:rPr>
              <w:t>Игровые технологии</w:t>
            </w:r>
          </w:p>
        </w:tc>
        <w:tc>
          <w:tcPr>
            <w:tcW w:w="6095" w:type="dxa"/>
          </w:tcPr>
          <w:p w:rsidR="006057C2" w:rsidRPr="00536984" w:rsidRDefault="006057C2" w:rsidP="000E2E4B">
            <w:pPr>
              <w:tabs>
                <w:tab w:val="num" w:pos="540"/>
              </w:tabs>
              <w:spacing w:after="0"/>
              <w:ind w:left="142"/>
              <w:contextualSpacing/>
              <w:rPr>
                <w:rFonts w:ascii="Times New Roman" w:eastAsia="Calibri" w:hAnsi="Times New Roman" w:cs="Times New Roman"/>
                <w:sz w:val="28"/>
                <w:szCs w:val="28"/>
              </w:rPr>
            </w:pPr>
            <w:r w:rsidRPr="00536984">
              <w:rPr>
                <w:rFonts w:ascii="Times New Roman" w:eastAsia="Calibri" w:hAnsi="Times New Roman" w:cs="Times New Roman"/>
                <w:sz w:val="28"/>
                <w:szCs w:val="28"/>
              </w:rPr>
              <w:t xml:space="preserve">- в игре взрослый работает на партнерских </w:t>
            </w:r>
            <w:r w:rsidRPr="00536984">
              <w:rPr>
                <w:rFonts w:ascii="Times New Roman" w:eastAsia="Calibri" w:hAnsi="Times New Roman" w:cs="Times New Roman"/>
                <w:sz w:val="28"/>
                <w:szCs w:val="28"/>
              </w:rPr>
              <w:lastRenderedPageBreak/>
              <w:t>началах с детьми, выполняя одну из игровых ролей;</w:t>
            </w:r>
          </w:p>
          <w:p w:rsidR="006057C2" w:rsidRPr="00536984" w:rsidRDefault="006057C2" w:rsidP="000E2E4B">
            <w:pPr>
              <w:tabs>
                <w:tab w:val="num" w:pos="540"/>
              </w:tabs>
              <w:spacing w:after="0"/>
              <w:ind w:left="142"/>
              <w:contextualSpacing/>
              <w:rPr>
                <w:rFonts w:ascii="Times New Roman" w:eastAsia="Calibri" w:hAnsi="Times New Roman" w:cs="Times New Roman"/>
                <w:sz w:val="28"/>
                <w:szCs w:val="28"/>
              </w:rPr>
            </w:pPr>
            <w:r w:rsidRPr="00536984">
              <w:rPr>
                <w:rFonts w:ascii="Times New Roman" w:eastAsia="Calibri" w:hAnsi="Times New Roman" w:cs="Times New Roman"/>
                <w:sz w:val="28"/>
                <w:szCs w:val="28"/>
              </w:rPr>
              <w:t xml:space="preserve">- игра стимулирует познавательную активность детей, «провоцирует» их самостоятельно искать ответы на возникающие вопросы; </w:t>
            </w:r>
          </w:p>
          <w:p w:rsidR="006057C2" w:rsidRPr="00536984" w:rsidRDefault="006057C2" w:rsidP="000E2E4B">
            <w:pPr>
              <w:tabs>
                <w:tab w:val="num" w:pos="540"/>
              </w:tabs>
              <w:spacing w:after="0"/>
              <w:ind w:left="142"/>
              <w:contextualSpacing/>
              <w:rPr>
                <w:rFonts w:ascii="Times New Roman" w:eastAsia="Calibri" w:hAnsi="Times New Roman" w:cs="Times New Roman"/>
                <w:sz w:val="28"/>
                <w:szCs w:val="28"/>
              </w:rPr>
            </w:pPr>
            <w:r w:rsidRPr="00536984">
              <w:rPr>
                <w:rFonts w:ascii="Times New Roman" w:eastAsia="Calibri" w:hAnsi="Times New Roman" w:cs="Times New Roman"/>
                <w:sz w:val="28"/>
                <w:szCs w:val="28"/>
              </w:rPr>
              <w:t>- игра позволяет использовать жизненный опыт детей, включая их обыденные представления о чем-либо;</w:t>
            </w:r>
          </w:p>
          <w:p w:rsidR="006057C2" w:rsidRPr="00536984" w:rsidRDefault="006057C2" w:rsidP="000E2E4B">
            <w:pPr>
              <w:tabs>
                <w:tab w:val="num" w:pos="540"/>
              </w:tabs>
              <w:spacing w:after="0"/>
              <w:ind w:left="142"/>
              <w:contextualSpacing/>
              <w:rPr>
                <w:rFonts w:ascii="Times New Roman" w:eastAsia="Calibri" w:hAnsi="Times New Roman" w:cs="Times New Roman"/>
                <w:sz w:val="28"/>
                <w:szCs w:val="28"/>
              </w:rPr>
            </w:pPr>
            <w:r w:rsidRPr="00536984">
              <w:rPr>
                <w:rFonts w:ascii="Times New Roman" w:eastAsia="Calibri" w:hAnsi="Times New Roman" w:cs="Times New Roman"/>
                <w:sz w:val="28"/>
                <w:szCs w:val="28"/>
              </w:rPr>
              <w:t>- игровой процесс вариативен, он в принципе не может быть детально спрогнозирован, поэтому требует от педагога гибкости мышления и готовности вместе с детьми проходить образовательный путь;</w:t>
            </w:r>
          </w:p>
          <w:p w:rsidR="006057C2" w:rsidRPr="00536984" w:rsidRDefault="006057C2" w:rsidP="000E2E4B">
            <w:pPr>
              <w:tabs>
                <w:tab w:val="num" w:pos="540"/>
              </w:tabs>
              <w:spacing w:after="0"/>
              <w:ind w:left="142"/>
              <w:contextualSpacing/>
              <w:rPr>
                <w:rFonts w:ascii="Times New Roman" w:eastAsia="Calibri" w:hAnsi="Times New Roman" w:cs="Times New Roman"/>
                <w:sz w:val="28"/>
                <w:szCs w:val="28"/>
              </w:rPr>
            </w:pPr>
            <w:r w:rsidRPr="00536984">
              <w:rPr>
                <w:rFonts w:ascii="Times New Roman" w:eastAsia="Calibri" w:hAnsi="Times New Roman" w:cs="Times New Roman"/>
                <w:sz w:val="28"/>
                <w:szCs w:val="28"/>
              </w:rPr>
              <w:t>- в игре цель обучения смещается с содержания предмета на методы, принципы и способы мышления;</w:t>
            </w:r>
          </w:p>
          <w:p w:rsidR="006057C2" w:rsidRPr="00536984" w:rsidRDefault="006057C2" w:rsidP="000E2E4B">
            <w:pPr>
              <w:tabs>
                <w:tab w:val="num" w:pos="540"/>
              </w:tabs>
              <w:spacing w:after="0"/>
              <w:ind w:left="142"/>
              <w:contextualSpacing/>
              <w:rPr>
                <w:rFonts w:ascii="Times New Roman" w:eastAsia="Calibri" w:hAnsi="Times New Roman" w:cs="Times New Roman"/>
                <w:sz w:val="28"/>
                <w:szCs w:val="28"/>
              </w:rPr>
            </w:pPr>
            <w:r w:rsidRPr="00536984">
              <w:rPr>
                <w:rFonts w:ascii="Times New Roman" w:eastAsia="Calibri" w:hAnsi="Times New Roman" w:cs="Times New Roman"/>
                <w:sz w:val="28"/>
                <w:szCs w:val="28"/>
              </w:rPr>
              <w:t xml:space="preserve">- игровые технологии создают широкие возможности для формирования у детей информационной культуры благодаря использованию в учебном процессе информационно-коммуникативных технологий. </w:t>
            </w:r>
          </w:p>
        </w:tc>
      </w:tr>
    </w:tbl>
    <w:p w:rsidR="006057C2" w:rsidRPr="00AC6BA4" w:rsidRDefault="006057C2" w:rsidP="006057C2">
      <w:pPr>
        <w:spacing w:after="0"/>
        <w:ind w:left="142" w:firstLine="357"/>
        <w:jc w:val="both"/>
        <w:rPr>
          <w:rFonts w:ascii="Times New Roman" w:eastAsia="Calibri" w:hAnsi="Times New Roman" w:cs="Times New Roman"/>
          <w:color w:val="000000"/>
          <w:sz w:val="28"/>
          <w:szCs w:val="28"/>
        </w:rPr>
      </w:pPr>
    </w:p>
    <w:p w:rsidR="006057C2" w:rsidRPr="00AC6BA4" w:rsidRDefault="006057C2" w:rsidP="006057C2">
      <w:pPr>
        <w:spacing w:after="0" w:line="240" w:lineRule="auto"/>
        <w:ind w:left="142"/>
        <w:contextualSpacing/>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1.4 </w:t>
      </w:r>
      <w:r w:rsidRPr="00AC6BA4">
        <w:rPr>
          <w:rFonts w:ascii="Times New Roman" w:eastAsia="Calibri" w:hAnsi="Times New Roman" w:cs="Times New Roman"/>
          <w:b/>
          <w:color w:val="000000"/>
          <w:sz w:val="28"/>
          <w:szCs w:val="28"/>
        </w:rPr>
        <w:t>ФОРМЫ И МЕТОДЫ</w:t>
      </w:r>
      <w:r>
        <w:rPr>
          <w:rFonts w:ascii="Times New Roman" w:eastAsia="Calibri" w:hAnsi="Times New Roman" w:cs="Times New Roman"/>
          <w:b/>
          <w:color w:val="000000"/>
          <w:sz w:val="28"/>
          <w:szCs w:val="28"/>
        </w:rPr>
        <w:t xml:space="preserve"> РЕАЛИЗАЦИИ ПРОГРАММЫ</w:t>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В процессе</w:t>
      </w:r>
      <w:r>
        <w:rPr>
          <w:rFonts w:ascii="Times New Roman" w:eastAsia="Times New Roman" w:hAnsi="Times New Roman" w:cs="Times New Roman"/>
          <w:sz w:val="28"/>
          <w:szCs w:val="28"/>
          <w:lang w:eastAsia="ru-RU"/>
        </w:rPr>
        <w:t xml:space="preserve"> реализации программы  используются</w:t>
      </w:r>
      <w:r w:rsidRPr="00AC6BA4">
        <w:rPr>
          <w:rFonts w:ascii="Times New Roman" w:eastAsia="Times New Roman" w:hAnsi="Times New Roman" w:cs="Times New Roman"/>
          <w:sz w:val="28"/>
          <w:szCs w:val="28"/>
          <w:lang w:eastAsia="ru-RU"/>
        </w:rPr>
        <w:t xml:space="preserve">  разнообразные формы организации мероприятий: «круглый стол», демонстрация видеофильмов, мини-лек</w:t>
      </w:r>
      <w:r>
        <w:rPr>
          <w:rFonts w:ascii="Times New Roman" w:eastAsia="Times New Roman" w:hAnsi="Times New Roman" w:cs="Times New Roman"/>
          <w:sz w:val="28"/>
          <w:szCs w:val="28"/>
          <w:lang w:eastAsia="ru-RU"/>
        </w:rPr>
        <w:t>ция, описание профессий, встречи</w:t>
      </w:r>
      <w:r w:rsidRPr="00AC6BA4">
        <w:rPr>
          <w:rFonts w:ascii="Times New Roman" w:eastAsia="Times New Roman" w:hAnsi="Times New Roman" w:cs="Times New Roman"/>
          <w:sz w:val="28"/>
          <w:szCs w:val="28"/>
          <w:lang w:eastAsia="ru-RU"/>
        </w:rPr>
        <w:t xml:space="preserve"> с представителями отдельных профессий, конкурс</w:t>
      </w:r>
      <w:r>
        <w:rPr>
          <w:rFonts w:ascii="Times New Roman" w:eastAsia="Times New Roman" w:hAnsi="Times New Roman" w:cs="Times New Roman"/>
          <w:sz w:val="28"/>
          <w:szCs w:val="28"/>
          <w:lang w:eastAsia="ru-RU"/>
        </w:rPr>
        <w:t>ы</w:t>
      </w:r>
      <w:r w:rsidRPr="00AC6BA4">
        <w:rPr>
          <w:rFonts w:ascii="Times New Roman" w:eastAsia="Times New Roman" w:hAnsi="Times New Roman" w:cs="Times New Roman"/>
          <w:sz w:val="28"/>
          <w:szCs w:val="28"/>
          <w:lang w:eastAsia="ru-RU"/>
        </w:rPr>
        <w:t xml:space="preserve">, составление и решение различных тематических кроссвордов. </w:t>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Значительное место отводится экскурсиям.  Они проводятся на предприятия службы быта, магазины,  в поликлиники,  различные учреждения. Перед проведением экскурсии педагоги обязательно проводят вводную беседу о цели экскурсии, правилах поведения в транспорте и дорогах. В ходе проведения экскурсии могут проводиться практические работы.</w:t>
      </w:r>
      <w:r w:rsidRPr="00AC6BA4">
        <w:rPr>
          <w:rFonts w:ascii="Times New Roman" w:eastAsia="Times New Roman" w:hAnsi="Times New Roman" w:cs="Times New Roman"/>
          <w:sz w:val="28"/>
          <w:szCs w:val="28"/>
          <w:lang w:eastAsia="ru-RU"/>
        </w:rPr>
        <w:tab/>
      </w:r>
      <w:r w:rsidRPr="00AC6BA4">
        <w:rPr>
          <w:rFonts w:ascii="Times New Roman" w:eastAsia="Times New Roman" w:hAnsi="Times New Roman" w:cs="Times New Roman"/>
          <w:sz w:val="28"/>
          <w:szCs w:val="28"/>
          <w:lang w:eastAsia="ru-RU"/>
        </w:rPr>
        <w:tab/>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Сюжетно-ролевые игры применяются как один из ведущих методов. Игра</w:t>
      </w: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это своеобразная школа жизни.  Педа</w:t>
      </w:r>
      <w:r>
        <w:rPr>
          <w:rFonts w:ascii="Times New Roman" w:eastAsia="Times New Roman" w:hAnsi="Times New Roman" w:cs="Times New Roman"/>
          <w:sz w:val="28"/>
          <w:szCs w:val="28"/>
          <w:lang w:eastAsia="ru-RU"/>
        </w:rPr>
        <w:t>гог организует игру и проводит по заранее разработанному плану</w:t>
      </w:r>
      <w:r w:rsidRPr="00AC6BA4">
        <w:rPr>
          <w:rFonts w:ascii="Times New Roman" w:eastAsia="Times New Roman" w:hAnsi="Times New Roman" w:cs="Times New Roman"/>
          <w:sz w:val="28"/>
          <w:szCs w:val="28"/>
          <w:lang w:eastAsia="ru-RU"/>
        </w:rPr>
        <w:t xml:space="preserve">. Игра способствует расширению знания </w:t>
      </w:r>
      <w:r w:rsidRPr="00AC6BA4">
        <w:rPr>
          <w:rFonts w:ascii="Times New Roman" w:eastAsia="Times New Roman" w:hAnsi="Times New Roman" w:cs="Times New Roman"/>
          <w:sz w:val="28"/>
          <w:szCs w:val="28"/>
          <w:lang w:eastAsia="ru-RU"/>
        </w:rPr>
        <w:lastRenderedPageBreak/>
        <w:t xml:space="preserve">об окружающем мире, систематизации жизненного опыта,  активизации познавательной активности </w:t>
      </w:r>
      <w:proofErr w:type="gramStart"/>
      <w:r w:rsidRPr="00AC6BA4">
        <w:rPr>
          <w:rFonts w:ascii="Times New Roman" w:eastAsia="Times New Roman" w:hAnsi="Times New Roman" w:cs="Times New Roman"/>
          <w:sz w:val="28"/>
          <w:szCs w:val="28"/>
          <w:lang w:eastAsia="ru-RU"/>
        </w:rPr>
        <w:t>обучающихся</w:t>
      </w:r>
      <w:proofErr w:type="gramEnd"/>
      <w:r w:rsidRPr="00AC6B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Кроме того, они служат своего рода отдыхом, доста</w:t>
      </w:r>
      <w:r>
        <w:rPr>
          <w:rFonts w:ascii="Times New Roman" w:eastAsia="Times New Roman" w:hAnsi="Times New Roman" w:cs="Times New Roman"/>
          <w:sz w:val="28"/>
          <w:szCs w:val="28"/>
          <w:lang w:eastAsia="ru-RU"/>
        </w:rPr>
        <w:t xml:space="preserve">вляя удовольствие школьникам. </w:t>
      </w:r>
      <w:r w:rsidRPr="00AC6BA4">
        <w:rPr>
          <w:rFonts w:ascii="Times New Roman" w:eastAsia="Times New Roman" w:hAnsi="Times New Roman" w:cs="Times New Roman"/>
          <w:sz w:val="28"/>
          <w:szCs w:val="28"/>
          <w:lang w:eastAsia="ru-RU"/>
        </w:rPr>
        <w:t xml:space="preserve"> </w:t>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В целях коррекции  развития обучающихся с ограниченными возможностями здоровья подбираются материалы для проведения дидактических игр.  Эти материалы способствуют развитию фонематического слуха, звукового анализа, глазомера, счетных навыков, а также развитию моторики обучающихся. Разнообразные игровые действия поддерживают интерес к учебному материалу, стимулируют развитие учебной мотивации.     </w:t>
      </w:r>
    </w:p>
    <w:p w:rsidR="006057C2"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w:t>
      </w:r>
      <w:r w:rsidRPr="00AC6BA4">
        <w:rPr>
          <w:rFonts w:ascii="Times New Roman" w:eastAsia="Times New Roman" w:hAnsi="Times New Roman" w:cs="Times New Roman"/>
          <w:sz w:val="28"/>
          <w:szCs w:val="28"/>
          <w:lang w:eastAsia="ru-RU"/>
        </w:rPr>
        <w:t xml:space="preserve">е внимание уделяется индивидуальной и групповой беседе. В связи с особенностями развития </w:t>
      </w:r>
      <w:proofErr w:type="gramStart"/>
      <w:r w:rsidRPr="00AC6BA4">
        <w:rPr>
          <w:rFonts w:ascii="Times New Roman" w:eastAsia="Times New Roman" w:hAnsi="Times New Roman" w:cs="Times New Roman"/>
          <w:sz w:val="28"/>
          <w:szCs w:val="28"/>
          <w:lang w:eastAsia="ru-RU"/>
        </w:rPr>
        <w:t>обучающихся</w:t>
      </w:r>
      <w:proofErr w:type="gramEnd"/>
      <w:r w:rsidRPr="00AC6BA4">
        <w:rPr>
          <w:rFonts w:ascii="Times New Roman" w:eastAsia="Times New Roman" w:hAnsi="Times New Roman" w:cs="Times New Roman"/>
          <w:sz w:val="28"/>
          <w:szCs w:val="28"/>
          <w:lang w:eastAsia="ru-RU"/>
        </w:rPr>
        <w:t xml:space="preserve"> с ограниченными возможностями здоровья беседа </w:t>
      </w:r>
      <w:r>
        <w:rPr>
          <w:rFonts w:ascii="Times New Roman" w:eastAsia="Times New Roman" w:hAnsi="Times New Roman" w:cs="Times New Roman"/>
          <w:sz w:val="28"/>
          <w:szCs w:val="28"/>
          <w:lang w:eastAsia="ru-RU"/>
        </w:rPr>
        <w:t xml:space="preserve">всегда </w:t>
      </w:r>
      <w:r w:rsidRPr="00AC6BA4">
        <w:rPr>
          <w:rFonts w:ascii="Times New Roman" w:eastAsia="Times New Roman" w:hAnsi="Times New Roman" w:cs="Times New Roman"/>
          <w:sz w:val="28"/>
          <w:szCs w:val="28"/>
          <w:lang w:eastAsia="ru-RU"/>
        </w:rPr>
        <w:t xml:space="preserve">сопровождается наглядностью и эмоциональностью. Как показал опыт, при работе с данной категорией </w:t>
      </w:r>
      <w:proofErr w:type="gramStart"/>
      <w:r w:rsidRPr="00AC6BA4">
        <w:rPr>
          <w:rFonts w:ascii="Times New Roman" w:eastAsia="Times New Roman" w:hAnsi="Times New Roman" w:cs="Times New Roman"/>
          <w:sz w:val="28"/>
          <w:szCs w:val="28"/>
          <w:lang w:eastAsia="ru-RU"/>
        </w:rPr>
        <w:t>обучающихся</w:t>
      </w:r>
      <w:proofErr w:type="gramEnd"/>
      <w:r w:rsidRPr="00AC6BA4">
        <w:rPr>
          <w:rFonts w:ascii="Times New Roman" w:eastAsia="Times New Roman" w:hAnsi="Times New Roman" w:cs="Times New Roman"/>
          <w:sz w:val="28"/>
          <w:szCs w:val="28"/>
          <w:lang w:eastAsia="ru-RU"/>
        </w:rPr>
        <w:t xml:space="preserve"> необходимо применять методы стимулирования. </w:t>
      </w:r>
    </w:p>
    <w:p w:rsidR="006057C2" w:rsidRPr="00AC6BA4"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proofErr w:type="gramStart"/>
      <w:r w:rsidRPr="00AC6BA4">
        <w:rPr>
          <w:rFonts w:ascii="Times New Roman" w:eastAsia="Times New Roman" w:hAnsi="Times New Roman" w:cs="Times New Roman"/>
          <w:sz w:val="28"/>
          <w:szCs w:val="28"/>
          <w:lang w:eastAsia="ru-RU"/>
        </w:rPr>
        <w:t>Поощрение, как один из методов стимулирования,  имеет особое значение в работе с обучающимися с ограниченными возможностями здоровья.</w:t>
      </w:r>
      <w:proofErr w:type="gramEnd"/>
      <w:r w:rsidRPr="00AC6BA4">
        <w:rPr>
          <w:rFonts w:ascii="Times New Roman" w:eastAsia="Times New Roman" w:hAnsi="Times New Roman" w:cs="Times New Roman"/>
          <w:sz w:val="28"/>
          <w:szCs w:val="28"/>
          <w:lang w:eastAsia="ru-RU"/>
        </w:rPr>
        <w:t xml:space="preserve">  Поэтому после каждого проведенного мероприятия проводится рефлек</w:t>
      </w:r>
      <w:r>
        <w:rPr>
          <w:rFonts w:ascii="Times New Roman" w:eastAsia="Times New Roman" w:hAnsi="Times New Roman" w:cs="Times New Roman"/>
          <w:sz w:val="28"/>
          <w:szCs w:val="28"/>
          <w:lang w:eastAsia="ru-RU"/>
        </w:rPr>
        <w:t xml:space="preserve">сия, педагог отмечает  каждого участника </w:t>
      </w:r>
      <w:r w:rsidRPr="00AC6BA4">
        <w:rPr>
          <w:rFonts w:ascii="Times New Roman" w:eastAsia="Times New Roman" w:hAnsi="Times New Roman" w:cs="Times New Roman"/>
          <w:sz w:val="28"/>
          <w:szCs w:val="28"/>
          <w:lang w:eastAsia="ru-RU"/>
        </w:rPr>
        <w:t xml:space="preserve">проведенной работы.  Это позволяет отметить их положительные качества, развитию стремления к положительным поступкам, к формированию воли. </w:t>
      </w:r>
    </w:p>
    <w:p w:rsidR="006057C2" w:rsidRPr="00AC6BA4"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Программа по социализации обучающихся «Надежда»  предполагает активное участие школьников в подготовке и проведении внеурочной и внеклассной  работы.  В процессе планирования, подготовки и проведения различных видов деятельности </w:t>
      </w:r>
      <w:r>
        <w:rPr>
          <w:rFonts w:ascii="Times New Roman" w:eastAsia="Times New Roman" w:hAnsi="Times New Roman" w:cs="Times New Roman"/>
          <w:sz w:val="28"/>
          <w:szCs w:val="28"/>
          <w:lang w:eastAsia="ru-RU"/>
        </w:rPr>
        <w:t xml:space="preserve"> обучающихся совершенствуется </w:t>
      </w:r>
      <w:r w:rsidRPr="00AC6BA4">
        <w:rPr>
          <w:rFonts w:ascii="Times New Roman" w:eastAsia="Times New Roman" w:hAnsi="Times New Roman" w:cs="Times New Roman"/>
          <w:sz w:val="28"/>
          <w:szCs w:val="28"/>
          <w:lang w:eastAsia="ru-RU"/>
        </w:rPr>
        <w:t>умение анализировать, сравнивать, развивается самоконтроль, умение преодолевать трудности, вырабатываются эстетические вкусы и навыки межличностного общения. Таким образом, в каждом виде деятельности   заложены большие коррекционные возможности, способствующие социальной адаптации будущих выпускников.</w:t>
      </w:r>
    </w:p>
    <w:p w:rsidR="006057C2" w:rsidRPr="00AC6BA4" w:rsidRDefault="006057C2" w:rsidP="006057C2">
      <w:pPr>
        <w:spacing w:after="0"/>
        <w:ind w:left="3981"/>
        <w:contextualSpacing/>
        <w:jc w:val="both"/>
        <w:rPr>
          <w:rFonts w:ascii="Times New Roman" w:eastAsia="Calibri" w:hAnsi="Times New Roman" w:cs="Times New Roman"/>
          <w:color w:val="000000"/>
          <w:sz w:val="28"/>
          <w:szCs w:val="28"/>
        </w:rPr>
      </w:pPr>
    </w:p>
    <w:p w:rsidR="006057C2" w:rsidRPr="00AC6BA4" w:rsidRDefault="006057C2" w:rsidP="006057C2">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1.5</w:t>
      </w:r>
      <w:r w:rsidRPr="00AC6BA4">
        <w:rPr>
          <w:rFonts w:ascii="Times New Roman" w:eastAsia="Times New Roman" w:hAnsi="Times New Roman" w:cs="Times New Roman"/>
          <w:b/>
          <w:color w:val="000000"/>
          <w:sz w:val="28"/>
          <w:szCs w:val="28"/>
          <w:lang w:eastAsia="ru-RU"/>
        </w:rPr>
        <w:t>.УСЛОВИЯ РЕАЛИЗАЦИИ ПРОГРАММЫ</w:t>
      </w:r>
    </w:p>
    <w:p w:rsidR="006057C2" w:rsidRPr="00AC6BA4"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Социализация обучающихся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 </w:t>
      </w:r>
    </w:p>
    <w:p w:rsidR="006057C2" w:rsidRPr="00AC6BA4"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C6BA4">
        <w:rPr>
          <w:rFonts w:ascii="Times New Roman" w:eastAsia="Times New Roman" w:hAnsi="Times New Roman" w:cs="Times New Roman"/>
          <w:sz w:val="28"/>
          <w:szCs w:val="28"/>
          <w:lang w:eastAsia="ru-RU"/>
        </w:rPr>
        <w:t xml:space="preserve">рограмма включает в себя несколько направлений деятельности: </w:t>
      </w:r>
    </w:p>
    <w:p w:rsidR="006057C2" w:rsidRPr="00AC6BA4" w:rsidRDefault="006057C2" w:rsidP="006057C2">
      <w:pPr>
        <w:numPr>
          <w:ilvl w:val="0"/>
          <w:numId w:val="1"/>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Трудовая подготовка </w:t>
      </w:r>
    </w:p>
    <w:p w:rsidR="006057C2" w:rsidRPr="00AC6BA4" w:rsidRDefault="006057C2" w:rsidP="006057C2">
      <w:pPr>
        <w:numPr>
          <w:ilvl w:val="0"/>
          <w:numId w:val="1"/>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Социально-бытовая ориентация и культура поведения и общение</w:t>
      </w:r>
    </w:p>
    <w:p w:rsidR="006057C2" w:rsidRPr="00AC6BA4" w:rsidRDefault="006057C2" w:rsidP="006057C2">
      <w:pPr>
        <w:numPr>
          <w:ilvl w:val="0"/>
          <w:numId w:val="1"/>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color w:val="000000"/>
          <w:sz w:val="28"/>
          <w:szCs w:val="28"/>
          <w:lang w:eastAsia="ru-RU"/>
        </w:rPr>
        <w:t>Формирование культуры</w:t>
      </w:r>
      <w:r w:rsidRPr="00AC6BA4">
        <w:rPr>
          <w:rFonts w:ascii="Times New Roman" w:eastAsia="Times New Roman" w:hAnsi="Times New Roman" w:cs="Times New Roman"/>
          <w:color w:val="000000"/>
          <w:sz w:val="28"/>
          <w:szCs w:val="28"/>
          <w:lang w:eastAsia="ru-RU"/>
        </w:rPr>
        <w:tab/>
        <w:t xml:space="preserve"> здорового и безопасного образа жизни</w:t>
      </w:r>
    </w:p>
    <w:p w:rsidR="006057C2" w:rsidRPr="00AC6BA4"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color w:val="000000"/>
          <w:sz w:val="28"/>
          <w:szCs w:val="28"/>
          <w:lang w:eastAsia="ru-RU"/>
        </w:rPr>
        <w:lastRenderedPageBreak/>
        <w:t xml:space="preserve">Каждое направление деятельности планируется  </w:t>
      </w:r>
      <w:r w:rsidRPr="00AC6BA4">
        <w:rPr>
          <w:rFonts w:ascii="Times New Roman" w:eastAsia="Times New Roman" w:hAnsi="Times New Roman" w:cs="Times New Roman"/>
          <w:sz w:val="28"/>
          <w:szCs w:val="28"/>
          <w:lang w:eastAsia="ru-RU"/>
        </w:rPr>
        <w:t xml:space="preserve">с  учетом возрастных и психофизических особенностей развития школьников класса-группы.  </w:t>
      </w:r>
      <w:r w:rsidRPr="00AC6BA4">
        <w:rPr>
          <w:rFonts w:ascii="Times New Roman" w:eastAsia="Times New Roman" w:hAnsi="Times New Roman" w:cs="Times New Roman"/>
          <w:sz w:val="28"/>
          <w:szCs w:val="28"/>
          <w:lang w:eastAsia="ru-RU"/>
        </w:rPr>
        <w:tab/>
      </w:r>
    </w:p>
    <w:p w:rsidR="006057C2" w:rsidRPr="00AC6BA4" w:rsidRDefault="006057C2" w:rsidP="006057C2">
      <w:pPr>
        <w:spacing w:after="0"/>
        <w:rPr>
          <w:rFonts w:ascii="Times New Roman" w:eastAsia="Times New Roman" w:hAnsi="Times New Roman" w:cs="Times New Roman"/>
          <w:b/>
          <w:color w:val="000000"/>
          <w:sz w:val="28"/>
          <w:szCs w:val="28"/>
          <w:lang w:eastAsia="ru-RU"/>
        </w:rPr>
      </w:pPr>
    </w:p>
    <w:p w:rsidR="006057C2" w:rsidRPr="00AC6BA4" w:rsidRDefault="006057C2" w:rsidP="006057C2">
      <w:pPr>
        <w:spacing w:after="0"/>
        <w:rPr>
          <w:rFonts w:ascii="Times New Roman" w:eastAsia="Times New Roman" w:hAnsi="Times New Roman" w:cs="Times New Roman"/>
          <w:b/>
          <w:color w:val="000000"/>
          <w:sz w:val="28"/>
          <w:szCs w:val="28"/>
          <w:lang w:eastAsia="ru-RU"/>
        </w:rPr>
      </w:pPr>
    </w:p>
    <w:p w:rsidR="006057C2" w:rsidRDefault="006057C2" w:rsidP="006057C2">
      <w:pPr>
        <w:pStyle w:val="a3"/>
        <w:numPr>
          <w:ilvl w:val="0"/>
          <w:numId w:val="20"/>
        </w:numPr>
        <w:spacing w:after="0" w:line="240" w:lineRule="auto"/>
        <w:ind w:left="426"/>
        <w:jc w:val="center"/>
        <w:rPr>
          <w:rFonts w:ascii="Times New Roman" w:eastAsia="Times New Roman" w:hAnsi="Times New Roman" w:cs="Times New Roman"/>
          <w:b/>
          <w:sz w:val="32"/>
          <w:szCs w:val="32"/>
          <w:lang w:eastAsia="ru-RU"/>
        </w:rPr>
      </w:pPr>
      <w:r w:rsidRPr="006A00A7">
        <w:rPr>
          <w:rFonts w:ascii="Times New Roman" w:eastAsia="Times New Roman" w:hAnsi="Times New Roman" w:cs="Times New Roman"/>
          <w:b/>
          <w:sz w:val="32"/>
          <w:szCs w:val="32"/>
          <w:lang w:eastAsia="ru-RU"/>
        </w:rPr>
        <w:t>ПРОГРАММНОЕ СОДЕРЖАНИЕ ВОСПИТАТЕЛЬНОГО ПРОЦЕССА</w:t>
      </w:r>
    </w:p>
    <w:p w:rsidR="006057C2" w:rsidRPr="00D5059F" w:rsidRDefault="006057C2" w:rsidP="006057C2">
      <w:pPr>
        <w:spacing w:after="0" w:line="240" w:lineRule="auto"/>
        <w:ind w:left="66"/>
        <w:rPr>
          <w:rFonts w:ascii="Times New Roman" w:eastAsia="Times New Roman" w:hAnsi="Times New Roman" w:cs="Times New Roman"/>
          <w:b/>
          <w:sz w:val="32"/>
          <w:szCs w:val="32"/>
          <w:lang w:eastAsia="ru-RU"/>
        </w:rPr>
      </w:pPr>
      <w:r w:rsidRPr="00D5059F">
        <w:rPr>
          <w:rFonts w:ascii="Times New Roman" w:eastAsia="Times New Roman" w:hAnsi="Times New Roman" w:cs="Times New Roman"/>
          <w:sz w:val="28"/>
          <w:szCs w:val="28"/>
          <w:lang w:eastAsia="ru-RU"/>
        </w:rPr>
        <w:t xml:space="preserve">Система внеурочных коррекционно-воспитательных мероприятий, осуществляемых педагогами школы-интерната, является прямым продолжением учебной работы на уроках.  В условиях школы-интерната знания,  полученные на уроке,  могут быть закреплены,  как в результате выполнения домашних заданий,  так и с помощью сюжетно-ролевых игр, экскурсий, внеклассного чтения. Следует подчеркнуть, что мероприятия, проведенные во внеурочное время,  содействуют развитию школьников, расширению их кругозора.  В процессе внеурочной деятельности знания, полученные на уроке о различных признаках предметов, их значении, о связи между ними,  навыки пространственно-временной, ориентировки систематизируются и закрепляются.  </w:t>
      </w:r>
    </w:p>
    <w:p w:rsidR="006057C2"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Опыт работы показывает, что нема</w:t>
      </w:r>
      <w:r>
        <w:rPr>
          <w:rFonts w:ascii="Times New Roman" w:eastAsia="Times New Roman" w:hAnsi="Times New Roman" w:cs="Times New Roman"/>
          <w:sz w:val="28"/>
          <w:szCs w:val="28"/>
          <w:lang w:eastAsia="ru-RU"/>
        </w:rPr>
        <w:t>лое значение для социализации и</w:t>
      </w:r>
    </w:p>
    <w:p w:rsidR="006057C2" w:rsidRPr="00AC6BA4"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адаптации </w:t>
      </w:r>
      <w:proofErr w:type="gramStart"/>
      <w:r w:rsidRPr="00AC6BA4">
        <w:rPr>
          <w:rFonts w:ascii="Times New Roman" w:eastAsia="Times New Roman" w:hAnsi="Times New Roman" w:cs="Times New Roman"/>
          <w:sz w:val="28"/>
          <w:szCs w:val="28"/>
          <w:lang w:eastAsia="ru-RU"/>
        </w:rPr>
        <w:t>обучающихся</w:t>
      </w:r>
      <w:proofErr w:type="gramEnd"/>
      <w:r w:rsidRPr="00AC6BA4">
        <w:rPr>
          <w:rFonts w:ascii="Times New Roman" w:eastAsia="Times New Roman" w:hAnsi="Times New Roman" w:cs="Times New Roman"/>
          <w:sz w:val="28"/>
          <w:szCs w:val="28"/>
          <w:lang w:eastAsia="ru-RU"/>
        </w:rPr>
        <w:t xml:space="preserve"> имеет внеклассная деятельность, осуществляемая педагогами дополнительного образования. </w:t>
      </w:r>
      <w:r w:rsidRPr="00AC6BA4">
        <w:rPr>
          <w:rFonts w:ascii="Times New Roman" w:eastAsia="Times New Roman" w:hAnsi="Times New Roman" w:cs="Times New Roman"/>
          <w:iCs/>
          <w:sz w:val="28"/>
          <w:szCs w:val="28"/>
          <w:lang w:eastAsia="ru-RU"/>
        </w:rPr>
        <w:t>Групповая форма</w:t>
      </w:r>
      <w:r w:rsidRPr="00AC6BA4">
        <w:rPr>
          <w:rFonts w:ascii="Times New Roman" w:eastAsia="Times New Roman" w:hAnsi="Times New Roman" w:cs="Times New Roman"/>
          <w:sz w:val="28"/>
          <w:szCs w:val="28"/>
          <w:lang w:eastAsia="ru-RU"/>
        </w:rPr>
        <w:t xml:space="preserve"> внеклассной работы в школ</w:t>
      </w:r>
      <w:proofErr w:type="gramStart"/>
      <w:r w:rsidRPr="00AC6BA4">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ин</w:t>
      </w:r>
      <w:r>
        <w:rPr>
          <w:rFonts w:ascii="Times New Roman" w:eastAsia="Times New Roman" w:hAnsi="Times New Roman" w:cs="Times New Roman"/>
          <w:sz w:val="28"/>
          <w:szCs w:val="28"/>
          <w:lang w:eastAsia="ru-RU"/>
        </w:rPr>
        <w:t>т</w:t>
      </w:r>
      <w:r w:rsidRPr="00AC6BA4">
        <w:rPr>
          <w:rFonts w:ascii="Times New Roman" w:eastAsia="Times New Roman" w:hAnsi="Times New Roman" w:cs="Times New Roman"/>
          <w:sz w:val="28"/>
          <w:szCs w:val="28"/>
          <w:lang w:eastAsia="ru-RU"/>
        </w:rPr>
        <w:t>ернате имеет четкую организационную структуру и относительно постоянный состав участников, объединенных общими интересами. К этой форме принадлежат разнообразные кружки</w:t>
      </w:r>
      <w:r>
        <w:rPr>
          <w:rFonts w:ascii="Times New Roman" w:eastAsia="Times New Roman" w:hAnsi="Times New Roman" w:cs="Times New Roman"/>
          <w:sz w:val="28"/>
          <w:szCs w:val="28"/>
          <w:lang w:eastAsia="ru-RU"/>
        </w:rPr>
        <w:t>:</w:t>
      </w:r>
      <w:r w:rsidRPr="00AC6BA4">
        <w:rPr>
          <w:rFonts w:ascii="Times New Roman" w:eastAsia="Times New Roman" w:hAnsi="Times New Roman" w:cs="Times New Roman"/>
          <w:sz w:val="28"/>
          <w:szCs w:val="28"/>
          <w:lang w:eastAsia="ru-RU"/>
        </w:rPr>
        <w:t xml:space="preserve"> театральный, спортивный,  изобразительного творчества. </w:t>
      </w:r>
      <w:proofErr w:type="gramStart"/>
      <w:r w:rsidRPr="00AC6BA4">
        <w:rPr>
          <w:rFonts w:ascii="Times New Roman" w:eastAsia="Times New Roman" w:hAnsi="Times New Roman" w:cs="Times New Roman"/>
          <w:iCs/>
          <w:sz w:val="28"/>
          <w:szCs w:val="28"/>
          <w:lang w:eastAsia="ru-RU"/>
        </w:rPr>
        <w:t>Индивидуальная</w:t>
      </w:r>
      <w:r>
        <w:rPr>
          <w:rFonts w:ascii="Times New Roman" w:eastAsia="Times New Roman" w:hAnsi="Times New Roman" w:cs="Times New Roman"/>
          <w:iCs/>
          <w:sz w:val="28"/>
          <w:szCs w:val="28"/>
          <w:lang w:eastAsia="ru-RU"/>
        </w:rPr>
        <w:t xml:space="preserve"> </w:t>
      </w:r>
      <w:r w:rsidRPr="00AC6BA4">
        <w:rPr>
          <w:rFonts w:ascii="Times New Roman" w:eastAsia="Times New Roman" w:hAnsi="Times New Roman" w:cs="Times New Roman"/>
          <w:sz w:val="28"/>
          <w:szCs w:val="28"/>
          <w:lang w:eastAsia="ru-RU"/>
        </w:rPr>
        <w:t>внеклассная работа проводится с отдельными обучающимися, которые разучивают стихи, песни, отрывки из литературных произведений, изготавливают наглядные пособия, оформляют стенгазеты.</w:t>
      </w:r>
      <w:proofErr w:type="gramEnd"/>
      <w:r>
        <w:rPr>
          <w:rFonts w:ascii="Times New Roman" w:eastAsia="Times New Roman" w:hAnsi="Times New Roman" w:cs="Times New Roman"/>
          <w:sz w:val="28"/>
          <w:szCs w:val="28"/>
          <w:lang w:eastAsia="ru-RU"/>
        </w:rPr>
        <w:t xml:space="preserve"> Индивидуальная работа проводит</w:t>
      </w:r>
      <w:r w:rsidRPr="00AC6BA4">
        <w:rPr>
          <w:rFonts w:ascii="Times New Roman" w:eastAsia="Times New Roman" w:hAnsi="Times New Roman" w:cs="Times New Roman"/>
          <w:sz w:val="28"/>
          <w:szCs w:val="28"/>
          <w:lang w:eastAsia="ru-RU"/>
        </w:rPr>
        <w:t xml:space="preserve">ся постоянно или эпизодически. Практика </w:t>
      </w:r>
      <w:bookmarkStart w:id="0" w:name="_GoBack"/>
      <w:bookmarkEnd w:id="0"/>
      <w:r w:rsidRPr="00AC6BA4">
        <w:rPr>
          <w:rFonts w:ascii="Times New Roman" w:eastAsia="Times New Roman" w:hAnsi="Times New Roman" w:cs="Times New Roman"/>
          <w:sz w:val="28"/>
          <w:szCs w:val="28"/>
          <w:lang w:eastAsia="ru-RU"/>
        </w:rPr>
        <w:t xml:space="preserve">показала, что рациональная организация кружковой работы помогает решить задачи коррекции и компенсации различных дефектов развития, прививаются жизненно необходимые навыки и привычки. </w:t>
      </w:r>
    </w:p>
    <w:p w:rsidR="006057C2"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Программа по социализации обучающихся «Надежда»  предполагает активное участие детей в подготовке и проведении мероприятий.  </w:t>
      </w:r>
      <w:proofErr w:type="gramStart"/>
      <w:r w:rsidRPr="00AC6BA4">
        <w:rPr>
          <w:rFonts w:ascii="Times New Roman" w:eastAsia="Times New Roman" w:hAnsi="Times New Roman" w:cs="Times New Roman"/>
          <w:sz w:val="28"/>
          <w:szCs w:val="28"/>
          <w:lang w:eastAsia="ru-RU"/>
        </w:rPr>
        <w:t>В процессе планирования, подготовки и проведения различн</w:t>
      </w:r>
      <w:r>
        <w:rPr>
          <w:rFonts w:ascii="Times New Roman" w:eastAsia="Times New Roman" w:hAnsi="Times New Roman" w:cs="Times New Roman"/>
          <w:sz w:val="28"/>
          <w:szCs w:val="28"/>
          <w:lang w:eastAsia="ru-RU"/>
        </w:rPr>
        <w:t>ых коллективных творческих дел</w:t>
      </w:r>
      <w:r w:rsidRPr="00AC6BA4">
        <w:rPr>
          <w:rFonts w:ascii="Times New Roman" w:eastAsia="Times New Roman" w:hAnsi="Times New Roman" w:cs="Times New Roman"/>
          <w:sz w:val="28"/>
          <w:szCs w:val="28"/>
          <w:lang w:eastAsia="ru-RU"/>
        </w:rPr>
        <w:t xml:space="preserve"> у обучающихся совершенствуется умение анализировать, сравнивать; развивается самоконтроль, умение преодолевать трудности; </w:t>
      </w:r>
      <w:proofErr w:type="gramEnd"/>
    </w:p>
    <w:p w:rsidR="006057C2" w:rsidRPr="00AC6BA4"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вырабатываются эстетические вкусы и навыки межличностного общения. </w:t>
      </w:r>
    </w:p>
    <w:p w:rsidR="006057C2" w:rsidRPr="00AC6BA4"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 xml:space="preserve">Таким образом, в  реализации принципа неразрывности обучения и воспитания заложены большие коррекционные возможности, способствующие социальной адаптации и успешной интеграции будущих </w:t>
      </w:r>
      <w:r w:rsidRPr="00AC6BA4">
        <w:rPr>
          <w:rFonts w:ascii="Times New Roman" w:eastAsia="Times New Roman" w:hAnsi="Times New Roman" w:cs="Times New Roman"/>
          <w:sz w:val="28"/>
          <w:szCs w:val="28"/>
          <w:lang w:eastAsia="ru-RU"/>
        </w:rPr>
        <w:lastRenderedPageBreak/>
        <w:t>выпускников «Специальной  с (коррекционной) общеобразовательной  школы-интерната 8 вида».</w:t>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p>
    <w:p w:rsidR="006057C2" w:rsidRPr="00AC6BA4" w:rsidRDefault="006057C2" w:rsidP="006057C2">
      <w:pPr>
        <w:autoSpaceDE w:val="0"/>
        <w:autoSpaceDN w:val="0"/>
        <w:adjustRightInd w:val="0"/>
        <w:spacing w:after="0"/>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sz w:val="28"/>
          <w:szCs w:val="28"/>
          <w:lang w:eastAsia="ru-RU"/>
        </w:rPr>
        <w:t xml:space="preserve">2.1 </w:t>
      </w:r>
      <w:r w:rsidRPr="00AC6BA4">
        <w:rPr>
          <w:rFonts w:ascii="Times New Roman" w:eastAsia="Times New Roman" w:hAnsi="Times New Roman" w:cs="Times New Roman"/>
          <w:b/>
          <w:bCs/>
          <w:sz w:val="28"/>
          <w:szCs w:val="28"/>
          <w:lang w:eastAsia="ru-RU"/>
        </w:rPr>
        <w:t>Трудовая подготовка</w:t>
      </w:r>
    </w:p>
    <w:p w:rsidR="006057C2" w:rsidRPr="00AC6BA4" w:rsidRDefault="006057C2" w:rsidP="006057C2">
      <w:pPr>
        <w:autoSpaceDE w:val="0"/>
        <w:autoSpaceDN w:val="0"/>
        <w:adjustRightInd w:val="0"/>
        <w:spacing w:after="0"/>
        <w:ind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Социализация и адаптация </w:t>
      </w:r>
      <w:proofErr w:type="gramStart"/>
      <w:r w:rsidRPr="00AC6BA4">
        <w:rPr>
          <w:rFonts w:ascii="Times New Roman" w:eastAsia="Times New Roman" w:hAnsi="Times New Roman" w:cs="Times New Roman"/>
          <w:sz w:val="28"/>
          <w:szCs w:val="28"/>
          <w:lang w:eastAsia="ru-RU"/>
        </w:rPr>
        <w:t>обучающихся</w:t>
      </w:r>
      <w:proofErr w:type="gramEnd"/>
      <w:r w:rsidRPr="00AC6BA4">
        <w:rPr>
          <w:rFonts w:ascii="Times New Roman" w:eastAsia="Times New Roman" w:hAnsi="Times New Roman" w:cs="Times New Roman"/>
          <w:sz w:val="28"/>
          <w:szCs w:val="28"/>
          <w:lang w:eastAsia="ru-RU"/>
        </w:rPr>
        <w:t xml:space="preserve"> с ОВЗ невозможна  без трудовой подготовки. В ОУ сложилась определенная система трудового воспитания, которая включает трудовое обучение, общественно полезный труд.</w:t>
      </w:r>
    </w:p>
    <w:p w:rsidR="006057C2" w:rsidRPr="00AC6BA4" w:rsidRDefault="006057C2" w:rsidP="006057C2">
      <w:pPr>
        <w:autoSpaceDE w:val="0"/>
        <w:autoSpaceDN w:val="0"/>
        <w:adjustRightInd w:val="0"/>
        <w:spacing w:after="0"/>
        <w:ind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Формирование мотивов трудовой деятельности - важнейшая  функция  </w:t>
      </w:r>
      <w:proofErr w:type="gramStart"/>
      <w:r w:rsidRPr="00AC6BA4">
        <w:rPr>
          <w:rFonts w:ascii="Times New Roman" w:eastAsia="Times New Roman" w:hAnsi="Times New Roman" w:cs="Times New Roman"/>
          <w:sz w:val="28"/>
          <w:szCs w:val="28"/>
          <w:lang w:eastAsia="ru-RU"/>
        </w:rPr>
        <w:t>школы-интернат</w:t>
      </w:r>
      <w:proofErr w:type="gramEnd"/>
      <w:r w:rsidRPr="00AC6BA4">
        <w:rPr>
          <w:rFonts w:ascii="Times New Roman" w:eastAsia="Times New Roman" w:hAnsi="Times New Roman" w:cs="Times New Roman"/>
          <w:sz w:val="28"/>
          <w:szCs w:val="28"/>
          <w:lang w:eastAsia="ru-RU"/>
        </w:rPr>
        <w:t xml:space="preserve">. Основной мотив труда, который формируют педагоги образовательного учреждения – осознание </w:t>
      </w:r>
      <w:proofErr w:type="gramStart"/>
      <w:r w:rsidRPr="00AC6BA4">
        <w:rPr>
          <w:rFonts w:ascii="Times New Roman" w:eastAsia="Times New Roman" w:hAnsi="Times New Roman" w:cs="Times New Roman"/>
          <w:sz w:val="28"/>
          <w:szCs w:val="28"/>
          <w:lang w:eastAsia="ru-RU"/>
        </w:rPr>
        <w:t>обучающимися</w:t>
      </w:r>
      <w:proofErr w:type="gramEnd"/>
      <w:r w:rsidRPr="00AC6BA4">
        <w:rPr>
          <w:rFonts w:ascii="Times New Roman" w:eastAsia="Times New Roman" w:hAnsi="Times New Roman" w:cs="Times New Roman"/>
          <w:sz w:val="28"/>
          <w:szCs w:val="28"/>
          <w:lang w:eastAsia="ru-RU"/>
        </w:rPr>
        <w:t xml:space="preserve">  необходимости трудиться.  Проводят разъяснительную работу, что  каждый человек</w:t>
      </w: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 xml:space="preserve">должен работать  ради тех жизненных благ, которые можно получить трудясь. </w:t>
      </w:r>
    </w:p>
    <w:p w:rsidR="006057C2" w:rsidRPr="00AC6BA4" w:rsidRDefault="006057C2" w:rsidP="006057C2">
      <w:pPr>
        <w:autoSpaceDE w:val="0"/>
        <w:autoSpaceDN w:val="0"/>
        <w:adjustRightInd w:val="0"/>
        <w:spacing w:after="0"/>
        <w:ind w:left="142" w:right="57"/>
        <w:jc w:val="both"/>
        <w:rPr>
          <w:rFonts w:ascii="Times New Roman" w:eastAsia="Times New Roman" w:hAnsi="Times New Roman" w:cs="Times New Roman"/>
          <w:b/>
          <w:bCs/>
          <w:sz w:val="28"/>
          <w:szCs w:val="28"/>
          <w:lang w:eastAsia="ru-RU"/>
        </w:rPr>
      </w:pPr>
      <w:r w:rsidRPr="00AC6BA4">
        <w:rPr>
          <w:rFonts w:ascii="Times New Roman" w:eastAsia="Times New Roman" w:hAnsi="Times New Roman" w:cs="Times New Roman"/>
          <w:b/>
          <w:i/>
          <w:sz w:val="28"/>
          <w:szCs w:val="28"/>
          <w:lang w:eastAsia="ru-RU"/>
        </w:rPr>
        <w:t xml:space="preserve"> Цель</w:t>
      </w:r>
      <w:r w:rsidRPr="00AC6BA4">
        <w:rPr>
          <w:rFonts w:ascii="Times New Roman" w:eastAsia="Times New Roman" w:hAnsi="Times New Roman" w:cs="Times New Roman"/>
          <w:sz w:val="28"/>
          <w:szCs w:val="28"/>
          <w:lang w:eastAsia="ru-RU"/>
        </w:rPr>
        <w:t xml:space="preserve">: создание условия для  коррекции  познавательной сферы и недостатков физического </w:t>
      </w:r>
      <w:proofErr w:type="gramStart"/>
      <w:r w:rsidRPr="00AC6BA4">
        <w:rPr>
          <w:rFonts w:ascii="Times New Roman" w:eastAsia="Times New Roman" w:hAnsi="Times New Roman" w:cs="Times New Roman"/>
          <w:sz w:val="28"/>
          <w:szCs w:val="28"/>
          <w:lang w:eastAsia="ru-RU"/>
        </w:rPr>
        <w:t>развития</w:t>
      </w:r>
      <w:proofErr w:type="gramEnd"/>
      <w:r w:rsidRPr="00AC6BA4">
        <w:rPr>
          <w:rFonts w:ascii="Times New Roman" w:eastAsia="Times New Roman" w:hAnsi="Times New Roman" w:cs="Times New Roman"/>
          <w:sz w:val="28"/>
          <w:szCs w:val="28"/>
          <w:lang w:eastAsia="ru-RU"/>
        </w:rPr>
        <w:t xml:space="preserve">  обучающихся  посредством трудового обучения.  </w:t>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b/>
          <w:i/>
          <w:sz w:val="28"/>
          <w:szCs w:val="28"/>
          <w:lang w:eastAsia="ru-RU"/>
        </w:rPr>
      </w:pPr>
      <w:r w:rsidRPr="00AC6BA4">
        <w:rPr>
          <w:rFonts w:ascii="Times New Roman" w:eastAsia="Times New Roman" w:hAnsi="Times New Roman" w:cs="Times New Roman"/>
          <w:b/>
          <w:i/>
          <w:sz w:val="28"/>
          <w:szCs w:val="28"/>
          <w:lang w:eastAsia="ru-RU"/>
        </w:rPr>
        <w:t xml:space="preserve">Задачи: </w:t>
      </w:r>
    </w:p>
    <w:p w:rsidR="006057C2" w:rsidRPr="00AC6BA4" w:rsidRDefault="006057C2" w:rsidP="006057C2">
      <w:pPr>
        <w:numPr>
          <w:ilvl w:val="0"/>
          <w:numId w:val="1"/>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обучать  доступным приемам труда;</w:t>
      </w:r>
    </w:p>
    <w:p w:rsidR="006057C2" w:rsidRPr="00AC6BA4" w:rsidRDefault="006057C2" w:rsidP="006057C2">
      <w:pPr>
        <w:numPr>
          <w:ilvl w:val="0"/>
          <w:numId w:val="1"/>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воспитывать уважение к людям труда; </w:t>
      </w:r>
    </w:p>
    <w:p w:rsidR="006057C2" w:rsidRPr="00AC6BA4" w:rsidRDefault="006057C2" w:rsidP="006057C2">
      <w:pPr>
        <w:numPr>
          <w:ilvl w:val="0"/>
          <w:numId w:val="1"/>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развивать самоконтроль и самостоятельность;</w:t>
      </w:r>
    </w:p>
    <w:p w:rsidR="006057C2" w:rsidRDefault="006057C2" w:rsidP="006057C2">
      <w:pPr>
        <w:numPr>
          <w:ilvl w:val="0"/>
          <w:numId w:val="1"/>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воспитать трудолюбие, бережное отношение к общественному имуществу, умение работать в коллективе</w:t>
      </w:r>
      <w:r>
        <w:rPr>
          <w:rFonts w:ascii="Times New Roman" w:eastAsia="Times New Roman" w:hAnsi="Times New Roman" w:cs="Times New Roman"/>
          <w:sz w:val="28"/>
          <w:szCs w:val="28"/>
          <w:lang w:eastAsia="ru-RU"/>
        </w:rPr>
        <w:t>;</w:t>
      </w:r>
    </w:p>
    <w:p w:rsidR="006057C2" w:rsidRPr="00AC6BA4" w:rsidRDefault="006057C2" w:rsidP="006057C2">
      <w:pPr>
        <w:numPr>
          <w:ilvl w:val="0"/>
          <w:numId w:val="1"/>
        </w:numPr>
        <w:autoSpaceDE w:val="0"/>
        <w:autoSpaceDN w:val="0"/>
        <w:adjustRightInd w:val="0"/>
        <w:spacing w:after="0" w:line="240" w:lineRule="auto"/>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 развивать трудовые умения и навыки. </w:t>
      </w:r>
    </w:p>
    <w:p w:rsidR="006057C2" w:rsidRPr="002B4CF1"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proofErr w:type="gramStart"/>
      <w:r w:rsidRPr="00AC6BA4">
        <w:rPr>
          <w:rFonts w:ascii="Times New Roman" w:eastAsia="Times New Roman" w:hAnsi="Times New Roman" w:cs="Times New Roman"/>
          <w:sz w:val="28"/>
          <w:szCs w:val="28"/>
          <w:lang w:eastAsia="ru-RU"/>
        </w:rPr>
        <w:t>Как показала практика работы, трудовая подготовка в специальных   (коррекционных) школах-интернат  содержит в себе существенные коррекционные возможности.</w:t>
      </w:r>
      <w:proofErr w:type="gramEnd"/>
      <w:r w:rsidRPr="00AC6BA4">
        <w:rPr>
          <w:rFonts w:ascii="Times New Roman" w:eastAsia="Times New Roman" w:hAnsi="Times New Roman" w:cs="Times New Roman"/>
          <w:sz w:val="28"/>
          <w:szCs w:val="28"/>
          <w:lang w:eastAsia="ru-RU"/>
        </w:rPr>
        <w:t xml:space="preserve"> Установлено, что труд является эффективным средством коррекции психики. Труд п</w:t>
      </w:r>
      <w:r>
        <w:rPr>
          <w:rFonts w:ascii="Times New Roman" w:eastAsia="Times New Roman" w:hAnsi="Times New Roman" w:cs="Times New Roman"/>
          <w:sz w:val="28"/>
          <w:szCs w:val="28"/>
          <w:lang w:eastAsia="ru-RU"/>
        </w:rPr>
        <w:t xml:space="preserve">омогает </w:t>
      </w:r>
      <w:proofErr w:type="gramStart"/>
      <w:r>
        <w:rPr>
          <w:rFonts w:ascii="Times New Roman" w:eastAsia="Times New Roman" w:hAnsi="Times New Roman" w:cs="Times New Roman"/>
          <w:sz w:val="28"/>
          <w:szCs w:val="28"/>
          <w:lang w:eastAsia="ru-RU"/>
        </w:rPr>
        <w:t>обучающемуся</w:t>
      </w:r>
      <w:proofErr w:type="gramEnd"/>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конкретизировать имеющие у него представления и понятия об окружающем мире. В ходе труда обучающиеся знакомятся со свойствами предметов и материалов, сравнивают их, устанавливают существующие  между ними связи  и отношения, планируют свою работу – все это способствует развитию их мышления. Изготовление полезных вещей и выполнение общественно значимых трудовых заданий повышают интерес к работе, активность, способствуют формированию у обучающихся со</w:t>
      </w:r>
      <w:r>
        <w:rPr>
          <w:rFonts w:ascii="Times New Roman" w:eastAsia="Times New Roman" w:hAnsi="Times New Roman" w:cs="Times New Roman"/>
          <w:sz w:val="28"/>
          <w:szCs w:val="28"/>
          <w:lang w:eastAsia="ru-RU"/>
        </w:rPr>
        <w:t xml:space="preserve">циальных мотивов деятельности. </w:t>
      </w:r>
    </w:p>
    <w:p w:rsidR="006057C2" w:rsidRDefault="006057C2" w:rsidP="006057C2">
      <w:pPr>
        <w:autoSpaceDE w:val="0"/>
        <w:autoSpaceDN w:val="0"/>
        <w:adjustRightInd w:val="0"/>
        <w:spacing w:after="0"/>
        <w:ind w:right="57"/>
        <w:jc w:val="center"/>
        <w:rPr>
          <w:rFonts w:ascii="Times New Roman" w:eastAsia="Times New Roman" w:hAnsi="Times New Roman" w:cs="Times New Roman"/>
          <w:b/>
          <w:bCs/>
          <w:sz w:val="28"/>
          <w:szCs w:val="28"/>
          <w:lang w:eastAsia="ru-RU"/>
        </w:rPr>
      </w:pPr>
    </w:p>
    <w:p w:rsidR="006057C2" w:rsidRPr="00AC6BA4" w:rsidRDefault="006057C2" w:rsidP="006057C2">
      <w:pPr>
        <w:autoSpaceDE w:val="0"/>
        <w:autoSpaceDN w:val="0"/>
        <w:adjustRightInd w:val="0"/>
        <w:spacing w:after="0"/>
        <w:ind w:right="5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 Социально-бытовая ориентирование</w:t>
      </w:r>
      <w:r w:rsidRPr="00AC6BA4">
        <w:rPr>
          <w:rFonts w:ascii="Times New Roman" w:eastAsia="Times New Roman" w:hAnsi="Times New Roman" w:cs="Times New Roman"/>
          <w:b/>
          <w:bCs/>
          <w:sz w:val="28"/>
          <w:szCs w:val="28"/>
          <w:lang w:eastAsia="ru-RU"/>
        </w:rPr>
        <w:t xml:space="preserve"> и культура поведения в обществе.</w:t>
      </w:r>
    </w:p>
    <w:p w:rsidR="006057C2" w:rsidRPr="00AC6BA4"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Социально-бытовая ориентировка и культура поведения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r w:rsidRPr="00AC6BA4">
        <w:rPr>
          <w:rFonts w:ascii="Times New Roman" w:eastAsia="Times New Roman" w:hAnsi="Times New Roman" w:cs="Times New Roman"/>
          <w:sz w:val="28"/>
          <w:szCs w:val="28"/>
          <w:lang w:eastAsia="ru-RU"/>
        </w:rPr>
        <w:t xml:space="preserve">амо </w:t>
      </w:r>
      <w:r>
        <w:rPr>
          <w:rFonts w:ascii="Times New Roman" w:eastAsia="Times New Roman" w:hAnsi="Times New Roman" w:cs="Times New Roman"/>
          <w:sz w:val="28"/>
          <w:szCs w:val="28"/>
          <w:lang w:eastAsia="ru-RU"/>
        </w:rPr>
        <w:t xml:space="preserve"> </w:t>
      </w:r>
      <w:r w:rsidRPr="00183A0B">
        <w:rPr>
          <w:rFonts w:ascii="Times New Roman" w:eastAsia="Times New Roman" w:hAnsi="Times New Roman" w:cs="Times New Roman"/>
          <w:sz w:val="28"/>
          <w:szCs w:val="28"/>
          <w:lang w:eastAsia="ru-RU"/>
        </w:rPr>
        <w:t>название</w:t>
      </w:r>
      <w:proofErr w:type="gramEnd"/>
      <w:r w:rsidRPr="00AC6BA4">
        <w:rPr>
          <w:rFonts w:ascii="Times New Roman" w:eastAsia="Times New Roman" w:hAnsi="Times New Roman" w:cs="Times New Roman"/>
          <w:sz w:val="28"/>
          <w:szCs w:val="28"/>
          <w:lang w:eastAsia="ru-RU"/>
        </w:rPr>
        <w:t xml:space="preserve"> этого направления заключает в себе его направленность  – социально-</w:t>
      </w:r>
      <w:r w:rsidRPr="00AC6BA4">
        <w:rPr>
          <w:rFonts w:ascii="Times New Roman" w:eastAsia="Times New Roman" w:hAnsi="Times New Roman" w:cs="Times New Roman"/>
          <w:sz w:val="28"/>
          <w:szCs w:val="28"/>
          <w:lang w:eastAsia="ru-RU"/>
        </w:rPr>
        <w:lastRenderedPageBreak/>
        <w:t xml:space="preserve">бытовую ориентировку обучающихся, практическую подготовку их к самостоятельной жизни, что предполагает формирование у обучающихся  необходимых для этого знаний и умений. </w:t>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Доказано, что успех социализации и интеграции в значительной степени зависит от социально-бытовой компетентности выпускника, от способности самостоятельно организовывать свой быт.</w:t>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b/>
          <w:i/>
          <w:sz w:val="28"/>
          <w:szCs w:val="28"/>
          <w:lang w:eastAsia="ru-RU"/>
        </w:rPr>
        <w:t>Цель</w:t>
      </w:r>
      <w:r w:rsidRPr="00AC6BA4">
        <w:rPr>
          <w:rFonts w:ascii="Times New Roman" w:eastAsia="Times New Roman" w:hAnsi="Times New Roman" w:cs="Times New Roman"/>
          <w:sz w:val="28"/>
          <w:szCs w:val="28"/>
          <w:lang w:eastAsia="ru-RU"/>
        </w:rPr>
        <w:t xml:space="preserve">: создание психолого-педагогических условий для всесторонней  </w:t>
      </w:r>
      <w:proofErr w:type="gramStart"/>
      <w:r w:rsidRPr="00AC6BA4">
        <w:rPr>
          <w:rFonts w:ascii="Times New Roman" w:eastAsia="Times New Roman" w:hAnsi="Times New Roman" w:cs="Times New Roman"/>
          <w:sz w:val="28"/>
          <w:szCs w:val="28"/>
          <w:lang w:eastAsia="ru-RU"/>
        </w:rPr>
        <w:t>подготовки</w:t>
      </w:r>
      <w:proofErr w:type="gramEnd"/>
      <w:r w:rsidRPr="00AC6BA4">
        <w:rPr>
          <w:rFonts w:ascii="Times New Roman" w:eastAsia="Times New Roman" w:hAnsi="Times New Roman" w:cs="Times New Roman"/>
          <w:sz w:val="28"/>
          <w:szCs w:val="28"/>
          <w:lang w:eastAsia="ru-RU"/>
        </w:rPr>
        <w:t xml:space="preserve"> обучающихся к будущей самостоятельной жизнедеятельности. </w:t>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b/>
          <w:i/>
          <w:sz w:val="28"/>
          <w:szCs w:val="28"/>
          <w:lang w:eastAsia="ru-RU"/>
        </w:rPr>
      </w:pPr>
      <w:r w:rsidRPr="00AC6BA4">
        <w:rPr>
          <w:rFonts w:ascii="Times New Roman" w:eastAsia="Times New Roman" w:hAnsi="Times New Roman" w:cs="Times New Roman"/>
          <w:b/>
          <w:i/>
          <w:sz w:val="28"/>
          <w:szCs w:val="28"/>
          <w:lang w:eastAsia="ru-RU"/>
        </w:rPr>
        <w:t>Задачи:</w:t>
      </w:r>
    </w:p>
    <w:p w:rsidR="006057C2" w:rsidRPr="00AC6BA4" w:rsidRDefault="006057C2" w:rsidP="006057C2">
      <w:pPr>
        <w:autoSpaceDE w:val="0"/>
        <w:autoSpaceDN w:val="0"/>
        <w:adjustRightInd w:val="0"/>
        <w:spacing w:after="0" w:line="240" w:lineRule="auto"/>
        <w:ind w:left="851" w:right="57"/>
        <w:jc w:val="both"/>
        <w:rPr>
          <w:rFonts w:ascii="Times New Roman" w:eastAsia="Times New Roman" w:hAnsi="Times New Roman" w:cs="Times New Roman"/>
          <w:b/>
          <w:bCs/>
          <w:sz w:val="28"/>
          <w:szCs w:val="28"/>
          <w:lang w:eastAsia="ru-RU"/>
        </w:rPr>
      </w:pPr>
      <w:r w:rsidRPr="00AC6BA4">
        <w:rPr>
          <w:rFonts w:ascii="Times New Roman" w:eastAsia="Times New Roman" w:hAnsi="Times New Roman" w:cs="Times New Roman"/>
          <w:sz w:val="28"/>
          <w:szCs w:val="28"/>
          <w:lang w:eastAsia="ru-RU"/>
        </w:rPr>
        <w:t xml:space="preserve">формировать знания, умения, навыки, сопутствующие социальной адаптации выпускников; </w:t>
      </w:r>
    </w:p>
    <w:p w:rsidR="006057C2" w:rsidRPr="00AC6BA4" w:rsidRDefault="006057C2" w:rsidP="006057C2">
      <w:pPr>
        <w:autoSpaceDE w:val="0"/>
        <w:autoSpaceDN w:val="0"/>
        <w:adjustRightInd w:val="0"/>
        <w:spacing w:after="0" w:line="240" w:lineRule="auto"/>
        <w:ind w:left="851" w:right="57"/>
        <w:jc w:val="both"/>
        <w:rPr>
          <w:rFonts w:ascii="Times New Roman" w:eastAsia="Times New Roman" w:hAnsi="Times New Roman" w:cs="Times New Roman"/>
          <w:b/>
          <w:bCs/>
          <w:sz w:val="28"/>
          <w:szCs w:val="28"/>
          <w:lang w:eastAsia="ru-RU"/>
        </w:rPr>
      </w:pPr>
      <w:r w:rsidRPr="00AC6BA4">
        <w:rPr>
          <w:rFonts w:ascii="Times New Roman" w:eastAsia="Times New Roman" w:hAnsi="Times New Roman" w:cs="Times New Roman"/>
          <w:sz w:val="28"/>
          <w:szCs w:val="28"/>
          <w:lang w:eastAsia="ru-RU"/>
        </w:rPr>
        <w:t xml:space="preserve">повышать уровень общего развития </w:t>
      </w:r>
      <w:proofErr w:type="gramStart"/>
      <w:r w:rsidRPr="00AC6BA4">
        <w:rPr>
          <w:rFonts w:ascii="Times New Roman" w:eastAsia="Times New Roman" w:hAnsi="Times New Roman" w:cs="Times New Roman"/>
          <w:sz w:val="28"/>
          <w:szCs w:val="28"/>
          <w:lang w:eastAsia="ru-RU"/>
        </w:rPr>
        <w:t>обучающихся</w:t>
      </w:r>
      <w:proofErr w:type="gramEnd"/>
      <w:r w:rsidRPr="00AC6BA4">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ab/>
      </w:r>
    </w:p>
    <w:p w:rsidR="006057C2" w:rsidRPr="00AC6BA4" w:rsidRDefault="006057C2" w:rsidP="006057C2">
      <w:pPr>
        <w:autoSpaceDE w:val="0"/>
        <w:autoSpaceDN w:val="0"/>
        <w:adjustRightInd w:val="0"/>
        <w:spacing w:after="0" w:line="240" w:lineRule="auto"/>
        <w:ind w:left="851" w:right="57"/>
        <w:jc w:val="both"/>
        <w:rPr>
          <w:rFonts w:ascii="Times New Roman" w:eastAsia="Times New Roman" w:hAnsi="Times New Roman" w:cs="Times New Roman"/>
          <w:b/>
          <w:bCs/>
          <w:sz w:val="28"/>
          <w:szCs w:val="28"/>
          <w:lang w:eastAsia="ru-RU"/>
        </w:rPr>
      </w:pPr>
      <w:r w:rsidRPr="00AC6BA4">
        <w:rPr>
          <w:rFonts w:ascii="Times New Roman" w:eastAsia="Times New Roman" w:hAnsi="Times New Roman" w:cs="Times New Roman"/>
          <w:sz w:val="28"/>
          <w:szCs w:val="28"/>
          <w:lang w:eastAsia="ru-RU"/>
        </w:rPr>
        <w:t>развивать навыки общения со сверстниками, учителями, воспитателями, родителями;</w:t>
      </w:r>
    </w:p>
    <w:p w:rsidR="006057C2" w:rsidRPr="00AC6BA4" w:rsidRDefault="006057C2" w:rsidP="006057C2">
      <w:pPr>
        <w:autoSpaceDE w:val="0"/>
        <w:autoSpaceDN w:val="0"/>
        <w:adjustRightInd w:val="0"/>
        <w:spacing w:after="0" w:line="240" w:lineRule="auto"/>
        <w:ind w:left="142"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воспитывать трудолюбие, аккуратность.</w:t>
      </w:r>
    </w:p>
    <w:p w:rsidR="006057C2" w:rsidRPr="008217A1"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Следует отметить, что для успешной  социализации данной категории обучающихся необходим определенный уровень сформированности коммуникативной функции речи, умений и навыков  культурного поведения в обществе. Со</w:t>
      </w:r>
      <w:r w:rsidRPr="00AC6BA4">
        <w:rPr>
          <w:rFonts w:ascii="Times New Roman" w:eastAsia="Times New Roman" w:hAnsi="Times New Roman" w:cs="Times New Roman"/>
          <w:sz w:val="28"/>
          <w:szCs w:val="28"/>
          <w:lang w:eastAsia="ru-RU"/>
        </w:rPr>
        <w:softHyphen/>
        <w:t>держание   культурного   поведения   определяется   совокупностью норм и правил, регулирующих общение между людьми, требова</w:t>
      </w:r>
      <w:r w:rsidRPr="00AC6BA4">
        <w:rPr>
          <w:rFonts w:ascii="Times New Roman" w:eastAsia="Times New Roman" w:hAnsi="Times New Roman" w:cs="Times New Roman"/>
          <w:sz w:val="28"/>
          <w:szCs w:val="28"/>
          <w:lang w:eastAsia="ru-RU"/>
        </w:rPr>
        <w:softHyphen/>
        <w:t>ниями к речи людей как основному средству общения и требова</w:t>
      </w:r>
      <w:r w:rsidRPr="00AC6BA4">
        <w:rPr>
          <w:rFonts w:ascii="Times New Roman" w:eastAsia="Times New Roman" w:hAnsi="Times New Roman" w:cs="Times New Roman"/>
          <w:sz w:val="28"/>
          <w:szCs w:val="28"/>
          <w:lang w:eastAsia="ru-RU"/>
        </w:rPr>
        <w:softHyphen/>
        <w:t xml:space="preserve">ниями    к внешнему   виду (к одежде,   осанке, жестам,   мимике, походке). Следовательно, </w:t>
      </w: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культура поведения — это куль</w:t>
      </w:r>
      <w:r w:rsidRPr="00AC6BA4">
        <w:rPr>
          <w:rFonts w:ascii="Times New Roman" w:eastAsia="Times New Roman" w:hAnsi="Times New Roman" w:cs="Times New Roman"/>
          <w:sz w:val="28"/>
          <w:szCs w:val="28"/>
          <w:lang w:eastAsia="ru-RU"/>
        </w:rPr>
        <w:softHyphen/>
        <w:t>тура общения, культура речи и культура внешнего вида.</w:t>
      </w: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Целенаправленная, систематическая работа по воспитанию на</w:t>
      </w:r>
      <w:r w:rsidRPr="00AC6BA4">
        <w:rPr>
          <w:rFonts w:ascii="Times New Roman" w:eastAsia="Times New Roman" w:hAnsi="Times New Roman" w:cs="Times New Roman"/>
          <w:sz w:val="28"/>
          <w:szCs w:val="28"/>
          <w:lang w:eastAsia="ru-RU"/>
        </w:rPr>
        <w:softHyphen/>
        <w:t>выков и привычек культурного поведения начинается с приходом детей в школу. Именно в начальных классах закладываются ос</w:t>
      </w:r>
      <w:r w:rsidRPr="00AC6BA4">
        <w:rPr>
          <w:rFonts w:ascii="Times New Roman" w:eastAsia="Times New Roman" w:hAnsi="Times New Roman" w:cs="Times New Roman"/>
          <w:sz w:val="28"/>
          <w:szCs w:val="28"/>
          <w:lang w:eastAsia="ru-RU"/>
        </w:rPr>
        <w:softHyphen/>
        <w:t xml:space="preserve">новы аккуратности и опрятности, вежливости, точности, прививаются хорошие манеры, умение культурно вести себя в школе, на улице и в общественных местах. </w:t>
      </w:r>
      <w:proofErr w:type="gramStart"/>
      <w:r w:rsidRPr="00AC6BA4">
        <w:rPr>
          <w:rFonts w:ascii="Times New Roman" w:eastAsia="Times New Roman" w:hAnsi="Times New Roman" w:cs="Times New Roman"/>
          <w:sz w:val="28"/>
          <w:szCs w:val="28"/>
          <w:lang w:eastAsia="ru-RU"/>
        </w:rPr>
        <w:t>Практика работы показала, что элементарные нормы культурного поведения, как правило,  не привиты детям с ранних лет, педагогам образовательного учреждения приходится восполнять этот пробел и нередко проводить трудную работу по перевоспитанию обучающихся, у которых укоре</w:t>
      </w:r>
      <w:r w:rsidRPr="00AC6BA4">
        <w:rPr>
          <w:rFonts w:ascii="Times New Roman" w:eastAsia="Times New Roman" w:hAnsi="Times New Roman" w:cs="Times New Roman"/>
          <w:sz w:val="28"/>
          <w:szCs w:val="28"/>
          <w:lang w:eastAsia="ru-RU"/>
        </w:rPr>
        <w:softHyphen/>
        <w:t>нились отрицательные привычки.</w:t>
      </w:r>
      <w:proofErr w:type="gramEnd"/>
      <w:r w:rsidRPr="00AC6BA4">
        <w:rPr>
          <w:rFonts w:ascii="Times New Roman" w:eastAsia="Times New Roman" w:hAnsi="Times New Roman" w:cs="Times New Roman"/>
          <w:sz w:val="28"/>
          <w:szCs w:val="28"/>
          <w:lang w:eastAsia="ru-RU"/>
        </w:rPr>
        <w:t xml:space="preserve"> Достигается это систематическим приучением ученико</w:t>
      </w:r>
      <w:r>
        <w:rPr>
          <w:rFonts w:ascii="Times New Roman" w:eastAsia="Times New Roman" w:hAnsi="Times New Roman" w:cs="Times New Roman"/>
          <w:sz w:val="28"/>
          <w:szCs w:val="28"/>
          <w:lang w:eastAsia="ru-RU"/>
        </w:rPr>
        <w:t>в к выполнению школьных правил.</w:t>
      </w:r>
    </w:p>
    <w:p w:rsidR="006057C2" w:rsidRPr="00AC6BA4" w:rsidRDefault="006057C2" w:rsidP="006057C2">
      <w:pPr>
        <w:autoSpaceDE w:val="0"/>
        <w:autoSpaceDN w:val="0"/>
        <w:adjustRightInd w:val="0"/>
        <w:spacing w:after="0"/>
        <w:ind w:left="142" w:right="57"/>
        <w:rPr>
          <w:rFonts w:ascii="Times New Roman" w:eastAsia="Times New Roman" w:hAnsi="Times New Roman" w:cs="Times New Roman"/>
          <w:b/>
          <w:sz w:val="28"/>
          <w:szCs w:val="28"/>
          <w:lang w:eastAsia="ru-RU"/>
        </w:rPr>
      </w:pPr>
    </w:p>
    <w:p w:rsidR="006057C2" w:rsidRPr="00AC6BA4" w:rsidRDefault="006057C2" w:rsidP="006057C2">
      <w:pPr>
        <w:autoSpaceDE w:val="0"/>
        <w:autoSpaceDN w:val="0"/>
        <w:adjustRightInd w:val="0"/>
        <w:spacing w:after="0"/>
        <w:ind w:left="142" w:right="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AC6BA4">
        <w:rPr>
          <w:rFonts w:ascii="Times New Roman" w:eastAsia="Times New Roman" w:hAnsi="Times New Roman" w:cs="Times New Roman"/>
          <w:b/>
          <w:sz w:val="28"/>
          <w:szCs w:val="28"/>
          <w:lang w:eastAsia="ru-RU"/>
        </w:rPr>
        <w:t>Формирование культуры здорового и безопасного образа жизни</w:t>
      </w:r>
    </w:p>
    <w:p w:rsidR="006057C2" w:rsidRPr="00AC6BA4" w:rsidRDefault="006057C2" w:rsidP="006057C2">
      <w:pPr>
        <w:spacing w:after="0"/>
        <w:ind w:left="142"/>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Культура здорового образа жизни человека есть один из результатов социализации личности в общественной среде.  Система учебно-</w:t>
      </w:r>
      <w:r w:rsidRPr="00AC6BA4">
        <w:rPr>
          <w:rFonts w:ascii="Times New Roman" w:eastAsia="Times New Roman" w:hAnsi="Times New Roman" w:cs="Times New Roman"/>
          <w:sz w:val="28"/>
          <w:szCs w:val="28"/>
          <w:lang w:eastAsia="ru-RU"/>
        </w:rPr>
        <w:lastRenderedPageBreak/>
        <w:t>воспитательной работы направлена на создание культуры здорового образа жизни, которая в результате целенаправленной работы должна перейти во внутр</w:t>
      </w:r>
      <w:r>
        <w:rPr>
          <w:rFonts w:ascii="Times New Roman" w:eastAsia="Times New Roman" w:hAnsi="Times New Roman" w:cs="Times New Roman"/>
          <w:sz w:val="28"/>
          <w:szCs w:val="28"/>
          <w:lang w:eastAsia="ru-RU"/>
        </w:rPr>
        <w:t xml:space="preserve">еннюю культуру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Также педагоги руководствуются</w:t>
      </w:r>
      <w:r w:rsidRPr="00AC6BA4">
        <w:rPr>
          <w:rFonts w:ascii="Times New Roman" w:eastAsia="Times New Roman" w:hAnsi="Times New Roman" w:cs="Times New Roman"/>
          <w:sz w:val="28"/>
          <w:szCs w:val="28"/>
          <w:lang w:eastAsia="ru-RU"/>
        </w:rPr>
        <w:t xml:space="preserve"> распространенным в настоящее время положением о том, что обучающийся должен не только узнать и научиться правилам ЗОЖ, но и захотеть быть здоровым. </w:t>
      </w:r>
      <w:proofErr w:type="gramStart"/>
      <w:r w:rsidRPr="00AC6BA4">
        <w:rPr>
          <w:rFonts w:ascii="Times New Roman" w:eastAsia="Times New Roman" w:hAnsi="Times New Roman" w:cs="Times New Roman"/>
          <w:sz w:val="28"/>
          <w:szCs w:val="28"/>
          <w:lang w:eastAsia="ru-RU"/>
        </w:rPr>
        <w:t xml:space="preserve">Кроме того, у обучающегося  должна быть сформирована целая система понятий, взглядов, убеждений и умений, из которых будут складываться привычки и его ежедневное поведение. </w:t>
      </w:r>
      <w:proofErr w:type="gramEnd"/>
    </w:p>
    <w:p w:rsidR="006057C2" w:rsidRPr="00AC6BA4" w:rsidRDefault="006057C2" w:rsidP="006057C2">
      <w:pPr>
        <w:spacing w:after="0"/>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Необходимо отметить, что данное направление пересекается с задачами коррекционной педагогики – социализация и адаптация выпускников интернатных учреждений. В процессе реализации данного направления, происходит развитие умения взаимодействовать с окружающими людьми, формирование позиции гражданина, а также вовлечение в деятельность позитивной направленности</w:t>
      </w:r>
      <w:r>
        <w:rPr>
          <w:rFonts w:ascii="Times New Roman" w:eastAsia="Times New Roman" w:hAnsi="Times New Roman" w:cs="Times New Roman"/>
          <w:sz w:val="28"/>
          <w:szCs w:val="28"/>
          <w:lang w:eastAsia="ru-RU"/>
        </w:rPr>
        <w:t>. По нашему мнению,  все это, в</w:t>
      </w:r>
      <w:r w:rsidRPr="00AC6BA4">
        <w:rPr>
          <w:rFonts w:ascii="Times New Roman" w:eastAsia="Times New Roman" w:hAnsi="Times New Roman" w:cs="Times New Roman"/>
          <w:sz w:val="28"/>
          <w:szCs w:val="28"/>
          <w:lang w:eastAsia="ru-RU"/>
        </w:rPr>
        <w:t>последствии, поможет  обучающемуся  в будущем найти свое место во взрослой жизни.</w:t>
      </w:r>
    </w:p>
    <w:p w:rsidR="006057C2" w:rsidRPr="00AC6BA4" w:rsidRDefault="006057C2" w:rsidP="006057C2">
      <w:pPr>
        <w:spacing w:after="0"/>
        <w:ind w:left="142" w:firstLine="709"/>
        <w:jc w:val="both"/>
        <w:rPr>
          <w:rFonts w:ascii="Times New Roman" w:eastAsia="Times New Roman" w:hAnsi="Times New Roman" w:cs="Times New Roman"/>
          <w:color w:val="000000"/>
          <w:sz w:val="28"/>
          <w:szCs w:val="28"/>
          <w:lang w:eastAsia="ru-RU"/>
        </w:rPr>
      </w:pPr>
      <w:r w:rsidRPr="00AC6BA4">
        <w:rPr>
          <w:rFonts w:ascii="Times New Roman" w:eastAsia="Times New Roman" w:hAnsi="Times New Roman" w:cs="Times New Roman"/>
          <w:b/>
          <w:i/>
          <w:color w:val="000000"/>
          <w:sz w:val="28"/>
          <w:szCs w:val="28"/>
          <w:lang w:eastAsia="ru-RU"/>
        </w:rPr>
        <w:t>Цель:</w:t>
      </w:r>
      <w:r w:rsidRPr="00AC6BA4">
        <w:rPr>
          <w:rFonts w:ascii="Times New Roman" w:eastAsia="Times New Roman" w:hAnsi="Times New Roman" w:cs="Times New Roman"/>
          <w:color w:val="000000"/>
          <w:sz w:val="28"/>
          <w:szCs w:val="28"/>
          <w:lang w:eastAsia="ru-RU"/>
        </w:rPr>
        <w:t xml:space="preserve"> создание </w:t>
      </w:r>
      <w:proofErr w:type="gramStart"/>
      <w:r w:rsidRPr="00AC6BA4">
        <w:rPr>
          <w:rFonts w:ascii="Times New Roman" w:eastAsia="Times New Roman" w:hAnsi="Times New Roman" w:cs="Times New Roman"/>
          <w:color w:val="000000"/>
          <w:sz w:val="28"/>
          <w:szCs w:val="28"/>
          <w:lang w:eastAsia="ru-RU"/>
        </w:rPr>
        <w:t>психолого-педагогический</w:t>
      </w:r>
      <w:proofErr w:type="gramEnd"/>
      <w:r w:rsidRPr="00AC6BA4">
        <w:rPr>
          <w:rFonts w:ascii="Times New Roman" w:eastAsia="Times New Roman" w:hAnsi="Times New Roman" w:cs="Times New Roman"/>
          <w:color w:val="000000"/>
          <w:sz w:val="28"/>
          <w:szCs w:val="28"/>
          <w:lang w:eastAsia="ru-RU"/>
        </w:rPr>
        <w:t xml:space="preserve"> условий для формирования ценностного отношения к здоровью и здоровому образу жизни обучающихся.</w:t>
      </w:r>
    </w:p>
    <w:p w:rsidR="006057C2" w:rsidRPr="00AC6BA4" w:rsidRDefault="006057C2" w:rsidP="006057C2">
      <w:pPr>
        <w:autoSpaceDE w:val="0"/>
        <w:autoSpaceDN w:val="0"/>
        <w:adjustRightInd w:val="0"/>
        <w:spacing w:after="0"/>
        <w:ind w:left="142" w:firstLine="709"/>
        <w:jc w:val="both"/>
        <w:rPr>
          <w:rFonts w:ascii="Times New Roman" w:eastAsia="Times New Roman" w:hAnsi="Times New Roman" w:cs="Times New Roman"/>
          <w:sz w:val="28"/>
          <w:szCs w:val="28"/>
          <w:highlight w:val="white"/>
          <w:lang w:eastAsia="ru-RU"/>
        </w:rPr>
      </w:pPr>
      <w:r w:rsidRPr="00AC6BA4">
        <w:rPr>
          <w:rFonts w:ascii="Times New Roman" w:eastAsia="Times New Roman" w:hAnsi="Times New Roman" w:cs="Times New Roman"/>
          <w:b/>
          <w:i/>
          <w:color w:val="000000"/>
          <w:sz w:val="28"/>
          <w:szCs w:val="28"/>
          <w:lang w:eastAsia="ru-RU"/>
        </w:rPr>
        <w:t xml:space="preserve">Задачи: </w:t>
      </w:r>
    </w:p>
    <w:p w:rsidR="006057C2" w:rsidRPr="00AC6BA4" w:rsidRDefault="006057C2" w:rsidP="006057C2">
      <w:pPr>
        <w:numPr>
          <w:ilvl w:val="0"/>
          <w:numId w:val="3"/>
        </w:numPr>
        <w:autoSpaceDE w:val="0"/>
        <w:autoSpaceDN w:val="0"/>
        <w:adjustRightInd w:val="0"/>
        <w:spacing w:after="0" w:line="240" w:lineRule="auto"/>
        <w:ind w:left="142"/>
        <w:jc w:val="both"/>
        <w:rPr>
          <w:rFonts w:ascii="Times New Roman" w:eastAsia="Times New Roman" w:hAnsi="Times New Roman" w:cs="Times New Roman"/>
          <w:sz w:val="28"/>
          <w:szCs w:val="28"/>
          <w:highlight w:val="white"/>
          <w:lang w:eastAsia="ru-RU"/>
        </w:rPr>
      </w:pPr>
      <w:r w:rsidRPr="00AC6BA4">
        <w:rPr>
          <w:rFonts w:ascii="Times New Roman" w:eastAsia="Times New Roman" w:hAnsi="Times New Roman" w:cs="Times New Roman"/>
          <w:sz w:val="28"/>
          <w:szCs w:val="28"/>
          <w:highlight w:val="white"/>
          <w:lang w:eastAsia="ru-RU"/>
        </w:rPr>
        <w:t>сформи</w:t>
      </w:r>
      <w:r w:rsidRPr="00AC6BA4">
        <w:rPr>
          <w:rFonts w:ascii="Times New Roman" w:eastAsia="Times New Roman" w:hAnsi="Times New Roman" w:cs="Times New Roman"/>
          <w:color w:val="000000"/>
          <w:sz w:val="28"/>
          <w:szCs w:val="28"/>
          <w:highlight w:val="white"/>
          <w:lang w:eastAsia="ru-RU"/>
        </w:rPr>
        <w:t>ровать представление о позитивных факторах, влияющих на здоровье;</w:t>
      </w:r>
    </w:p>
    <w:p w:rsidR="006057C2" w:rsidRPr="00AC6BA4" w:rsidRDefault="006057C2" w:rsidP="006057C2">
      <w:pPr>
        <w:numPr>
          <w:ilvl w:val="0"/>
          <w:numId w:val="3"/>
        </w:numPr>
        <w:autoSpaceDE w:val="0"/>
        <w:autoSpaceDN w:val="0"/>
        <w:adjustRightInd w:val="0"/>
        <w:spacing w:after="0" w:line="240" w:lineRule="auto"/>
        <w:ind w:left="142"/>
        <w:jc w:val="both"/>
        <w:rPr>
          <w:rFonts w:ascii="Times New Roman" w:eastAsia="Times New Roman" w:hAnsi="Times New Roman" w:cs="Times New Roman"/>
          <w:sz w:val="28"/>
          <w:szCs w:val="28"/>
          <w:highlight w:val="white"/>
          <w:lang w:eastAsia="ru-RU"/>
        </w:rPr>
      </w:pPr>
      <w:r w:rsidRPr="00AC6BA4">
        <w:rPr>
          <w:rFonts w:ascii="Times New Roman" w:eastAsia="Times New Roman" w:hAnsi="Times New Roman" w:cs="Times New Roman"/>
          <w:color w:val="000000"/>
          <w:sz w:val="28"/>
          <w:szCs w:val="28"/>
          <w:highlight w:val="white"/>
          <w:lang w:eastAsia="ru-RU"/>
        </w:rPr>
        <w:t>научить делать осознанный выбор поступков, поведения, позволяющих сохранять и укреплять здоровье;</w:t>
      </w:r>
    </w:p>
    <w:p w:rsidR="006057C2" w:rsidRPr="00AC6BA4" w:rsidRDefault="006057C2" w:rsidP="006057C2">
      <w:pPr>
        <w:numPr>
          <w:ilvl w:val="0"/>
          <w:numId w:val="3"/>
        </w:numPr>
        <w:autoSpaceDE w:val="0"/>
        <w:autoSpaceDN w:val="0"/>
        <w:adjustRightInd w:val="0"/>
        <w:spacing w:after="0" w:line="240" w:lineRule="auto"/>
        <w:ind w:left="142"/>
        <w:jc w:val="both"/>
        <w:rPr>
          <w:rFonts w:ascii="Times New Roman" w:eastAsia="Times New Roman" w:hAnsi="Times New Roman" w:cs="Times New Roman"/>
          <w:sz w:val="28"/>
          <w:szCs w:val="28"/>
          <w:highlight w:val="white"/>
          <w:lang w:eastAsia="ru-RU"/>
        </w:rPr>
      </w:pPr>
      <w:r w:rsidRPr="00AC6BA4">
        <w:rPr>
          <w:rFonts w:ascii="Times New Roman" w:eastAsia="Times New Roman" w:hAnsi="Times New Roman" w:cs="Times New Roman"/>
          <w:color w:val="000000"/>
          <w:sz w:val="28"/>
          <w:szCs w:val="28"/>
          <w:highlight w:val="white"/>
          <w:lang w:eastAsia="ru-RU"/>
        </w:rPr>
        <w:t xml:space="preserve"> воспитывать  готовность самостоятельно поддерживать свое здоровье.</w:t>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 xml:space="preserve">Исходя из особенностей психофизического развития  обучающихся к способам рациональной организации учебной и </w:t>
      </w:r>
      <w:proofErr w:type="spellStart"/>
      <w:r w:rsidRPr="00AC6BA4">
        <w:rPr>
          <w:rFonts w:ascii="Times New Roman" w:eastAsia="Times New Roman" w:hAnsi="Times New Roman" w:cs="Times New Roman"/>
          <w:sz w:val="28"/>
          <w:szCs w:val="28"/>
          <w:lang w:eastAsia="ru-RU"/>
        </w:rPr>
        <w:t>внеучебной</w:t>
      </w:r>
      <w:proofErr w:type="spellEnd"/>
      <w:r w:rsidRPr="00AC6BA4">
        <w:rPr>
          <w:rFonts w:ascii="Times New Roman" w:eastAsia="Times New Roman" w:hAnsi="Times New Roman" w:cs="Times New Roman"/>
          <w:sz w:val="28"/>
          <w:szCs w:val="28"/>
          <w:lang w:eastAsia="ru-RU"/>
        </w:rPr>
        <w:t xml:space="preserve"> деятельности в школ</w:t>
      </w:r>
      <w:proofErr w:type="gramStart"/>
      <w:r w:rsidRPr="00AC6BA4">
        <w:rPr>
          <w:rFonts w:ascii="Times New Roman" w:eastAsia="Times New Roman" w:hAnsi="Times New Roman" w:cs="Times New Roman"/>
          <w:sz w:val="28"/>
          <w:szCs w:val="28"/>
          <w:lang w:eastAsia="ru-RU"/>
        </w:rPr>
        <w:t>е-</w:t>
      </w:r>
      <w:proofErr w:type="gramEnd"/>
      <w:r w:rsidRPr="00AC6BA4">
        <w:rPr>
          <w:rFonts w:ascii="Times New Roman" w:eastAsia="Times New Roman" w:hAnsi="Times New Roman" w:cs="Times New Roman"/>
          <w:sz w:val="28"/>
          <w:szCs w:val="28"/>
          <w:lang w:eastAsia="ru-RU"/>
        </w:rPr>
        <w:t xml:space="preserve"> интернат по формированию культуры здорового и безопасного образа жизни относятся: составление индивидуального маршрута для часто болеющих обучающихся; рациональная и соответствующая организация уроков физической культуры и занятий активно-двигательного характера; организация динамических перемен, физкультминуток на уроках, способствующих эмоциональной разгрузке и предупреждению утомляемости. </w:t>
      </w:r>
    </w:p>
    <w:p w:rsidR="006057C2" w:rsidRPr="00AC6BA4" w:rsidRDefault="006057C2" w:rsidP="006057C2">
      <w:pPr>
        <w:autoSpaceDE w:val="0"/>
        <w:autoSpaceDN w:val="0"/>
        <w:adjustRightInd w:val="0"/>
        <w:spacing w:after="0"/>
        <w:ind w:left="142" w:right="57" w:firstLine="709"/>
        <w:jc w:val="both"/>
        <w:rPr>
          <w:rFonts w:ascii="Times New Roman" w:eastAsia="Times New Roman" w:hAnsi="Times New Roman" w:cs="Times New Roman"/>
          <w:sz w:val="28"/>
          <w:szCs w:val="28"/>
          <w:highlight w:val="white"/>
          <w:lang w:eastAsia="ru-RU"/>
        </w:rPr>
      </w:pPr>
      <w:proofErr w:type="gramStart"/>
      <w:r w:rsidRPr="00AC6BA4">
        <w:rPr>
          <w:rFonts w:ascii="Times New Roman" w:eastAsia="Times New Roman" w:hAnsi="Times New Roman" w:cs="Times New Roman"/>
          <w:color w:val="000000"/>
          <w:sz w:val="28"/>
          <w:szCs w:val="28"/>
          <w:highlight w:val="white"/>
          <w:lang w:eastAsia="ru-RU"/>
        </w:rPr>
        <w:t xml:space="preserve">Одной из особенностей </w:t>
      </w:r>
      <w:r w:rsidRPr="00AC6BA4">
        <w:rPr>
          <w:rFonts w:ascii="Times New Roman" w:eastAsia="Times New Roman" w:hAnsi="Times New Roman" w:cs="Times New Roman"/>
          <w:sz w:val="28"/>
          <w:szCs w:val="28"/>
          <w:lang w:eastAsia="ru-RU"/>
        </w:rPr>
        <w:t xml:space="preserve">формирования культуры здорового и безопасного </w:t>
      </w: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образа жизни у обучающихся с ограниченными возможностями здоровья является его коррекционно-оздоровительная направленность.</w:t>
      </w:r>
      <w:proofErr w:type="gramEnd"/>
      <w:r w:rsidRPr="00AC6BA4">
        <w:rPr>
          <w:rFonts w:ascii="Times New Roman" w:eastAsia="Times New Roman" w:hAnsi="Times New Roman" w:cs="Times New Roman"/>
          <w:sz w:val="28"/>
          <w:szCs w:val="28"/>
          <w:lang w:eastAsia="ru-RU"/>
        </w:rPr>
        <w:t xml:space="preserve"> Обучение двигательным умениям и навыкам осуществляется одновременно с решением коррекционных задач, заключающихся в преодолении или смягчении недостатков физического </w:t>
      </w:r>
      <w:r w:rsidRPr="00AC6BA4">
        <w:rPr>
          <w:rFonts w:ascii="Times New Roman" w:eastAsia="Times New Roman" w:hAnsi="Times New Roman" w:cs="Times New Roman"/>
          <w:sz w:val="28"/>
          <w:szCs w:val="28"/>
          <w:lang w:eastAsia="ru-RU"/>
        </w:rPr>
        <w:lastRenderedPageBreak/>
        <w:t xml:space="preserve">развития и нарушений моторики, характерных </w:t>
      </w:r>
      <w:proofErr w:type="gramStart"/>
      <w:r w:rsidRPr="00AC6BA4">
        <w:rPr>
          <w:rFonts w:ascii="Times New Roman" w:eastAsia="Times New Roman" w:hAnsi="Times New Roman" w:cs="Times New Roman"/>
          <w:sz w:val="28"/>
          <w:szCs w:val="28"/>
          <w:lang w:eastAsia="ru-RU"/>
        </w:rPr>
        <w:t>для</w:t>
      </w:r>
      <w:proofErr w:type="gramEnd"/>
      <w:r w:rsidRPr="00AC6BA4">
        <w:rPr>
          <w:rFonts w:ascii="Times New Roman" w:eastAsia="Times New Roman" w:hAnsi="Times New Roman" w:cs="Times New Roman"/>
          <w:sz w:val="28"/>
          <w:szCs w:val="28"/>
          <w:lang w:eastAsia="ru-RU"/>
        </w:rPr>
        <w:t xml:space="preserve"> обучаю</w:t>
      </w:r>
      <w:r>
        <w:rPr>
          <w:rFonts w:ascii="Times New Roman" w:eastAsia="Times New Roman" w:hAnsi="Times New Roman" w:cs="Times New Roman"/>
          <w:sz w:val="28"/>
          <w:szCs w:val="28"/>
          <w:lang w:eastAsia="ru-RU"/>
        </w:rPr>
        <w:t xml:space="preserve">щихся школы-интернат. </w:t>
      </w:r>
      <w:r w:rsidRPr="00AC6BA4">
        <w:rPr>
          <w:rFonts w:ascii="Times New Roman" w:eastAsia="Times New Roman" w:hAnsi="Times New Roman" w:cs="Times New Roman"/>
          <w:sz w:val="28"/>
          <w:szCs w:val="28"/>
          <w:lang w:eastAsia="ru-RU"/>
        </w:rPr>
        <w:t xml:space="preserve">Другая особенность заключается в необходимости  учета индивидуальных отклонений в их психофизическом развитии и в постоянном взаимодействии педагогов со школьным врачом.  </w:t>
      </w:r>
    </w:p>
    <w:p w:rsidR="006057C2" w:rsidRPr="00AC6BA4" w:rsidRDefault="006057C2" w:rsidP="006057C2">
      <w:pPr>
        <w:autoSpaceDE w:val="0"/>
        <w:autoSpaceDN w:val="0"/>
        <w:adjustRightInd w:val="0"/>
        <w:spacing w:after="0"/>
        <w:ind w:left="142" w:right="57"/>
        <w:jc w:val="center"/>
        <w:rPr>
          <w:rFonts w:ascii="Times New Roman" w:eastAsia="Times New Roman" w:hAnsi="Times New Roman" w:cs="Times New Roman"/>
          <w:b/>
          <w:bCs/>
          <w:sz w:val="28"/>
          <w:szCs w:val="28"/>
          <w:lang w:eastAsia="ru-RU"/>
        </w:rPr>
      </w:pPr>
    </w:p>
    <w:p w:rsidR="006057C2" w:rsidRPr="00AC6BA4" w:rsidRDefault="006057C2" w:rsidP="006057C2">
      <w:pPr>
        <w:autoSpaceDE w:val="0"/>
        <w:autoSpaceDN w:val="0"/>
        <w:adjustRightInd w:val="0"/>
        <w:spacing w:after="0"/>
        <w:ind w:left="-774" w:right="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КОРРЕКЦИОННОЕ СОПРОВОЖДЕНИЕ</w:t>
      </w:r>
    </w:p>
    <w:p w:rsidR="006057C2" w:rsidRPr="0027011B" w:rsidRDefault="006057C2" w:rsidP="006057C2">
      <w:pPr>
        <w:autoSpaceDE w:val="0"/>
        <w:autoSpaceDN w:val="0"/>
        <w:adjustRightInd w:val="0"/>
        <w:spacing w:after="0"/>
        <w:ind w:left="-414" w:right="5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Pr="0027011B">
        <w:rPr>
          <w:rFonts w:ascii="Times New Roman" w:eastAsia="Times New Roman" w:hAnsi="Times New Roman" w:cs="Times New Roman"/>
          <w:b/>
          <w:sz w:val="28"/>
          <w:szCs w:val="28"/>
          <w:lang w:eastAsia="ru-RU"/>
        </w:rPr>
        <w:t>Коррекционная работа с детьми</w:t>
      </w:r>
    </w:p>
    <w:p w:rsidR="006057C2" w:rsidRPr="003D5FBC" w:rsidRDefault="006057C2" w:rsidP="006057C2">
      <w:pPr>
        <w:spacing w:after="0"/>
        <w:rPr>
          <w:rFonts w:ascii="Times New Roman" w:eastAsia="Times New Roman" w:hAnsi="Times New Roman" w:cs="Times New Roman"/>
          <w:sz w:val="28"/>
          <w:szCs w:val="28"/>
        </w:rPr>
      </w:pPr>
      <w:r w:rsidRPr="003D5FBC">
        <w:rPr>
          <w:rFonts w:ascii="Times New Roman" w:hAnsi="Times New Roman" w:cs="Times New Roman"/>
          <w:sz w:val="28"/>
          <w:szCs w:val="28"/>
        </w:rPr>
        <w:t>-</w:t>
      </w:r>
      <w:r w:rsidRPr="003D5FBC">
        <w:rPr>
          <w:rFonts w:ascii="Times New Roman" w:eastAsia="Times New Roman" w:hAnsi="Times New Roman" w:cs="Times New Roman"/>
          <w:bCs/>
          <w:sz w:val="28"/>
          <w:szCs w:val="28"/>
        </w:rPr>
        <w:t xml:space="preserve">Цель </w:t>
      </w:r>
      <w:r>
        <w:rPr>
          <w:rFonts w:ascii="Times New Roman" w:eastAsia="Times New Roman" w:hAnsi="Times New Roman" w:cs="Times New Roman"/>
          <w:b/>
          <w:bCs/>
          <w:sz w:val="28"/>
          <w:szCs w:val="28"/>
        </w:rPr>
        <w:t>коррекционного сопровождения</w:t>
      </w:r>
      <w:r w:rsidRPr="003D5FBC">
        <w:rPr>
          <w:rFonts w:ascii="Times New Roman" w:eastAsia="Times New Roman" w:hAnsi="Times New Roman" w:cs="Times New Roman"/>
          <w:b/>
          <w:bCs/>
          <w:sz w:val="28"/>
          <w:szCs w:val="28"/>
        </w:rPr>
        <w:t>: оказание</w:t>
      </w:r>
      <w:r w:rsidRPr="003D5FBC">
        <w:rPr>
          <w:rFonts w:ascii="Times New Roman" w:eastAsia="Times New Roman" w:hAnsi="Times New Roman" w:cs="Times New Roman"/>
          <w:bCs/>
          <w:sz w:val="28"/>
          <w:szCs w:val="28"/>
        </w:rPr>
        <w:t xml:space="preserve">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6057C2" w:rsidRDefault="006057C2" w:rsidP="006057C2">
      <w:pPr>
        <w:spacing w:after="0"/>
        <w:ind w:firstLine="624"/>
        <w:rPr>
          <w:rFonts w:ascii="Times New Roman" w:eastAsia="Times New Roman" w:hAnsi="Times New Roman" w:cs="Times New Roman"/>
          <w:b/>
          <w:bCs/>
          <w:sz w:val="28"/>
          <w:szCs w:val="28"/>
        </w:rPr>
      </w:pPr>
    </w:p>
    <w:p w:rsidR="006057C2" w:rsidRDefault="006057C2" w:rsidP="006057C2">
      <w:pPr>
        <w:spacing w:after="0"/>
        <w:ind w:firstLine="624"/>
        <w:rPr>
          <w:rFonts w:ascii="Times New Roman" w:eastAsia="Times New Roman" w:hAnsi="Times New Roman" w:cs="Times New Roman"/>
          <w:b/>
          <w:bCs/>
          <w:sz w:val="28"/>
          <w:szCs w:val="28"/>
        </w:rPr>
      </w:pPr>
    </w:p>
    <w:p w:rsidR="006057C2" w:rsidRPr="003D5FBC" w:rsidRDefault="006057C2" w:rsidP="006057C2">
      <w:pPr>
        <w:spacing w:after="0"/>
        <w:ind w:firstLine="624"/>
        <w:rPr>
          <w:rFonts w:ascii="Times New Roman" w:eastAsia="Times New Roman" w:hAnsi="Times New Roman" w:cs="Times New Roman"/>
          <w:sz w:val="28"/>
          <w:szCs w:val="28"/>
        </w:rPr>
      </w:pPr>
      <w:r w:rsidRPr="003D5FBC">
        <w:rPr>
          <w:rFonts w:ascii="Times New Roman" w:eastAsia="Times New Roman" w:hAnsi="Times New Roman" w:cs="Times New Roman"/>
          <w:b/>
          <w:bCs/>
          <w:sz w:val="28"/>
          <w:szCs w:val="28"/>
        </w:rPr>
        <w:t>Задачи коррекционной работы:</w:t>
      </w:r>
    </w:p>
    <w:p w:rsidR="006057C2" w:rsidRPr="003D5FBC" w:rsidRDefault="006057C2" w:rsidP="006057C2">
      <w:pPr>
        <w:spacing w:after="0"/>
        <w:ind w:firstLine="624"/>
        <w:rPr>
          <w:rFonts w:ascii="Times New Roman" w:eastAsia="Times New Roman" w:hAnsi="Times New Roman" w:cs="Times New Roman"/>
          <w:sz w:val="28"/>
          <w:szCs w:val="28"/>
        </w:rPr>
      </w:pPr>
      <w:r>
        <w:rPr>
          <w:rFonts w:ascii="Times New Roman" w:eastAsia="Times New Roman" w:hAnsi="Times New Roman" w:cs="Times New Roman"/>
          <w:sz w:val="28"/>
          <w:szCs w:val="28"/>
        </w:rPr>
        <w:t>1.С</w:t>
      </w:r>
      <w:r w:rsidRPr="003D5FBC">
        <w:rPr>
          <w:rFonts w:ascii="Times New Roman" w:eastAsia="Times New Roman" w:hAnsi="Times New Roman" w:cs="Times New Roman"/>
          <w:sz w:val="28"/>
          <w:szCs w:val="28"/>
        </w:rPr>
        <w:t>воеевременное выявление детей с трудностями в адаптации, обусловленными ограниченными возможностями здоровья.</w:t>
      </w:r>
    </w:p>
    <w:p w:rsidR="006057C2" w:rsidRPr="003D5FBC" w:rsidRDefault="006057C2" w:rsidP="006057C2">
      <w:pPr>
        <w:spacing w:after="0"/>
        <w:ind w:firstLine="624"/>
        <w:rPr>
          <w:rFonts w:ascii="Times New Roman" w:eastAsia="Times New Roman" w:hAnsi="Times New Roman" w:cs="Times New Roman"/>
          <w:sz w:val="28"/>
          <w:szCs w:val="28"/>
        </w:rPr>
      </w:pPr>
      <w:r>
        <w:rPr>
          <w:rFonts w:ascii="Times New Roman" w:eastAsia="Times New Roman" w:hAnsi="Times New Roman" w:cs="Times New Roman"/>
          <w:sz w:val="28"/>
          <w:szCs w:val="28"/>
        </w:rPr>
        <w:t>2.О</w:t>
      </w:r>
      <w:r w:rsidRPr="003D5FBC">
        <w:rPr>
          <w:rFonts w:ascii="Times New Roman" w:eastAsia="Times New Roman" w:hAnsi="Times New Roman" w:cs="Times New Roman"/>
          <w:sz w:val="28"/>
          <w:szCs w:val="28"/>
        </w:rPr>
        <w:t xml:space="preserve">пределение особенностей организации образовательного процесса для рассматриваемой категории детей в соответствии с индивидуальными возможностями  каждого ребенка, структурой нарушения развития и степенью </w:t>
      </w:r>
      <w:r>
        <w:rPr>
          <w:rFonts w:ascii="Times New Roman" w:eastAsia="Times New Roman" w:hAnsi="Times New Roman" w:cs="Times New Roman"/>
          <w:sz w:val="28"/>
          <w:szCs w:val="28"/>
        </w:rPr>
        <w:t>е</w:t>
      </w:r>
      <w:r w:rsidRPr="003D5FBC">
        <w:rPr>
          <w:rFonts w:ascii="Times New Roman" w:eastAsia="Times New Roman" w:hAnsi="Times New Roman" w:cs="Times New Roman"/>
          <w:sz w:val="28"/>
          <w:szCs w:val="28"/>
        </w:rPr>
        <w:t>го выраженности.</w:t>
      </w:r>
    </w:p>
    <w:p w:rsidR="006057C2" w:rsidRPr="003D5FBC" w:rsidRDefault="006057C2" w:rsidP="006057C2">
      <w:pPr>
        <w:spacing w:after="0"/>
        <w:ind w:firstLine="624"/>
        <w:rPr>
          <w:rFonts w:ascii="Times New Roman" w:eastAsia="Times New Roman" w:hAnsi="Times New Roman" w:cs="Times New Roman"/>
          <w:sz w:val="28"/>
          <w:szCs w:val="28"/>
        </w:rPr>
      </w:pPr>
      <w:r w:rsidRPr="003D5FBC">
        <w:rPr>
          <w:rFonts w:ascii="Times New Roman" w:eastAsia="Times New Roman" w:hAnsi="Times New Roman" w:cs="Times New Roman"/>
          <w:sz w:val="28"/>
          <w:szCs w:val="28"/>
        </w:rPr>
        <w:t>3. Создание условий, способствующих освоению детьми с ограниченными  возможностями здоровья основой образовательной программы начального общего образования и их интеграции  в образовательном  учреждении.</w:t>
      </w:r>
    </w:p>
    <w:p w:rsidR="006057C2" w:rsidRPr="003D5FBC" w:rsidRDefault="006057C2" w:rsidP="006057C2">
      <w:pPr>
        <w:spacing w:after="0"/>
        <w:ind w:firstLine="624"/>
        <w:rPr>
          <w:rFonts w:ascii="Times New Roman" w:eastAsia="Times New Roman" w:hAnsi="Times New Roman" w:cs="Times New Roman"/>
          <w:sz w:val="28"/>
          <w:szCs w:val="28"/>
        </w:rPr>
      </w:pPr>
      <w:r w:rsidRPr="003D5FBC">
        <w:rPr>
          <w:rFonts w:ascii="Times New Roman" w:eastAsia="Times New Roman" w:hAnsi="Times New Roman" w:cs="Times New Roman"/>
          <w:sz w:val="28"/>
          <w:szCs w:val="28"/>
        </w:rPr>
        <w:t>4.Осуществление педагогической, психологической, логопедической помощи детям с ограниченными возможностями здоровья.</w:t>
      </w:r>
    </w:p>
    <w:p w:rsidR="006057C2" w:rsidRPr="003D5FBC" w:rsidRDefault="006057C2" w:rsidP="006057C2">
      <w:pPr>
        <w:spacing w:after="0"/>
        <w:ind w:firstLine="624"/>
        <w:rPr>
          <w:rFonts w:ascii="Times New Roman" w:eastAsia="Times New Roman" w:hAnsi="Times New Roman" w:cs="Times New Roman"/>
          <w:sz w:val="28"/>
          <w:szCs w:val="28"/>
        </w:rPr>
      </w:pPr>
      <w:r>
        <w:rPr>
          <w:rFonts w:ascii="Times New Roman" w:eastAsia="Times New Roman" w:hAnsi="Times New Roman" w:cs="Times New Roman"/>
          <w:sz w:val="28"/>
          <w:szCs w:val="28"/>
        </w:rPr>
        <w:t>5.Р</w:t>
      </w:r>
      <w:r w:rsidRPr="003D5FBC">
        <w:rPr>
          <w:rFonts w:ascii="Times New Roman" w:eastAsia="Times New Roman" w:hAnsi="Times New Roman" w:cs="Times New Roman"/>
          <w:sz w:val="28"/>
          <w:szCs w:val="28"/>
        </w:rPr>
        <w:t>азработка и реализация индивидуальных и  групповых занятий для детей с выраженным нарушением  физического и  психического развитая.</w:t>
      </w:r>
    </w:p>
    <w:p w:rsidR="006057C2" w:rsidRPr="003D5FBC" w:rsidRDefault="006057C2" w:rsidP="006057C2">
      <w:pPr>
        <w:spacing w:after="0"/>
        <w:ind w:firstLine="624"/>
        <w:rPr>
          <w:rFonts w:ascii="Times New Roman" w:eastAsia="Times New Roman" w:hAnsi="Times New Roman" w:cs="Times New Roman"/>
          <w:sz w:val="28"/>
          <w:szCs w:val="28"/>
        </w:rPr>
      </w:pPr>
      <w:r w:rsidRPr="003D5FBC">
        <w:rPr>
          <w:rFonts w:ascii="Times New Roman" w:eastAsia="Times New Roman" w:hAnsi="Times New Roman" w:cs="Times New Roman"/>
          <w:sz w:val="28"/>
          <w:szCs w:val="28"/>
        </w:rPr>
        <w:t>6.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6057C2" w:rsidRDefault="006057C2" w:rsidP="006057C2">
      <w:pPr>
        <w:spacing w:after="0"/>
        <w:ind w:firstLine="624"/>
        <w:rPr>
          <w:rFonts w:ascii="Times New Roman" w:eastAsia="Times New Roman" w:hAnsi="Times New Roman" w:cs="Times New Roman"/>
          <w:sz w:val="28"/>
          <w:szCs w:val="28"/>
        </w:rPr>
      </w:pPr>
      <w:r w:rsidRPr="003D5FBC">
        <w:rPr>
          <w:rFonts w:ascii="Times New Roman" w:eastAsia="Times New Roman" w:hAnsi="Times New Roman" w:cs="Times New Roman"/>
          <w:sz w:val="28"/>
          <w:szCs w:val="28"/>
        </w:rPr>
        <w:t xml:space="preserve">7. Реализация системы мероприятий по социальной адаптации детей с ограниченными возможностями здоровья                                    </w:t>
      </w:r>
    </w:p>
    <w:p w:rsidR="006057C2" w:rsidRPr="0027011B" w:rsidRDefault="006057C2" w:rsidP="006057C2">
      <w:pPr>
        <w:spacing w:after="0"/>
        <w:rPr>
          <w:rFonts w:ascii="Times New Roman" w:eastAsia="Times New Roman" w:hAnsi="Times New Roman" w:cs="Times New Roman"/>
          <w:sz w:val="28"/>
          <w:szCs w:val="28"/>
        </w:rPr>
      </w:pPr>
    </w:p>
    <w:p w:rsidR="006057C2" w:rsidRPr="00544BE7" w:rsidRDefault="006057C2" w:rsidP="006057C2">
      <w:pPr>
        <w:pStyle w:val="a3"/>
        <w:numPr>
          <w:ilvl w:val="0"/>
          <w:numId w:val="31"/>
        </w:numPr>
        <w:autoSpaceDE w:val="0"/>
        <w:autoSpaceDN w:val="0"/>
        <w:adjustRightInd w:val="0"/>
        <w:spacing w:after="0"/>
        <w:ind w:left="284" w:right="57"/>
        <w:jc w:val="center"/>
        <w:rPr>
          <w:rFonts w:ascii="Times New Roman" w:eastAsia="Times New Roman" w:hAnsi="Times New Roman" w:cs="Times New Roman"/>
          <w:b/>
          <w:sz w:val="28"/>
          <w:szCs w:val="28"/>
          <w:lang w:eastAsia="ru-RU"/>
        </w:rPr>
      </w:pPr>
      <w:r w:rsidRPr="00544BE7">
        <w:rPr>
          <w:rFonts w:ascii="Times New Roman" w:eastAsia="Times New Roman" w:hAnsi="Times New Roman" w:cs="Times New Roman"/>
          <w:b/>
          <w:sz w:val="28"/>
          <w:szCs w:val="28"/>
          <w:lang w:eastAsia="ru-RU"/>
        </w:rPr>
        <w:t>ПЛАНИРОВАНИЕ РАБОТЫ С РОДИТЕЛЯМИ</w:t>
      </w:r>
    </w:p>
    <w:p w:rsidR="006057C2" w:rsidRDefault="006057C2" w:rsidP="006057C2">
      <w:pPr>
        <w:autoSpaceDE w:val="0"/>
        <w:autoSpaceDN w:val="0"/>
        <w:adjustRightInd w:val="0"/>
        <w:spacing w:after="0"/>
        <w:ind w:left="142"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Работа с родителями является в</w:t>
      </w:r>
      <w:r>
        <w:rPr>
          <w:rFonts w:ascii="Times New Roman" w:eastAsia="Times New Roman" w:hAnsi="Times New Roman" w:cs="Times New Roman"/>
          <w:sz w:val="28"/>
          <w:szCs w:val="28"/>
          <w:lang w:eastAsia="ru-RU"/>
        </w:rPr>
        <w:t>ажным направлением деятельности</w:t>
      </w:r>
    </w:p>
    <w:p w:rsidR="006057C2" w:rsidRPr="00AC6BA4" w:rsidRDefault="006057C2" w:rsidP="006057C2">
      <w:pPr>
        <w:autoSpaceDE w:val="0"/>
        <w:autoSpaceDN w:val="0"/>
        <w:adjustRightInd w:val="0"/>
        <w:spacing w:after="0"/>
        <w:ind w:right="57"/>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lastRenderedPageBreak/>
        <w:t>педагогического коллектива специально</w:t>
      </w:r>
      <w:r>
        <w:rPr>
          <w:rFonts w:ascii="Times New Roman" w:eastAsia="Times New Roman" w:hAnsi="Times New Roman" w:cs="Times New Roman"/>
          <w:sz w:val="28"/>
          <w:szCs w:val="28"/>
          <w:lang w:eastAsia="ru-RU"/>
        </w:rPr>
        <w:t>й</w:t>
      </w:r>
      <w:r w:rsidRPr="00AC6BA4">
        <w:rPr>
          <w:rFonts w:ascii="Times New Roman" w:eastAsia="Times New Roman" w:hAnsi="Times New Roman" w:cs="Times New Roman"/>
          <w:sz w:val="28"/>
          <w:szCs w:val="28"/>
          <w:lang w:eastAsia="ru-RU"/>
        </w:rPr>
        <w:t xml:space="preserve"> (коррекционной) общеобразовательной</w:t>
      </w: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школы-интернат</w:t>
      </w:r>
      <w:r>
        <w:rPr>
          <w:rFonts w:ascii="Times New Roman" w:eastAsia="Times New Roman" w:hAnsi="Times New Roman" w:cs="Times New Roman"/>
          <w:sz w:val="28"/>
          <w:szCs w:val="28"/>
          <w:lang w:eastAsia="ru-RU"/>
        </w:rPr>
        <w:t xml:space="preserve">а </w:t>
      </w:r>
      <w:r w:rsidRPr="00AC6BA4">
        <w:rPr>
          <w:rFonts w:ascii="Times New Roman" w:eastAsia="Times New Roman" w:hAnsi="Times New Roman" w:cs="Times New Roman"/>
          <w:sz w:val="28"/>
          <w:szCs w:val="28"/>
          <w:lang w:eastAsia="ru-RU"/>
        </w:rPr>
        <w:t>8 вида,</w:t>
      </w:r>
      <w:r>
        <w:rPr>
          <w:rFonts w:ascii="Times New Roman" w:eastAsia="Times New Roman" w:hAnsi="Times New Roman" w:cs="Times New Roman"/>
          <w:sz w:val="28"/>
          <w:szCs w:val="28"/>
          <w:lang w:eastAsia="ru-RU"/>
        </w:rPr>
        <w:t xml:space="preserve">  </w:t>
      </w:r>
      <w:r w:rsidRPr="00AC6BA4">
        <w:rPr>
          <w:rFonts w:ascii="Times New Roman" w:eastAsia="Times New Roman" w:hAnsi="Times New Roman" w:cs="Times New Roman"/>
          <w:sz w:val="28"/>
          <w:szCs w:val="28"/>
          <w:lang w:eastAsia="ru-RU"/>
        </w:rPr>
        <w:t xml:space="preserve">по подготовке воспитанников к жизни. </w:t>
      </w:r>
    </w:p>
    <w:p w:rsidR="006057C2" w:rsidRPr="004A66D5" w:rsidRDefault="006057C2" w:rsidP="006057C2">
      <w:pPr>
        <w:spacing w:after="0"/>
        <w:jc w:val="both"/>
        <w:rPr>
          <w:rFonts w:ascii="Times New Roman" w:hAnsi="Times New Roman" w:cs="Times New Roman"/>
          <w:b/>
          <w:bCs/>
          <w:sz w:val="28"/>
          <w:szCs w:val="28"/>
        </w:rPr>
      </w:pPr>
      <w:r w:rsidRPr="00AC6BA4">
        <w:rPr>
          <w:rFonts w:ascii="Times New Roman" w:eastAsia="Times New Roman" w:hAnsi="Times New Roman" w:cs="Times New Roman"/>
          <w:sz w:val="28"/>
          <w:szCs w:val="28"/>
          <w:lang w:eastAsia="ru-RU"/>
        </w:rPr>
        <w:t>Педагогический коллектив образовательного учреждения осуществляет корригирующее воспитательное воздействие на семью.  Педагоги школы-интернат</w:t>
      </w:r>
      <w:r>
        <w:rPr>
          <w:rFonts w:ascii="Times New Roman" w:eastAsia="Times New Roman" w:hAnsi="Times New Roman" w:cs="Times New Roman"/>
          <w:sz w:val="28"/>
          <w:szCs w:val="28"/>
          <w:lang w:eastAsia="ru-RU"/>
        </w:rPr>
        <w:t>а</w:t>
      </w:r>
      <w:r w:rsidRPr="00AC6BA4">
        <w:rPr>
          <w:rFonts w:ascii="Times New Roman" w:eastAsia="Times New Roman" w:hAnsi="Times New Roman" w:cs="Times New Roman"/>
          <w:sz w:val="28"/>
          <w:szCs w:val="28"/>
          <w:lang w:eastAsia="ru-RU"/>
        </w:rPr>
        <w:t xml:space="preserve">  проводят как индивидуальные, так и групповые беседы с  родителями, знакомят их с особенностями   развития и воспитания детей с ОВЗ, с особенностями вторичных отклонений, которые могут возникнуть у ребенка  в неблагоприятных условиях.  Разъясняют, что  задача семьи  состоит  в подготовке их к труду, в обеспечении элементарных  социально-бытовых знаний и норм поведения. Способствуют укреплению у родителей уверенности в том, что от их правильного отношения к ребенку зависит его будущее.  Однако, как показал  опыт работы, участие семьи в подготовке детей к самостоятельной жизни, как правило, мало, что отрицательно сказывается на социально - трудовой адаптации выпускников интернатных учреждений. </w:t>
      </w:r>
    </w:p>
    <w:p w:rsidR="006057C2" w:rsidRPr="003036CA" w:rsidRDefault="006057C2" w:rsidP="006057C2">
      <w:pPr>
        <w:pStyle w:val="a3"/>
        <w:numPr>
          <w:ilvl w:val="0"/>
          <w:numId w:val="21"/>
        </w:numPr>
        <w:spacing w:after="0" w:line="240" w:lineRule="auto"/>
        <w:jc w:val="both"/>
        <w:rPr>
          <w:rFonts w:ascii="Times New Roman" w:hAnsi="Times New Roman"/>
          <w:color w:val="002060"/>
          <w:sz w:val="28"/>
          <w:szCs w:val="28"/>
        </w:rPr>
      </w:pPr>
      <w:r w:rsidRPr="003036CA">
        <w:rPr>
          <w:rFonts w:ascii="Times New Roman" w:hAnsi="Times New Roman"/>
          <w:sz w:val="28"/>
          <w:szCs w:val="28"/>
        </w:rPr>
        <w:t>Для обеспечения единства требований родителей и педагогов к детям необходимы согласованные взаимодействия.</w:t>
      </w:r>
    </w:p>
    <w:p w:rsidR="006057C2" w:rsidRPr="003036CA" w:rsidRDefault="006057C2" w:rsidP="006057C2">
      <w:pPr>
        <w:pStyle w:val="a3"/>
        <w:numPr>
          <w:ilvl w:val="0"/>
          <w:numId w:val="21"/>
        </w:numPr>
        <w:spacing w:after="0" w:line="240" w:lineRule="auto"/>
        <w:jc w:val="both"/>
        <w:rPr>
          <w:rFonts w:ascii="Times New Roman" w:hAnsi="Times New Roman"/>
          <w:sz w:val="28"/>
          <w:szCs w:val="28"/>
        </w:rPr>
      </w:pPr>
      <w:r w:rsidRPr="003036CA">
        <w:rPr>
          <w:rFonts w:ascii="Times New Roman" w:hAnsi="Times New Roman"/>
          <w:sz w:val="28"/>
          <w:szCs w:val="28"/>
        </w:rPr>
        <w:t xml:space="preserve">Содержание взаимодействия – забота о развитии и воспитании ребёнка, его самочувствии, физическом и психическом здоровье, положении и статусе среди сверстников, самооценке и притязаниях, способностях и перспективах развития. </w:t>
      </w:r>
    </w:p>
    <w:p w:rsidR="006057C2" w:rsidRPr="00764EAB" w:rsidRDefault="006057C2" w:rsidP="006057C2">
      <w:pPr>
        <w:pStyle w:val="a3"/>
        <w:numPr>
          <w:ilvl w:val="0"/>
          <w:numId w:val="21"/>
        </w:numPr>
        <w:spacing w:after="0" w:line="240" w:lineRule="auto"/>
        <w:jc w:val="both"/>
        <w:rPr>
          <w:rFonts w:ascii="Times New Roman" w:hAnsi="Times New Roman"/>
          <w:b/>
          <w:i/>
          <w:sz w:val="28"/>
          <w:szCs w:val="28"/>
        </w:rPr>
      </w:pPr>
      <w:r w:rsidRPr="00764EAB">
        <w:rPr>
          <w:rFonts w:ascii="Times New Roman" w:hAnsi="Times New Roman"/>
          <w:b/>
          <w:i/>
          <w:sz w:val="28"/>
          <w:szCs w:val="28"/>
        </w:rPr>
        <w:t xml:space="preserve">Принципы взаимной деятельности: </w:t>
      </w:r>
    </w:p>
    <w:p w:rsidR="006057C2" w:rsidRPr="003036CA" w:rsidRDefault="006057C2" w:rsidP="006057C2">
      <w:pPr>
        <w:pStyle w:val="a3"/>
        <w:numPr>
          <w:ilvl w:val="0"/>
          <w:numId w:val="21"/>
        </w:numPr>
        <w:spacing w:after="0" w:line="240" w:lineRule="auto"/>
        <w:jc w:val="both"/>
        <w:rPr>
          <w:rFonts w:ascii="Times New Roman" w:hAnsi="Times New Roman"/>
          <w:sz w:val="28"/>
          <w:szCs w:val="28"/>
        </w:rPr>
      </w:pPr>
      <w:r w:rsidRPr="003036CA">
        <w:rPr>
          <w:rFonts w:ascii="Times New Roman" w:hAnsi="Times New Roman"/>
          <w:sz w:val="28"/>
          <w:szCs w:val="28"/>
        </w:rPr>
        <w:t xml:space="preserve">- обращение к чувству родительской любви и уважение ее; </w:t>
      </w:r>
    </w:p>
    <w:p w:rsidR="006057C2" w:rsidRPr="003036CA" w:rsidRDefault="006057C2" w:rsidP="006057C2">
      <w:pPr>
        <w:pStyle w:val="a3"/>
        <w:numPr>
          <w:ilvl w:val="0"/>
          <w:numId w:val="21"/>
        </w:numPr>
        <w:spacing w:after="0" w:line="240" w:lineRule="auto"/>
        <w:jc w:val="both"/>
        <w:rPr>
          <w:rFonts w:ascii="Times New Roman" w:hAnsi="Times New Roman"/>
          <w:sz w:val="28"/>
          <w:szCs w:val="28"/>
        </w:rPr>
      </w:pPr>
      <w:r w:rsidRPr="003036CA">
        <w:rPr>
          <w:rFonts w:ascii="Times New Roman" w:hAnsi="Times New Roman"/>
          <w:sz w:val="28"/>
          <w:szCs w:val="28"/>
        </w:rPr>
        <w:t xml:space="preserve">- доброжелательность и дипломатичность в общении с родителями; </w:t>
      </w:r>
    </w:p>
    <w:p w:rsidR="006057C2" w:rsidRPr="003036CA" w:rsidRDefault="006057C2" w:rsidP="006057C2">
      <w:pPr>
        <w:pStyle w:val="a3"/>
        <w:numPr>
          <w:ilvl w:val="0"/>
          <w:numId w:val="21"/>
        </w:numPr>
        <w:spacing w:after="0" w:line="240" w:lineRule="auto"/>
        <w:jc w:val="both"/>
        <w:rPr>
          <w:rFonts w:ascii="Times New Roman" w:hAnsi="Times New Roman"/>
          <w:sz w:val="28"/>
          <w:szCs w:val="28"/>
        </w:rPr>
      </w:pPr>
      <w:r w:rsidRPr="003036CA">
        <w:rPr>
          <w:rFonts w:ascii="Times New Roman" w:hAnsi="Times New Roman"/>
          <w:sz w:val="28"/>
          <w:szCs w:val="28"/>
        </w:rPr>
        <w:t xml:space="preserve">- позиция сотрудничества в общении с родителями, уважение их личности как матери и отца, их трудовой и общественной деятельности. </w:t>
      </w:r>
    </w:p>
    <w:p w:rsidR="006057C2" w:rsidRPr="003036CA" w:rsidRDefault="006057C2" w:rsidP="006057C2">
      <w:pPr>
        <w:pStyle w:val="a3"/>
        <w:numPr>
          <w:ilvl w:val="0"/>
          <w:numId w:val="21"/>
        </w:numPr>
        <w:spacing w:after="0" w:line="240" w:lineRule="auto"/>
        <w:jc w:val="both"/>
        <w:rPr>
          <w:rFonts w:ascii="Times New Roman" w:hAnsi="Times New Roman"/>
          <w:sz w:val="28"/>
          <w:szCs w:val="28"/>
        </w:rPr>
      </w:pPr>
      <w:r w:rsidRPr="003036CA">
        <w:rPr>
          <w:rFonts w:ascii="Times New Roman" w:hAnsi="Times New Roman"/>
          <w:sz w:val="28"/>
          <w:szCs w:val="28"/>
        </w:rPr>
        <w:t xml:space="preserve">       Деятельность воспитателя с родителями или законными представителями воспитанников представлена следующими </w:t>
      </w:r>
      <w:r w:rsidRPr="003036CA">
        <w:rPr>
          <w:rFonts w:ascii="Times New Roman" w:hAnsi="Times New Roman"/>
          <w:b/>
          <w:i/>
          <w:sz w:val="28"/>
          <w:szCs w:val="28"/>
        </w:rPr>
        <w:t>направлениями и формами</w:t>
      </w:r>
      <w:r w:rsidRPr="003036CA">
        <w:rPr>
          <w:rFonts w:ascii="Times New Roman" w:hAnsi="Times New Roman"/>
          <w:sz w:val="28"/>
          <w:szCs w:val="28"/>
        </w:rPr>
        <w:t>:</w:t>
      </w:r>
    </w:p>
    <w:p w:rsidR="006057C2" w:rsidRPr="003036CA" w:rsidRDefault="006057C2" w:rsidP="006057C2">
      <w:pPr>
        <w:pStyle w:val="a3"/>
        <w:spacing w:after="0" w:line="240" w:lineRule="auto"/>
        <w:jc w:val="both"/>
        <w:rPr>
          <w:rFonts w:ascii="Times New Roman" w:hAnsi="Times New Roman"/>
          <w:b/>
          <w:i/>
          <w:color w:val="002060"/>
          <w:sz w:val="28"/>
          <w:szCs w:val="28"/>
        </w:rPr>
      </w:pPr>
      <w:r w:rsidRPr="003036CA">
        <w:rPr>
          <w:rFonts w:ascii="Times New Roman" w:hAnsi="Times New Roman"/>
          <w:b/>
          <w:i/>
          <w:color w:val="002060"/>
          <w:sz w:val="28"/>
          <w:szCs w:val="28"/>
        </w:rPr>
        <w:t>1</w:t>
      </w:r>
      <w:r w:rsidRPr="00764EAB">
        <w:rPr>
          <w:rFonts w:ascii="Times New Roman" w:hAnsi="Times New Roman"/>
          <w:b/>
          <w:i/>
          <w:sz w:val="28"/>
          <w:szCs w:val="28"/>
        </w:rPr>
        <w:t>. Изучение условий семейного воспитания</w:t>
      </w:r>
    </w:p>
    <w:p w:rsidR="006057C2" w:rsidRPr="00004A8B" w:rsidRDefault="006057C2" w:rsidP="006057C2">
      <w:pPr>
        <w:pStyle w:val="a3"/>
        <w:numPr>
          <w:ilvl w:val="0"/>
          <w:numId w:val="21"/>
        </w:numPr>
        <w:spacing w:after="0" w:line="240" w:lineRule="auto"/>
        <w:jc w:val="both"/>
        <w:rPr>
          <w:rFonts w:ascii="Times New Roman" w:hAnsi="Times New Roman"/>
          <w:b/>
          <w:i/>
          <w:sz w:val="28"/>
          <w:szCs w:val="28"/>
        </w:rPr>
      </w:pPr>
      <w:r w:rsidRPr="003036CA">
        <w:rPr>
          <w:rFonts w:ascii="Times New Roman" w:hAnsi="Times New Roman"/>
          <w:sz w:val="28"/>
          <w:szCs w:val="28"/>
        </w:rPr>
        <w:t>Посещение семей и знакомство с н</w:t>
      </w:r>
      <w:r>
        <w:rPr>
          <w:rFonts w:ascii="Times New Roman" w:hAnsi="Times New Roman"/>
          <w:sz w:val="28"/>
          <w:szCs w:val="28"/>
        </w:rPr>
        <w:t xml:space="preserve">ей в естественной, </w:t>
      </w:r>
      <w:r w:rsidRPr="003036CA">
        <w:rPr>
          <w:rFonts w:ascii="Times New Roman" w:hAnsi="Times New Roman"/>
          <w:sz w:val="28"/>
          <w:szCs w:val="28"/>
        </w:rPr>
        <w:t xml:space="preserve">обстановке, особенности семейного воспитания. </w:t>
      </w:r>
    </w:p>
    <w:p w:rsidR="006057C2" w:rsidRPr="00004A8B" w:rsidRDefault="006057C2" w:rsidP="006057C2">
      <w:pPr>
        <w:pStyle w:val="a3"/>
        <w:numPr>
          <w:ilvl w:val="0"/>
          <w:numId w:val="21"/>
        </w:numPr>
        <w:spacing w:after="0" w:line="240" w:lineRule="auto"/>
        <w:jc w:val="both"/>
        <w:rPr>
          <w:rFonts w:ascii="Times New Roman" w:hAnsi="Times New Roman"/>
          <w:b/>
          <w:i/>
          <w:sz w:val="28"/>
          <w:szCs w:val="28"/>
        </w:rPr>
      </w:pPr>
      <w:r w:rsidRPr="00004A8B">
        <w:rPr>
          <w:rFonts w:ascii="Times New Roman" w:hAnsi="Times New Roman"/>
          <w:sz w:val="28"/>
          <w:szCs w:val="28"/>
        </w:rPr>
        <w:t xml:space="preserve">Беседы, анкетирование родителей, сочинения учащихся о семье, конкурс творческих работ учащихся “Моя семья”, педагогические мастерские, деловые игры с родителями, формирование банка данных о семье и семейном воспитании. </w:t>
      </w:r>
    </w:p>
    <w:p w:rsidR="006057C2" w:rsidRPr="00764EAB" w:rsidRDefault="006057C2" w:rsidP="006057C2">
      <w:pPr>
        <w:pStyle w:val="a3"/>
        <w:spacing w:after="0" w:line="240" w:lineRule="auto"/>
        <w:jc w:val="both"/>
        <w:rPr>
          <w:rFonts w:ascii="Times New Roman" w:hAnsi="Times New Roman"/>
          <w:b/>
          <w:i/>
          <w:sz w:val="28"/>
          <w:szCs w:val="28"/>
        </w:rPr>
      </w:pPr>
      <w:r w:rsidRPr="003036CA">
        <w:rPr>
          <w:rFonts w:ascii="Times New Roman" w:hAnsi="Times New Roman"/>
          <w:b/>
          <w:i/>
          <w:color w:val="002060"/>
          <w:sz w:val="28"/>
          <w:szCs w:val="28"/>
        </w:rPr>
        <w:t>2</w:t>
      </w:r>
      <w:r w:rsidRPr="00764EAB">
        <w:rPr>
          <w:rFonts w:ascii="Times New Roman" w:hAnsi="Times New Roman"/>
          <w:b/>
          <w:i/>
          <w:sz w:val="28"/>
          <w:szCs w:val="28"/>
        </w:rPr>
        <w:t>. Информирование родителей о содержании воспитательного процесса</w:t>
      </w:r>
    </w:p>
    <w:p w:rsidR="006057C2" w:rsidRPr="00764EAB" w:rsidRDefault="006057C2" w:rsidP="006057C2">
      <w:pPr>
        <w:pStyle w:val="a3"/>
        <w:numPr>
          <w:ilvl w:val="0"/>
          <w:numId w:val="21"/>
        </w:numPr>
        <w:spacing w:after="0" w:line="240" w:lineRule="auto"/>
        <w:jc w:val="both"/>
        <w:rPr>
          <w:rFonts w:ascii="Times New Roman" w:hAnsi="Times New Roman"/>
          <w:sz w:val="28"/>
          <w:szCs w:val="28"/>
        </w:rPr>
      </w:pPr>
      <w:r w:rsidRPr="00764EAB">
        <w:rPr>
          <w:rFonts w:ascii="Times New Roman" w:hAnsi="Times New Roman"/>
          <w:sz w:val="28"/>
          <w:szCs w:val="28"/>
        </w:rPr>
        <w:t xml:space="preserve">Родительские собрания (знакомство с целью, задачами и программой воспитательной деятельности, обсудить возможные пути реализации; </w:t>
      </w:r>
      <w:r w:rsidRPr="00764EAB">
        <w:rPr>
          <w:rFonts w:ascii="Times New Roman" w:hAnsi="Times New Roman"/>
          <w:sz w:val="28"/>
          <w:szCs w:val="28"/>
        </w:rPr>
        <w:lastRenderedPageBreak/>
        <w:t xml:space="preserve">познакомить родителей со специфической задачей – проблема начальной профориентации). Информация об уровне сплоченности и организованности класса, его успехах и неудачах. Приглашение на уроки и внеурочные мероприятия. </w:t>
      </w:r>
    </w:p>
    <w:p w:rsidR="006057C2" w:rsidRPr="00764EAB" w:rsidRDefault="006057C2" w:rsidP="006057C2">
      <w:pPr>
        <w:pStyle w:val="a3"/>
        <w:spacing w:after="0" w:line="240" w:lineRule="auto"/>
        <w:jc w:val="both"/>
        <w:rPr>
          <w:rFonts w:ascii="Times New Roman" w:hAnsi="Times New Roman"/>
          <w:b/>
          <w:i/>
          <w:sz w:val="28"/>
          <w:szCs w:val="28"/>
        </w:rPr>
      </w:pPr>
      <w:r w:rsidRPr="00764EAB">
        <w:rPr>
          <w:rFonts w:ascii="Times New Roman" w:hAnsi="Times New Roman"/>
          <w:b/>
          <w:i/>
          <w:sz w:val="28"/>
          <w:szCs w:val="28"/>
        </w:rPr>
        <w:t>3. Взаимодействие с родительским комитетом</w:t>
      </w:r>
    </w:p>
    <w:p w:rsidR="006057C2" w:rsidRPr="00764EAB" w:rsidRDefault="006057C2" w:rsidP="006057C2">
      <w:pPr>
        <w:pStyle w:val="a3"/>
        <w:numPr>
          <w:ilvl w:val="0"/>
          <w:numId w:val="21"/>
        </w:numPr>
        <w:spacing w:after="0" w:line="240" w:lineRule="auto"/>
        <w:jc w:val="both"/>
        <w:rPr>
          <w:rFonts w:ascii="Times New Roman" w:hAnsi="Times New Roman"/>
          <w:sz w:val="28"/>
          <w:szCs w:val="28"/>
        </w:rPr>
      </w:pPr>
      <w:r w:rsidRPr="00764EAB">
        <w:rPr>
          <w:rFonts w:ascii="Times New Roman" w:hAnsi="Times New Roman"/>
          <w:sz w:val="28"/>
          <w:szCs w:val="28"/>
        </w:rPr>
        <w:t xml:space="preserve">Помощь в планировании и организации различных видов деятельности, в работе с социально неблагоприятными семьями, с учреждениями доп. образования. </w:t>
      </w:r>
    </w:p>
    <w:p w:rsidR="006057C2" w:rsidRPr="00764EAB" w:rsidRDefault="006057C2" w:rsidP="006057C2">
      <w:pPr>
        <w:pStyle w:val="a3"/>
        <w:spacing w:after="0" w:line="240" w:lineRule="auto"/>
        <w:jc w:val="both"/>
        <w:rPr>
          <w:rFonts w:ascii="Times New Roman" w:hAnsi="Times New Roman"/>
          <w:b/>
          <w:i/>
          <w:sz w:val="28"/>
          <w:szCs w:val="28"/>
        </w:rPr>
      </w:pPr>
      <w:r w:rsidRPr="00764EAB">
        <w:rPr>
          <w:rFonts w:ascii="Times New Roman" w:hAnsi="Times New Roman"/>
          <w:b/>
          <w:i/>
          <w:sz w:val="28"/>
          <w:szCs w:val="28"/>
        </w:rPr>
        <w:t>4. Совместная деятельность родителей и детей</w:t>
      </w:r>
    </w:p>
    <w:p w:rsidR="006057C2" w:rsidRPr="00764EAB" w:rsidRDefault="006057C2" w:rsidP="006057C2">
      <w:pPr>
        <w:pStyle w:val="a3"/>
        <w:numPr>
          <w:ilvl w:val="0"/>
          <w:numId w:val="21"/>
        </w:numPr>
        <w:spacing w:after="0" w:line="240" w:lineRule="auto"/>
        <w:jc w:val="both"/>
        <w:rPr>
          <w:rFonts w:ascii="Times New Roman" w:hAnsi="Times New Roman"/>
          <w:sz w:val="28"/>
          <w:szCs w:val="28"/>
        </w:rPr>
      </w:pPr>
      <w:r w:rsidRPr="00764EAB">
        <w:rPr>
          <w:rFonts w:ascii="Times New Roman" w:hAnsi="Times New Roman"/>
          <w:sz w:val="28"/>
          <w:szCs w:val="28"/>
        </w:rPr>
        <w:t xml:space="preserve">Формы: индивидуальные, групповые, коллективные. </w:t>
      </w:r>
    </w:p>
    <w:p w:rsidR="006057C2" w:rsidRDefault="006057C2" w:rsidP="006057C2">
      <w:pPr>
        <w:pStyle w:val="a3"/>
        <w:spacing w:after="0" w:line="240" w:lineRule="auto"/>
        <w:jc w:val="both"/>
        <w:rPr>
          <w:rFonts w:ascii="Times New Roman" w:hAnsi="Times New Roman"/>
          <w:sz w:val="28"/>
          <w:szCs w:val="28"/>
        </w:rPr>
      </w:pPr>
      <w:r w:rsidRPr="00764EAB">
        <w:rPr>
          <w:rFonts w:ascii="Times New Roman" w:hAnsi="Times New Roman"/>
          <w:b/>
          <w:i/>
          <w:sz w:val="28"/>
          <w:szCs w:val="28"/>
        </w:rPr>
        <w:t>5. Информирование родителей о ходе  и результатах воспитания детей</w:t>
      </w:r>
      <w:r w:rsidRPr="00764EAB">
        <w:rPr>
          <w:rFonts w:ascii="Times New Roman" w:hAnsi="Times New Roman"/>
          <w:sz w:val="28"/>
          <w:szCs w:val="28"/>
        </w:rPr>
        <w:t xml:space="preserve"> на родительских собраниях, четкие и лаконичные записи в дневниках, записки извещения</w:t>
      </w:r>
    </w:p>
    <w:p w:rsidR="006057C2" w:rsidRPr="004A66D5" w:rsidRDefault="006057C2" w:rsidP="006057C2">
      <w:pPr>
        <w:spacing w:after="0"/>
        <w:jc w:val="both"/>
        <w:rPr>
          <w:rFonts w:ascii="Times New Roman" w:hAnsi="Times New Roman"/>
          <w:color w:val="002060"/>
          <w:sz w:val="28"/>
          <w:szCs w:val="28"/>
        </w:rPr>
      </w:pPr>
      <w:r w:rsidRPr="004A66D5">
        <w:rPr>
          <w:rFonts w:ascii="Times New Roman" w:hAnsi="Times New Roman"/>
          <w:b/>
          <w:sz w:val="28"/>
          <w:szCs w:val="28"/>
        </w:rPr>
        <w:t>Предварительное  планирование  совместной деятельности с родителями:</w:t>
      </w:r>
    </w:p>
    <w:p w:rsidR="006057C2" w:rsidRPr="00AB2C9F" w:rsidRDefault="006057C2" w:rsidP="006057C2">
      <w:pPr>
        <w:spacing w:after="0"/>
        <w:ind w:left="284"/>
        <w:jc w:val="both"/>
        <w:rPr>
          <w:rFonts w:ascii="Times New Roman" w:hAnsi="Times New Roman"/>
          <w:sz w:val="28"/>
          <w:szCs w:val="28"/>
        </w:rPr>
      </w:pPr>
      <w:r w:rsidRPr="00F969EF">
        <w:rPr>
          <w:rFonts w:ascii="Times New Roman" w:hAnsi="Times New Roman"/>
          <w:sz w:val="28"/>
          <w:szCs w:val="28"/>
        </w:rPr>
        <w:t>1.Информация о  проведении родительских с</w:t>
      </w:r>
      <w:r>
        <w:rPr>
          <w:rFonts w:ascii="Times New Roman" w:hAnsi="Times New Roman"/>
          <w:sz w:val="28"/>
          <w:szCs w:val="28"/>
        </w:rPr>
        <w:t>обраний в нутрии школы и класса (</w:t>
      </w:r>
      <w:r w:rsidRPr="00AB2C9F">
        <w:rPr>
          <w:rFonts w:ascii="Times New Roman" w:hAnsi="Times New Roman"/>
          <w:sz w:val="28"/>
          <w:szCs w:val="28"/>
        </w:rPr>
        <w:t>по графику школы и классного руководителя)</w:t>
      </w:r>
    </w:p>
    <w:p w:rsidR="006057C2" w:rsidRPr="00F969EF" w:rsidRDefault="006057C2" w:rsidP="006057C2">
      <w:pPr>
        <w:tabs>
          <w:tab w:val="left" w:pos="142"/>
        </w:tabs>
        <w:spacing w:after="0"/>
        <w:jc w:val="both"/>
        <w:rPr>
          <w:rFonts w:ascii="Times New Roman" w:hAnsi="Times New Roman"/>
          <w:sz w:val="28"/>
          <w:szCs w:val="28"/>
        </w:rPr>
      </w:pPr>
      <w:r>
        <w:rPr>
          <w:rFonts w:ascii="Times New Roman" w:hAnsi="Times New Roman"/>
          <w:sz w:val="28"/>
          <w:szCs w:val="28"/>
        </w:rPr>
        <w:t xml:space="preserve">   </w:t>
      </w:r>
      <w:r w:rsidRPr="00F969EF">
        <w:rPr>
          <w:rFonts w:ascii="Times New Roman" w:hAnsi="Times New Roman"/>
          <w:sz w:val="28"/>
          <w:szCs w:val="28"/>
        </w:rPr>
        <w:t>2.</w:t>
      </w:r>
      <w:r>
        <w:rPr>
          <w:rFonts w:ascii="Times New Roman" w:hAnsi="Times New Roman"/>
          <w:sz w:val="28"/>
          <w:szCs w:val="28"/>
        </w:rPr>
        <w:t>Посещение семей, знакомство и изучение условий проживание ребенка в этой семье (по мере необходимости).</w:t>
      </w:r>
    </w:p>
    <w:p w:rsidR="006057C2" w:rsidRDefault="006057C2" w:rsidP="006057C2">
      <w:pPr>
        <w:spacing w:after="0"/>
        <w:jc w:val="both"/>
        <w:rPr>
          <w:rFonts w:ascii="Times New Roman" w:hAnsi="Times New Roman"/>
          <w:sz w:val="28"/>
          <w:szCs w:val="28"/>
        </w:rPr>
      </w:pPr>
      <w:r>
        <w:rPr>
          <w:rFonts w:ascii="Times New Roman" w:hAnsi="Times New Roman"/>
          <w:sz w:val="28"/>
          <w:szCs w:val="28"/>
        </w:rPr>
        <w:t xml:space="preserve">  </w:t>
      </w:r>
      <w:r w:rsidRPr="00F969EF">
        <w:rPr>
          <w:rFonts w:ascii="Times New Roman" w:hAnsi="Times New Roman"/>
          <w:sz w:val="28"/>
          <w:szCs w:val="28"/>
        </w:rPr>
        <w:t xml:space="preserve"> 3.Заседание родительского</w:t>
      </w:r>
      <w:r>
        <w:rPr>
          <w:rFonts w:ascii="Times New Roman" w:hAnsi="Times New Roman"/>
          <w:sz w:val="28"/>
          <w:szCs w:val="28"/>
        </w:rPr>
        <w:t xml:space="preserve">  ко</w:t>
      </w:r>
      <w:r w:rsidRPr="00F969EF">
        <w:rPr>
          <w:rFonts w:ascii="Times New Roman" w:hAnsi="Times New Roman"/>
          <w:sz w:val="28"/>
          <w:szCs w:val="28"/>
        </w:rPr>
        <w:t>митета</w:t>
      </w:r>
      <w:r>
        <w:rPr>
          <w:rFonts w:ascii="Times New Roman" w:hAnsi="Times New Roman"/>
          <w:sz w:val="28"/>
          <w:szCs w:val="28"/>
        </w:rPr>
        <w:t>. По плану родительского комитета.</w:t>
      </w:r>
    </w:p>
    <w:p w:rsidR="006057C2" w:rsidRDefault="006057C2" w:rsidP="006057C2">
      <w:pPr>
        <w:spacing w:after="0"/>
        <w:jc w:val="both"/>
        <w:rPr>
          <w:rFonts w:ascii="Times New Roman" w:hAnsi="Times New Roman"/>
          <w:sz w:val="28"/>
          <w:szCs w:val="28"/>
        </w:rPr>
      </w:pPr>
      <w:r>
        <w:rPr>
          <w:rFonts w:ascii="Times New Roman" w:hAnsi="Times New Roman"/>
          <w:sz w:val="28"/>
          <w:szCs w:val="28"/>
        </w:rPr>
        <w:t xml:space="preserve">   4.  Помощь родительского комитета  в проведение школьных и внеклассных мероприятий  в течение года.  </w:t>
      </w:r>
    </w:p>
    <w:p w:rsidR="006057C2" w:rsidRPr="007B36EE" w:rsidRDefault="006057C2" w:rsidP="006057C2">
      <w:pPr>
        <w:spacing w:after="0"/>
        <w:jc w:val="both"/>
        <w:rPr>
          <w:rFonts w:ascii="Times New Roman" w:hAnsi="Times New Roman"/>
          <w:b/>
          <w:color w:val="002060"/>
          <w:sz w:val="28"/>
          <w:szCs w:val="28"/>
        </w:rPr>
      </w:pPr>
    </w:p>
    <w:p w:rsidR="006057C2" w:rsidRPr="00AC6BA4" w:rsidRDefault="006057C2" w:rsidP="006057C2">
      <w:pPr>
        <w:autoSpaceDE w:val="0"/>
        <w:autoSpaceDN w:val="0"/>
        <w:adjustRightInd w:val="0"/>
        <w:spacing w:after="0" w:line="240" w:lineRule="auto"/>
        <w:ind w:left="426" w:right="57"/>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ОРГАНИЗАЦИОННО - КООРДИНИРУЮЩАЯ  РАБОТА</w:t>
      </w:r>
    </w:p>
    <w:p w:rsidR="006057C2" w:rsidRPr="00AC6BA4" w:rsidRDefault="006057C2" w:rsidP="006057C2">
      <w:pPr>
        <w:shd w:val="clear" w:color="auto" w:fill="FFFFFF"/>
        <w:autoSpaceDE w:val="0"/>
        <w:autoSpaceDN w:val="0"/>
        <w:adjustRightInd w:val="0"/>
        <w:spacing w:after="0"/>
        <w:ind w:left="993" w:hanging="851"/>
        <w:jc w:val="both"/>
        <w:rPr>
          <w:rFonts w:ascii="Times New Roman" w:eastAsia="Times New Roman" w:hAnsi="Times New Roman" w:cs="Times New Roman"/>
          <w:b/>
          <w:bCs/>
          <w:color w:val="000000"/>
          <w:sz w:val="28"/>
          <w:szCs w:val="24"/>
          <w:lang w:eastAsia="ru-RU"/>
        </w:rPr>
      </w:pPr>
      <w:r w:rsidRPr="00AC6BA4">
        <w:rPr>
          <w:rFonts w:ascii="Times New Roman" w:eastAsia="Times New Roman" w:hAnsi="Times New Roman" w:cs="Times New Roman"/>
          <w:b/>
          <w:bCs/>
          <w:color w:val="000000"/>
          <w:sz w:val="28"/>
          <w:szCs w:val="24"/>
          <w:lang w:eastAsia="ru-RU"/>
        </w:rPr>
        <w:t xml:space="preserve">    Взаимодействие воспитателя: </w:t>
      </w:r>
    </w:p>
    <w:p w:rsidR="006057C2" w:rsidRPr="00AC6BA4" w:rsidRDefault="006057C2" w:rsidP="006057C2">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4"/>
          <w:lang w:eastAsia="ru-RU"/>
        </w:rPr>
      </w:pPr>
      <w:r w:rsidRPr="00AC6BA4">
        <w:rPr>
          <w:rFonts w:ascii="Times New Roman" w:eastAsia="Times New Roman" w:hAnsi="Times New Roman" w:cs="Times New Roman"/>
          <w:b/>
          <w:bCs/>
          <w:color w:val="000000"/>
          <w:sz w:val="28"/>
          <w:szCs w:val="24"/>
          <w:lang w:eastAsia="ru-RU"/>
        </w:rPr>
        <w:t xml:space="preserve">с педагогами-предметниками: </w:t>
      </w:r>
    </w:p>
    <w:p w:rsidR="006057C2" w:rsidRPr="00AC6BA4" w:rsidRDefault="006057C2" w:rsidP="006057C2">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AC6BA4">
        <w:rPr>
          <w:rFonts w:ascii="Times New Roman" w:eastAsia="Times New Roman" w:hAnsi="Times New Roman" w:cs="Times New Roman"/>
          <w:color w:val="000000"/>
          <w:sz w:val="28"/>
          <w:szCs w:val="24"/>
          <w:lang w:eastAsia="ru-RU"/>
        </w:rPr>
        <w:t>совместно вырабатываются об</w:t>
      </w:r>
      <w:r w:rsidRPr="00AC6BA4">
        <w:rPr>
          <w:rFonts w:ascii="Times New Roman" w:eastAsia="Times New Roman" w:hAnsi="Times New Roman" w:cs="Times New Roman"/>
          <w:color w:val="000000"/>
          <w:sz w:val="28"/>
          <w:szCs w:val="24"/>
          <w:lang w:eastAsia="ru-RU"/>
        </w:rPr>
        <w:softHyphen/>
        <w:t>щие педагогические требования и подходы к воспитанникам в учебно-воспитатель</w:t>
      </w:r>
      <w:r w:rsidRPr="00AC6BA4">
        <w:rPr>
          <w:rFonts w:ascii="Times New Roman" w:eastAsia="Times New Roman" w:hAnsi="Times New Roman" w:cs="Times New Roman"/>
          <w:color w:val="000000"/>
          <w:sz w:val="28"/>
          <w:szCs w:val="24"/>
          <w:lang w:eastAsia="ru-RU"/>
        </w:rPr>
        <w:softHyphen/>
        <w:t xml:space="preserve">ном процессе на основе целей образовательного учреждения; </w:t>
      </w:r>
    </w:p>
    <w:p w:rsidR="006057C2" w:rsidRPr="00AC6BA4" w:rsidRDefault="006057C2" w:rsidP="006057C2">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AC6BA4">
        <w:rPr>
          <w:rFonts w:ascii="Times New Roman" w:eastAsia="Times New Roman" w:hAnsi="Times New Roman" w:cs="Times New Roman"/>
          <w:color w:val="000000"/>
          <w:sz w:val="28"/>
          <w:szCs w:val="24"/>
          <w:lang w:eastAsia="ru-RU"/>
        </w:rPr>
        <w:t xml:space="preserve">воспитатель  представляет интересы своих воспитанников; </w:t>
      </w:r>
    </w:p>
    <w:p w:rsidR="006057C2" w:rsidRPr="00AC6BA4" w:rsidRDefault="006057C2" w:rsidP="006057C2">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AC6BA4">
        <w:rPr>
          <w:rFonts w:ascii="Times New Roman" w:eastAsia="Times New Roman" w:hAnsi="Times New Roman" w:cs="Times New Roman"/>
          <w:color w:val="000000"/>
          <w:sz w:val="28"/>
          <w:szCs w:val="24"/>
          <w:lang w:eastAsia="ru-RU"/>
        </w:rPr>
        <w:t xml:space="preserve">привлекает педагогов к работе с родителями; </w:t>
      </w:r>
    </w:p>
    <w:p w:rsidR="006057C2" w:rsidRPr="00AC6BA4" w:rsidRDefault="006057C2" w:rsidP="006057C2">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4"/>
          <w:lang w:eastAsia="ru-RU"/>
        </w:rPr>
      </w:pPr>
      <w:r w:rsidRPr="00AC6BA4">
        <w:rPr>
          <w:rFonts w:ascii="Times New Roman" w:eastAsia="Times New Roman" w:hAnsi="Times New Roman" w:cs="Times New Roman"/>
          <w:b/>
          <w:bCs/>
          <w:color w:val="000000"/>
          <w:sz w:val="28"/>
          <w:szCs w:val="24"/>
          <w:lang w:eastAsia="ru-RU"/>
        </w:rPr>
        <w:t xml:space="preserve">с педагогом-организатором: </w:t>
      </w:r>
    </w:p>
    <w:p w:rsidR="006057C2" w:rsidRPr="00AC6BA4" w:rsidRDefault="006057C2" w:rsidP="006057C2">
      <w:pPr>
        <w:numPr>
          <w:ilvl w:val="0"/>
          <w:numId w:val="1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AC6BA4">
        <w:rPr>
          <w:rFonts w:ascii="Times New Roman" w:eastAsia="Times New Roman" w:hAnsi="Times New Roman" w:cs="Times New Roman"/>
          <w:color w:val="000000"/>
          <w:sz w:val="28"/>
          <w:szCs w:val="24"/>
          <w:lang w:eastAsia="ru-RU"/>
        </w:rPr>
        <w:t xml:space="preserve">воспитатель согласует деятельность педагога-организатора с планом своей воспитательной работы; </w:t>
      </w:r>
    </w:p>
    <w:p w:rsidR="006057C2" w:rsidRPr="00AC6BA4" w:rsidRDefault="006057C2" w:rsidP="006057C2">
      <w:pPr>
        <w:numPr>
          <w:ilvl w:val="0"/>
          <w:numId w:val="15"/>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AC6BA4">
        <w:rPr>
          <w:rFonts w:ascii="Times New Roman" w:eastAsia="Times New Roman" w:hAnsi="Times New Roman" w:cs="Times New Roman"/>
          <w:color w:val="000000"/>
          <w:sz w:val="28"/>
          <w:szCs w:val="24"/>
          <w:lang w:eastAsia="ru-RU"/>
        </w:rPr>
        <w:t>привлекает педагога-организатора к проведению ме</w:t>
      </w:r>
      <w:r w:rsidRPr="00AC6BA4">
        <w:rPr>
          <w:rFonts w:ascii="Times New Roman" w:eastAsia="Times New Roman" w:hAnsi="Times New Roman" w:cs="Times New Roman"/>
          <w:color w:val="000000"/>
          <w:sz w:val="28"/>
          <w:szCs w:val="24"/>
          <w:lang w:eastAsia="ru-RU"/>
        </w:rPr>
        <w:softHyphen/>
        <w:t>роприятий внутри группы, организуя участие воспитанников;</w:t>
      </w:r>
    </w:p>
    <w:p w:rsidR="006057C2" w:rsidRPr="00AC6BA4" w:rsidRDefault="006057C2" w:rsidP="006057C2">
      <w:pPr>
        <w:numPr>
          <w:ilvl w:val="0"/>
          <w:numId w:val="15"/>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color w:val="000000"/>
          <w:sz w:val="28"/>
          <w:szCs w:val="24"/>
          <w:lang w:eastAsia="ru-RU"/>
        </w:rPr>
        <w:t>активное взаимодействие сторон по вопросам  организации досуговых и каникулярных мероприятиях;</w:t>
      </w:r>
    </w:p>
    <w:p w:rsidR="006057C2" w:rsidRPr="00AC6BA4" w:rsidRDefault="006057C2" w:rsidP="006057C2">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b/>
          <w:bCs/>
          <w:color w:val="000000"/>
          <w:sz w:val="28"/>
          <w:szCs w:val="24"/>
          <w:lang w:eastAsia="ru-RU"/>
        </w:rPr>
        <w:t>с социальным педагогом:</w:t>
      </w:r>
    </w:p>
    <w:p w:rsidR="006057C2" w:rsidRPr="00AC6BA4" w:rsidRDefault="006057C2" w:rsidP="006057C2">
      <w:pPr>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color w:val="000000"/>
          <w:sz w:val="28"/>
          <w:szCs w:val="24"/>
          <w:lang w:eastAsia="ru-RU"/>
        </w:rPr>
        <w:t>социальный педагог - посредник между личностью воспитанника и всеми социальными институтами в разрешении личностного кризиса воспитанника;</w:t>
      </w:r>
    </w:p>
    <w:p w:rsidR="006057C2" w:rsidRPr="00AC6BA4" w:rsidRDefault="006057C2" w:rsidP="006057C2">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4"/>
          <w:lang w:eastAsia="ru-RU"/>
        </w:rPr>
      </w:pPr>
      <w:r w:rsidRPr="00AC6BA4">
        <w:rPr>
          <w:rFonts w:ascii="Times New Roman" w:eastAsia="Times New Roman" w:hAnsi="Times New Roman" w:cs="Times New Roman"/>
          <w:b/>
          <w:bCs/>
          <w:color w:val="000000"/>
          <w:sz w:val="28"/>
          <w:szCs w:val="24"/>
          <w:lang w:eastAsia="ru-RU"/>
        </w:rPr>
        <w:t>с педагогом-психологом:</w:t>
      </w:r>
    </w:p>
    <w:p w:rsidR="006057C2" w:rsidRPr="00AC6BA4" w:rsidRDefault="006057C2" w:rsidP="006057C2">
      <w:pPr>
        <w:numPr>
          <w:ilvl w:val="0"/>
          <w:numId w:val="17"/>
        </w:numPr>
        <w:shd w:val="clear" w:color="auto" w:fill="FFFFFF"/>
        <w:autoSpaceDE w:val="0"/>
        <w:autoSpaceDN w:val="0"/>
        <w:adjustRightInd w:val="0"/>
        <w:snapToGrid w:val="0"/>
        <w:spacing w:after="0" w:line="240" w:lineRule="auto"/>
        <w:jc w:val="both"/>
        <w:rPr>
          <w:rFonts w:ascii="Times New Roman" w:eastAsia="Times New Roman" w:hAnsi="Times New Roman" w:cs="Times New Roman"/>
          <w:color w:val="000000"/>
          <w:sz w:val="28"/>
          <w:szCs w:val="24"/>
          <w:lang w:eastAsia="ru-RU"/>
        </w:rPr>
      </w:pPr>
      <w:r w:rsidRPr="00AC6BA4">
        <w:rPr>
          <w:rFonts w:ascii="Times New Roman" w:eastAsia="Times New Roman" w:hAnsi="Times New Roman" w:cs="Times New Roman"/>
          <w:sz w:val="28"/>
          <w:szCs w:val="24"/>
          <w:lang w:eastAsia="ru-RU"/>
        </w:rPr>
        <w:lastRenderedPageBreak/>
        <w:t>воспитатель изучает индивидуальность воспитанников, процесс их адаптации и интеграции в социум;</w:t>
      </w:r>
    </w:p>
    <w:p w:rsidR="006057C2" w:rsidRPr="00AC6BA4" w:rsidRDefault="006057C2" w:rsidP="006057C2">
      <w:pPr>
        <w:numPr>
          <w:ilvl w:val="0"/>
          <w:numId w:val="17"/>
        </w:numPr>
        <w:shd w:val="clear" w:color="auto" w:fill="FFFFFF"/>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sz w:val="28"/>
          <w:szCs w:val="24"/>
          <w:lang w:eastAsia="ru-RU"/>
        </w:rPr>
        <w:t>координирует связь пе</w:t>
      </w:r>
      <w:r w:rsidRPr="00AC6BA4">
        <w:rPr>
          <w:rFonts w:ascii="Times New Roman" w:eastAsia="Times New Roman" w:hAnsi="Times New Roman" w:cs="Times New Roman"/>
          <w:sz w:val="28"/>
          <w:szCs w:val="24"/>
          <w:lang w:eastAsia="ru-RU"/>
        </w:rPr>
        <w:softHyphen/>
        <w:t>дагога-психолога с родителями, их консультативную, терапевтическую поддержку;</w:t>
      </w:r>
    </w:p>
    <w:p w:rsidR="006057C2" w:rsidRPr="00AC6BA4" w:rsidRDefault="006057C2" w:rsidP="006057C2">
      <w:pPr>
        <w:numPr>
          <w:ilvl w:val="0"/>
          <w:numId w:val="17"/>
        </w:numPr>
        <w:shd w:val="clear" w:color="auto" w:fill="FFFFFF"/>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sz w:val="28"/>
          <w:szCs w:val="24"/>
          <w:lang w:eastAsia="ru-RU"/>
        </w:rPr>
        <w:t>анализирует развитие коллектива группы, определяя познавательные, твор</w:t>
      </w:r>
      <w:r w:rsidRPr="00AC6BA4">
        <w:rPr>
          <w:rFonts w:ascii="Times New Roman" w:eastAsia="Times New Roman" w:hAnsi="Times New Roman" w:cs="Times New Roman"/>
          <w:sz w:val="28"/>
          <w:szCs w:val="24"/>
          <w:lang w:eastAsia="ru-RU"/>
        </w:rPr>
        <w:softHyphen/>
        <w:t xml:space="preserve">ческие способности и возможности воспитанников; </w:t>
      </w:r>
    </w:p>
    <w:p w:rsidR="006057C2" w:rsidRPr="00AC6BA4" w:rsidRDefault="006057C2" w:rsidP="006057C2">
      <w:pPr>
        <w:numPr>
          <w:ilvl w:val="0"/>
          <w:numId w:val="17"/>
        </w:numPr>
        <w:shd w:val="clear" w:color="auto" w:fill="FFFFFF"/>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sz w:val="28"/>
          <w:szCs w:val="24"/>
          <w:lang w:eastAsia="ru-RU"/>
        </w:rPr>
        <w:t>координирует выбор форм и методов организации индивидуальной и групповой деятельности коллектива воспитанников, как со своей стороны, так и со стороны других участ</w:t>
      </w:r>
      <w:r w:rsidRPr="00AC6BA4">
        <w:rPr>
          <w:rFonts w:ascii="Times New Roman" w:eastAsia="Times New Roman" w:hAnsi="Times New Roman" w:cs="Times New Roman"/>
          <w:sz w:val="28"/>
          <w:szCs w:val="24"/>
          <w:lang w:eastAsia="ru-RU"/>
        </w:rPr>
        <w:softHyphen/>
        <w:t>ников воспитательного процесса.</w:t>
      </w:r>
    </w:p>
    <w:p w:rsidR="006057C2" w:rsidRPr="00AC6BA4" w:rsidRDefault="006057C2" w:rsidP="006057C2">
      <w:pPr>
        <w:numPr>
          <w:ilvl w:val="0"/>
          <w:numId w:val="13"/>
        </w:numPr>
        <w:shd w:val="clear" w:color="auto" w:fill="FFFFFF"/>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с </w:t>
      </w:r>
      <w:r w:rsidRPr="00AC6BA4">
        <w:rPr>
          <w:rFonts w:ascii="Times New Roman" w:eastAsia="Times New Roman" w:hAnsi="Times New Roman" w:cs="Times New Roman"/>
          <w:b/>
          <w:sz w:val="28"/>
          <w:szCs w:val="24"/>
          <w:lang w:eastAsia="ru-RU"/>
        </w:rPr>
        <w:t>логопедом:</w:t>
      </w:r>
    </w:p>
    <w:p w:rsidR="006057C2" w:rsidRPr="00AC6BA4" w:rsidRDefault="006057C2" w:rsidP="006057C2">
      <w:pPr>
        <w:numPr>
          <w:ilvl w:val="0"/>
          <w:numId w:val="17"/>
        </w:numPr>
        <w:shd w:val="clear" w:color="auto" w:fill="FFFFFF"/>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sz w:val="28"/>
          <w:szCs w:val="24"/>
          <w:lang w:eastAsia="ru-RU"/>
        </w:rPr>
        <w:t>логопед должен вести свою работу в тесном контакте с воспитателем, который закреплял бы формируемые логопедом навыки в работе и в быту. Создание такого контакта является важным звеном в работе логопеда.</w:t>
      </w:r>
    </w:p>
    <w:p w:rsidR="006057C2" w:rsidRPr="00AC6BA4" w:rsidRDefault="006057C2" w:rsidP="006057C2">
      <w:pPr>
        <w:numPr>
          <w:ilvl w:val="0"/>
          <w:numId w:val="13"/>
        </w:numPr>
        <w:shd w:val="clear" w:color="auto" w:fill="FFFFFF"/>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proofErr w:type="gramStart"/>
      <w:r w:rsidRPr="00AC6BA4">
        <w:rPr>
          <w:rFonts w:ascii="Times New Roman" w:eastAsia="Times New Roman" w:hAnsi="Times New Roman" w:cs="Times New Roman"/>
          <w:sz w:val="28"/>
          <w:szCs w:val="24"/>
          <w:lang w:eastAsia="ru-RU"/>
        </w:rPr>
        <w:t>к</w:t>
      </w:r>
      <w:proofErr w:type="gramEnd"/>
      <w:r w:rsidRPr="00AC6BA4">
        <w:rPr>
          <w:rFonts w:ascii="Times New Roman" w:eastAsia="Times New Roman" w:hAnsi="Times New Roman" w:cs="Times New Roman"/>
          <w:sz w:val="28"/>
          <w:szCs w:val="24"/>
          <w:lang w:eastAsia="ru-RU"/>
        </w:rPr>
        <w:t xml:space="preserve">онтакт  с воспитателем должен осуществляться на всех этапах работы логопеда с учащимися, начиная с первичного обследования, о результатах которого воспитатель должен быть, поставлен в известность. </w:t>
      </w:r>
    </w:p>
    <w:p w:rsidR="006057C2" w:rsidRPr="00AC6BA4" w:rsidRDefault="006057C2" w:rsidP="006057C2">
      <w:pPr>
        <w:numPr>
          <w:ilvl w:val="0"/>
          <w:numId w:val="13"/>
        </w:numPr>
        <w:shd w:val="clear" w:color="auto" w:fill="FFFFFF"/>
        <w:autoSpaceDE w:val="0"/>
        <w:autoSpaceDN w:val="0"/>
        <w:adjustRightInd w:val="0"/>
        <w:snapToGri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b/>
          <w:bCs/>
          <w:color w:val="000000"/>
          <w:sz w:val="28"/>
          <w:szCs w:val="24"/>
          <w:lang w:eastAsia="ru-RU"/>
        </w:rPr>
        <w:t xml:space="preserve">с педагогами дополнительного образования: </w:t>
      </w:r>
    </w:p>
    <w:p w:rsidR="006057C2" w:rsidRPr="00AC6BA4" w:rsidRDefault="006057C2" w:rsidP="006057C2">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color w:val="000000"/>
          <w:sz w:val="28"/>
          <w:szCs w:val="24"/>
          <w:lang w:eastAsia="ru-RU"/>
        </w:rPr>
        <w:t>взаимо</w:t>
      </w:r>
      <w:r w:rsidRPr="00AC6BA4">
        <w:rPr>
          <w:rFonts w:ascii="Times New Roman" w:eastAsia="Times New Roman" w:hAnsi="Times New Roman" w:cs="Times New Roman"/>
          <w:color w:val="000000"/>
          <w:sz w:val="28"/>
          <w:szCs w:val="24"/>
          <w:lang w:eastAsia="ru-RU"/>
        </w:rPr>
        <w:softHyphen/>
        <w:t>действие помогает использовать все многообразие системы допол</w:t>
      </w:r>
      <w:r w:rsidRPr="00AC6BA4">
        <w:rPr>
          <w:rFonts w:ascii="Times New Roman" w:eastAsia="Times New Roman" w:hAnsi="Times New Roman" w:cs="Times New Roman"/>
          <w:color w:val="000000"/>
          <w:sz w:val="28"/>
          <w:szCs w:val="24"/>
          <w:lang w:eastAsia="ru-RU"/>
        </w:rPr>
        <w:softHyphen/>
        <w:t>нительного образования для расширения познавательных, творчес</w:t>
      </w:r>
      <w:r w:rsidRPr="00AC6BA4">
        <w:rPr>
          <w:rFonts w:ascii="Times New Roman" w:eastAsia="Times New Roman" w:hAnsi="Times New Roman" w:cs="Times New Roman"/>
          <w:color w:val="000000"/>
          <w:sz w:val="28"/>
          <w:szCs w:val="24"/>
          <w:lang w:eastAsia="ru-RU"/>
        </w:rPr>
        <w:softHyphen/>
        <w:t>ких способностей воспитанников;</w:t>
      </w:r>
    </w:p>
    <w:p w:rsidR="006057C2" w:rsidRPr="00AC6BA4" w:rsidRDefault="006057C2" w:rsidP="006057C2">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4"/>
          <w:lang w:eastAsia="ru-RU"/>
        </w:rPr>
      </w:pPr>
      <w:r w:rsidRPr="00AC6BA4">
        <w:rPr>
          <w:rFonts w:ascii="Times New Roman" w:eastAsia="Times New Roman" w:hAnsi="Times New Roman" w:cs="Times New Roman"/>
          <w:color w:val="000000"/>
          <w:sz w:val="28"/>
          <w:szCs w:val="24"/>
          <w:lang w:eastAsia="ru-RU"/>
        </w:rPr>
        <w:t>воспитатель способствует включению воспитанников в различные творчес</w:t>
      </w:r>
      <w:r w:rsidRPr="00AC6BA4">
        <w:rPr>
          <w:rFonts w:ascii="Times New Roman" w:eastAsia="Times New Roman" w:hAnsi="Times New Roman" w:cs="Times New Roman"/>
          <w:color w:val="000000"/>
          <w:sz w:val="28"/>
          <w:szCs w:val="24"/>
          <w:lang w:eastAsia="ru-RU"/>
        </w:rPr>
        <w:softHyphen/>
        <w:t xml:space="preserve">кие объединения по интересам (секции, кружки); </w:t>
      </w:r>
    </w:p>
    <w:p w:rsidR="006057C2" w:rsidRPr="00AC6BA4" w:rsidRDefault="006057C2" w:rsidP="006057C2">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4"/>
          <w:lang w:eastAsia="ru-RU"/>
        </w:rPr>
      </w:pPr>
      <w:r w:rsidRPr="00AC6BA4">
        <w:rPr>
          <w:rFonts w:ascii="Times New Roman" w:eastAsia="Times New Roman" w:hAnsi="Times New Roman" w:cs="Times New Roman"/>
          <w:b/>
          <w:bCs/>
          <w:color w:val="000000"/>
          <w:sz w:val="28"/>
          <w:szCs w:val="24"/>
          <w:lang w:eastAsia="ru-RU"/>
        </w:rPr>
        <w:t>с библиотекарем:</w:t>
      </w:r>
    </w:p>
    <w:p w:rsidR="006057C2" w:rsidRPr="00AC6BA4" w:rsidRDefault="006057C2" w:rsidP="006057C2">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color w:val="000000"/>
          <w:sz w:val="28"/>
          <w:szCs w:val="24"/>
          <w:lang w:eastAsia="ru-RU"/>
        </w:rPr>
        <w:t>воспитатель расширяет круг чтения воспитанников,</w:t>
      </w:r>
    </w:p>
    <w:p w:rsidR="006057C2" w:rsidRPr="00AC6BA4" w:rsidRDefault="006057C2" w:rsidP="006057C2">
      <w:pPr>
        <w:shd w:val="clear" w:color="auto" w:fill="FFFFFF"/>
        <w:autoSpaceDE w:val="0"/>
        <w:autoSpaceDN w:val="0"/>
        <w:adjustRightInd w:val="0"/>
        <w:spacing w:after="0"/>
        <w:ind w:left="720"/>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color w:val="000000"/>
          <w:sz w:val="28"/>
          <w:szCs w:val="24"/>
          <w:lang w:eastAsia="ru-RU"/>
        </w:rPr>
        <w:t>способствует формированию у них отношения к нравственным идеалам, этическим нормам поведения через освоение художественной литературы.</w:t>
      </w:r>
    </w:p>
    <w:p w:rsidR="006057C2" w:rsidRPr="00AC6BA4" w:rsidRDefault="006057C2" w:rsidP="006057C2">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AC6BA4">
        <w:rPr>
          <w:rFonts w:ascii="Times New Roman" w:eastAsia="Times New Roman" w:hAnsi="Times New Roman" w:cs="Times New Roman"/>
          <w:b/>
          <w:bCs/>
          <w:color w:val="000000"/>
          <w:sz w:val="28"/>
          <w:szCs w:val="24"/>
          <w:lang w:eastAsia="ru-RU"/>
        </w:rPr>
        <w:t>с меди</w:t>
      </w:r>
      <w:r w:rsidRPr="00AC6BA4">
        <w:rPr>
          <w:rFonts w:ascii="Times New Roman" w:eastAsia="Times New Roman" w:hAnsi="Times New Roman" w:cs="Times New Roman"/>
          <w:b/>
          <w:bCs/>
          <w:color w:val="000000"/>
          <w:sz w:val="28"/>
          <w:szCs w:val="24"/>
          <w:lang w:eastAsia="ru-RU"/>
        </w:rPr>
        <w:softHyphen/>
        <w:t xml:space="preserve">цинскими работниками </w:t>
      </w:r>
      <w:r w:rsidRPr="00AC6BA4">
        <w:rPr>
          <w:rFonts w:ascii="Times New Roman" w:eastAsia="Times New Roman" w:hAnsi="Times New Roman" w:cs="Times New Roman"/>
          <w:color w:val="000000"/>
          <w:sz w:val="28"/>
          <w:szCs w:val="24"/>
          <w:lang w:eastAsia="ru-RU"/>
        </w:rPr>
        <w:t>образовательного учреждения:</w:t>
      </w:r>
    </w:p>
    <w:p w:rsidR="006057C2" w:rsidRDefault="006057C2" w:rsidP="006057C2">
      <w:pPr>
        <w:spacing w:after="0"/>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Pr="00AC6BA4">
        <w:rPr>
          <w:rFonts w:ascii="Times New Roman" w:eastAsia="Times New Roman" w:hAnsi="Times New Roman" w:cs="Times New Roman"/>
          <w:color w:val="000000"/>
          <w:sz w:val="28"/>
          <w:szCs w:val="24"/>
          <w:lang w:eastAsia="ru-RU"/>
        </w:rPr>
        <w:t>воспитатель заботится о здоро</w:t>
      </w:r>
      <w:r w:rsidRPr="00AC6BA4">
        <w:rPr>
          <w:rFonts w:ascii="Times New Roman" w:eastAsia="Times New Roman" w:hAnsi="Times New Roman" w:cs="Times New Roman"/>
          <w:color w:val="000000"/>
          <w:sz w:val="28"/>
          <w:szCs w:val="24"/>
          <w:lang w:eastAsia="ru-RU"/>
        </w:rPr>
        <w:softHyphen/>
        <w:t xml:space="preserve">вье своих воспитанников, используя </w:t>
      </w:r>
      <w:r>
        <w:rPr>
          <w:rFonts w:ascii="Times New Roman" w:eastAsia="Times New Roman" w:hAnsi="Times New Roman" w:cs="Times New Roman"/>
          <w:color w:val="000000"/>
          <w:sz w:val="28"/>
          <w:szCs w:val="24"/>
          <w:lang w:eastAsia="ru-RU"/>
        </w:rPr>
        <w:t xml:space="preserve">     </w:t>
      </w:r>
    </w:p>
    <w:p w:rsidR="006057C2" w:rsidRPr="00AC6BA4" w:rsidRDefault="006057C2" w:rsidP="006057C2">
      <w:pPr>
        <w:spacing w:after="0"/>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Pr="00AC6BA4">
        <w:rPr>
          <w:rFonts w:ascii="Times New Roman" w:eastAsia="Times New Roman" w:hAnsi="Times New Roman" w:cs="Times New Roman"/>
          <w:color w:val="000000"/>
          <w:sz w:val="28"/>
          <w:szCs w:val="24"/>
          <w:lang w:eastAsia="ru-RU"/>
        </w:rPr>
        <w:t>информацию, получаемую от медработников</w:t>
      </w:r>
    </w:p>
    <w:p w:rsidR="006057C2" w:rsidRPr="00AC6BA4" w:rsidRDefault="006057C2" w:rsidP="006057C2">
      <w:pPr>
        <w:spacing w:after="0" w:line="240" w:lineRule="auto"/>
        <w:rPr>
          <w:rFonts w:ascii="Times New Roman" w:eastAsia="Times New Roman" w:hAnsi="Times New Roman" w:cs="Times New Roman"/>
          <w:b/>
          <w:sz w:val="28"/>
          <w:szCs w:val="28"/>
          <w:lang w:eastAsia="ru-RU"/>
        </w:rPr>
      </w:pPr>
    </w:p>
    <w:p w:rsidR="006057C2" w:rsidRPr="00AC6BA4" w:rsidRDefault="006057C2" w:rsidP="006057C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AC6BA4">
        <w:rPr>
          <w:rFonts w:ascii="Times New Roman" w:eastAsia="Times New Roman" w:hAnsi="Times New Roman" w:cs="Times New Roman"/>
          <w:b/>
          <w:sz w:val="28"/>
          <w:szCs w:val="28"/>
          <w:lang w:eastAsia="ru-RU"/>
        </w:rPr>
        <w:t>.МОНИТОРИНГ КАЧЕСТВА ВОСПИТАТЕЛЬНОЙ РАБОТЫ</w:t>
      </w:r>
    </w:p>
    <w:p w:rsidR="006057C2" w:rsidRPr="00AC6BA4" w:rsidRDefault="006057C2" w:rsidP="006057C2">
      <w:pPr>
        <w:spacing w:after="0" w:line="240" w:lineRule="auto"/>
        <w:jc w:val="center"/>
        <w:rPr>
          <w:rFonts w:ascii="Times New Roman" w:eastAsia="Times New Roman" w:hAnsi="Times New Roman" w:cs="Times New Roman"/>
          <w:b/>
          <w:sz w:val="28"/>
          <w:szCs w:val="28"/>
          <w:lang w:eastAsia="ru-RU"/>
        </w:rPr>
      </w:pPr>
    </w:p>
    <w:p w:rsidR="006057C2" w:rsidRPr="003F0F05" w:rsidRDefault="006057C2" w:rsidP="006057C2">
      <w:pPr>
        <w:spacing w:after="0"/>
        <w:jc w:val="both"/>
        <w:rPr>
          <w:rFonts w:ascii="Times New Roman" w:hAnsi="Times New Roman" w:cs="Times New Roman"/>
          <w:color w:val="000000"/>
          <w:sz w:val="28"/>
          <w:szCs w:val="28"/>
        </w:rPr>
      </w:pPr>
      <w:r w:rsidRPr="003F0F05">
        <w:rPr>
          <w:rFonts w:ascii="Times New Roman" w:hAnsi="Times New Roman" w:cs="Times New Roman"/>
          <w:sz w:val="28"/>
          <w:szCs w:val="28"/>
        </w:rPr>
        <w:t>Мониторинг – организованный, постоянный целевой контроль и диагностика состояния воспитания на основе систематизации существующих источников информации,</w:t>
      </w:r>
      <w:r w:rsidRPr="003F0F05">
        <w:rPr>
          <w:rFonts w:ascii="Times New Roman" w:hAnsi="Times New Roman" w:cs="Times New Roman"/>
          <w:color w:val="000000"/>
          <w:sz w:val="28"/>
          <w:szCs w:val="28"/>
        </w:rPr>
        <w:t xml:space="preserve"> в результате, которого изучаются условия, процесс, результаты воспитательной  деятельности с целью выявления их соответствия  законодательным, нормативно-правовым, инструктивно-методическим документам об образовании.</w:t>
      </w:r>
    </w:p>
    <w:p w:rsidR="006057C2" w:rsidRDefault="006057C2" w:rsidP="006057C2">
      <w:pPr>
        <w:spacing w:after="0"/>
        <w:jc w:val="both"/>
        <w:rPr>
          <w:rFonts w:ascii="Times New Roman" w:hAnsi="Times New Roman" w:cs="Times New Roman"/>
          <w:sz w:val="28"/>
          <w:szCs w:val="28"/>
        </w:rPr>
      </w:pPr>
      <w:r w:rsidRPr="003F0F05">
        <w:rPr>
          <w:rFonts w:ascii="Times New Roman" w:hAnsi="Times New Roman" w:cs="Times New Roman"/>
          <w:sz w:val="28"/>
          <w:szCs w:val="28"/>
        </w:rPr>
        <w:lastRenderedPageBreak/>
        <w:t xml:space="preserve"> В рамках мониторинга проводятся исследования уровней воспитанности учащихся </w:t>
      </w:r>
      <w:r>
        <w:rPr>
          <w:rFonts w:ascii="Times New Roman" w:hAnsi="Times New Roman" w:cs="Times New Roman"/>
          <w:sz w:val="28"/>
          <w:szCs w:val="28"/>
        </w:rPr>
        <w:t xml:space="preserve"> </w:t>
      </w:r>
      <w:r w:rsidRPr="003F0F05">
        <w:rPr>
          <w:rFonts w:ascii="Times New Roman" w:hAnsi="Times New Roman" w:cs="Times New Roman"/>
          <w:sz w:val="28"/>
          <w:szCs w:val="28"/>
        </w:rPr>
        <w:t xml:space="preserve">начального (1-4 классы),  среднего (5-7 классы)  </w:t>
      </w:r>
      <w:r>
        <w:rPr>
          <w:rFonts w:ascii="Times New Roman" w:hAnsi="Times New Roman" w:cs="Times New Roman"/>
          <w:sz w:val="28"/>
          <w:szCs w:val="28"/>
        </w:rPr>
        <w:t>и старшего звеньев (8,9 классы).</w:t>
      </w:r>
    </w:p>
    <w:p w:rsidR="006057C2" w:rsidRDefault="006057C2" w:rsidP="006057C2">
      <w:pPr>
        <w:spacing w:after="0"/>
        <w:jc w:val="both"/>
        <w:rPr>
          <w:rFonts w:ascii="Times New Roman" w:hAnsi="Times New Roman" w:cs="Times New Roman"/>
          <w:color w:val="000000"/>
          <w:sz w:val="28"/>
          <w:szCs w:val="28"/>
        </w:rPr>
      </w:pPr>
      <w:r w:rsidRPr="003D5FBC">
        <w:rPr>
          <w:rFonts w:ascii="Times New Roman" w:hAnsi="Times New Roman" w:cs="Times New Roman"/>
          <w:b/>
          <w:sz w:val="28"/>
          <w:szCs w:val="28"/>
        </w:rPr>
        <w:t xml:space="preserve"> Целью мониторинга</w:t>
      </w:r>
      <w:r w:rsidRPr="00DA6918">
        <w:rPr>
          <w:rFonts w:ascii="Times New Roman" w:hAnsi="Times New Roman" w:cs="Times New Roman"/>
          <w:color w:val="002060"/>
          <w:sz w:val="28"/>
          <w:szCs w:val="28"/>
        </w:rPr>
        <w:t>:</w:t>
      </w:r>
      <w:r>
        <w:rPr>
          <w:rFonts w:ascii="Times New Roman" w:hAnsi="Times New Roman" w:cs="Times New Roman"/>
          <w:color w:val="000000"/>
          <w:sz w:val="28"/>
          <w:szCs w:val="28"/>
        </w:rPr>
        <w:t xml:space="preserve"> выявить уровень воспитанности учащихся группы.</w:t>
      </w:r>
    </w:p>
    <w:p w:rsidR="006057C2" w:rsidRDefault="006057C2" w:rsidP="006057C2">
      <w:pPr>
        <w:spacing w:after="0"/>
        <w:jc w:val="both"/>
        <w:rPr>
          <w:rFonts w:ascii="Times New Roman" w:hAnsi="Times New Roman" w:cs="Times New Roman"/>
          <w:color w:val="002060"/>
          <w:sz w:val="28"/>
          <w:szCs w:val="28"/>
        </w:rPr>
      </w:pPr>
      <w:r w:rsidRPr="003D5FBC">
        <w:rPr>
          <w:rFonts w:ascii="Times New Roman" w:hAnsi="Times New Roman" w:cs="Times New Roman"/>
          <w:b/>
          <w:sz w:val="28"/>
          <w:szCs w:val="28"/>
        </w:rPr>
        <w:t>Задачи мониторинга</w:t>
      </w:r>
      <w:r w:rsidRPr="00DA6918">
        <w:rPr>
          <w:rFonts w:ascii="Times New Roman" w:hAnsi="Times New Roman" w:cs="Times New Roman"/>
          <w:color w:val="002060"/>
          <w:sz w:val="28"/>
          <w:szCs w:val="28"/>
        </w:rPr>
        <w:t xml:space="preserve">: </w:t>
      </w:r>
    </w:p>
    <w:p w:rsidR="006057C2" w:rsidRDefault="006057C2" w:rsidP="006057C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1.О</w:t>
      </w:r>
      <w:r w:rsidRPr="00DA6918">
        <w:rPr>
          <w:rFonts w:ascii="Times New Roman" w:hAnsi="Times New Roman" w:cs="Times New Roman"/>
          <w:color w:val="000000" w:themeColor="text1"/>
          <w:sz w:val="28"/>
          <w:szCs w:val="28"/>
        </w:rPr>
        <w:t xml:space="preserve">пределение состояние  уровня воспитанности </w:t>
      </w:r>
      <w:r>
        <w:rPr>
          <w:rFonts w:ascii="Times New Roman" w:hAnsi="Times New Roman" w:cs="Times New Roman"/>
          <w:color w:val="000000" w:themeColor="text1"/>
          <w:sz w:val="28"/>
          <w:szCs w:val="28"/>
        </w:rPr>
        <w:t xml:space="preserve"> учащихся;</w:t>
      </w:r>
    </w:p>
    <w:p w:rsidR="006057C2" w:rsidRDefault="006057C2" w:rsidP="006057C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2.Оценить   и     выявить  тенденции в развитии воспитательного процесса воспитанников  всех звеньев.</w:t>
      </w:r>
    </w:p>
    <w:p w:rsidR="006057C2" w:rsidRDefault="006057C2" w:rsidP="006057C2">
      <w:pPr>
        <w:spacing w:after="0"/>
        <w:jc w:val="both"/>
        <w:rPr>
          <w:rFonts w:ascii="Times New Roman" w:hAnsi="Times New Roman" w:cs="Times New Roman"/>
          <w:color w:val="000000" w:themeColor="text1"/>
          <w:sz w:val="28"/>
          <w:szCs w:val="28"/>
        </w:rPr>
      </w:pPr>
      <w:r w:rsidRPr="003D5FBC">
        <w:rPr>
          <w:rFonts w:ascii="Times New Roman" w:hAnsi="Times New Roman" w:cs="Times New Roman"/>
          <w:b/>
          <w:color w:val="000000" w:themeColor="text1"/>
          <w:sz w:val="28"/>
          <w:szCs w:val="28"/>
        </w:rPr>
        <w:t>Предметом мониторинга</w:t>
      </w:r>
      <w:r>
        <w:rPr>
          <w:rFonts w:ascii="Times New Roman" w:hAnsi="Times New Roman" w:cs="Times New Roman"/>
          <w:color w:val="000000" w:themeColor="text1"/>
          <w:sz w:val="28"/>
          <w:szCs w:val="28"/>
        </w:rPr>
        <w:t>:  уровень воспитанности.</w:t>
      </w:r>
    </w:p>
    <w:p w:rsidR="006057C2" w:rsidRDefault="006057C2" w:rsidP="006057C2">
      <w:pPr>
        <w:spacing w:after="0"/>
        <w:jc w:val="both"/>
        <w:rPr>
          <w:rFonts w:ascii="Times New Roman" w:hAnsi="Times New Roman" w:cs="Times New Roman"/>
          <w:color w:val="000000" w:themeColor="text1"/>
          <w:sz w:val="28"/>
          <w:szCs w:val="28"/>
        </w:rPr>
      </w:pPr>
      <w:r w:rsidRPr="00D4437B">
        <w:rPr>
          <w:rFonts w:ascii="Times New Roman" w:hAnsi="Times New Roman" w:cs="Times New Roman"/>
          <w:b/>
          <w:color w:val="000000" w:themeColor="text1"/>
          <w:sz w:val="28"/>
          <w:szCs w:val="28"/>
        </w:rPr>
        <w:t>Субъект мониторинга</w:t>
      </w:r>
      <w:r>
        <w:rPr>
          <w:rFonts w:ascii="Times New Roman" w:hAnsi="Times New Roman" w:cs="Times New Roman"/>
          <w:color w:val="000000" w:themeColor="text1"/>
          <w:sz w:val="28"/>
          <w:szCs w:val="28"/>
        </w:rPr>
        <w:t>: отдельная личность, группа воспитанников.</w:t>
      </w:r>
    </w:p>
    <w:p w:rsidR="006057C2" w:rsidRPr="003D5FBC" w:rsidRDefault="006057C2" w:rsidP="006057C2">
      <w:pPr>
        <w:spacing w:after="0"/>
        <w:jc w:val="both"/>
        <w:rPr>
          <w:rFonts w:ascii="Times New Roman" w:hAnsi="Times New Roman" w:cs="Times New Roman"/>
          <w:b/>
          <w:sz w:val="28"/>
          <w:szCs w:val="28"/>
        </w:rPr>
      </w:pPr>
      <w:r w:rsidRPr="003D5FBC">
        <w:rPr>
          <w:rFonts w:ascii="Times New Roman" w:hAnsi="Times New Roman" w:cs="Times New Roman"/>
          <w:b/>
          <w:sz w:val="28"/>
          <w:szCs w:val="28"/>
        </w:rPr>
        <w:t xml:space="preserve">Методы  мониторинга: </w:t>
      </w:r>
    </w:p>
    <w:p w:rsidR="006057C2" w:rsidRPr="003D5FBC" w:rsidRDefault="006057C2" w:rsidP="006057C2">
      <w:pPr>
        <w:pStyle w:val="a3"/>
        <w:numPr>
          <w:ilvl w:val="0"/>
          <w:numId w:val="28"/>
        </w:numPr>
        <w:spacing w:after="0" w:line="240" w:lineRule="auto"/>
        <w:jc w:val="both"/>
        <w:rPr>
          <w:rFonts w:ascii="Times New Roman" w:hAnsi="Times New Roman"/>
          <w:sz w:val="28"/>
          <w:szCs w:val="28"/>
        </w:rPr>
      </w:pPr>
      <w:r w:rsidRPr="003D5FBC">
        <w:rPr>
          <w:rFonts w:ascii="Times New Roman" w:hAnsi="Times New Roman"/>
          <w:sz w:val="28"/>
          <w:szCs w:val="28"/>
        </w:rPr>
        <w:t>наблюдение;</w:t>
      </w:r>
    </w:p>
    <w:p w:rsidR="006057C2" w:rsidRPr="003D5FBC" w:rsidRDefault="006057C2" w:rsidP="006057C2">
      <w:pPr>
        <w:pStyle w:val="a3"/>
        <w:numPr>
          <w:ilvl w:val="0"/>
          <w:numId w:val="28"/>
        </w:numPr>
        <w:spacing w:after="0" w:line="240" w:lineRule="auto"/>
        <w:jc w:val="both"/>
        <w:rPr>
          <w:rFonts w:ascii="Times New Roman" w:hAnsi="Times New Roman"/>
          <w:sz w:val="28"/>
          <w:szCs w:val="28"/>
        </w:rPr>
      </w:pPr>
      <w:r w:rsidRPr="003D5FBC">
        <w:rPr>
          <w:rFonts w:ascii="Times New Roman" w:hAnsi="Times New Roman"/>
          <w:sz w:val="28"/>
          <w:szCs w:val="28"/>
        </w:rPr>
        <w:t xml:space="preserve">беседа; </w:t>
      </w:r>
    </w:p>
    <w:p w:rsidR="006057C2" w:rsidRPr="003D5FBC" w:rsidRDefault="006057C2" w:rsidP="006057C2">
      <w:pPr>
        <w:pStyle w:val="a3"/>
        <w:numPr>
          <w:ilvl w:val="0"/>
          <w:numId w:val="28"/>
        </w:numPr>
        <w:spacing w:after="0" w:line="240" w:lineRule="auto"/>
        <w:jc w:val="both"/>
        <w:rPr>
          <w:rFonts w:ascii="Times New Roman" w:hAnsi="Times New Roman"/>
          <w:sz w:val="28"/>
          <w:szCs w:val="28"/>
        </w:rPr>
      </w:pPr>
      <w:r w:rsidRPr="003D5FBC">
        <w:rPr>
          <w:rFonts w:ascii="Times New Roman" w:hAnsi="Times New Roman"/>
          <w:sz w:val="28"/>
          <w:szCs w:val="28"/>
        </w:rPr>
        <w:t>анкетирование;</w:t>
      </w:r>
    </w:p>
    <w:p w:rsidR="006057C2" w:rsidRPr="003D5FBC" w:rsidRDefault="006057C2" w:rsidP="006057C2">
      <w:pPr>
        <w:pStyle w:val="a3"/>
        <w:numPr>
          <w:ilvl w:val="0"/>
          <w:numId w:val="28"/>
        </w:numPr>
        <w:spacing w:after="0" w:line="240" w:lineRule="auto"/>
        <w:jc w:val="both"/>
        <w:rPr>
          <w:rFonts w:ascii="Times New Roman" w:hAnsi="Times New Roman"/>
          <w:sz w:val="28"/>
          <w:szCs w:val="28"/>
        </w:rPr>
      </w:pPr>
      <w:r w:rsidRPr="003D5FBC">
        <w:rPr>
          <w:rFonts w:ascii="Times New Roman" w:hAnsi="Times New Roman"/>
          <w:sz w:val="28"/>
          <w:szCs w:val="28"/>
        </w:rPr>
        <w:t>методические диагностики.</w:t>
      </w:r>
    </w:p>
    <w:p w:rsidR="006057C2" w:rsidRPr="003D5FBC" w:rsidRDefault="006057C2" w:rsidP="006057C2">
      <w:pPr>
        <w:spacing w:after="0"/>
        <w:jc w:val="both"/>
        <w:rPr>
          <w:rFonts w:ascii="Times New Roman" w:hAnsi="Times New Roman" w:cs="Times New Roman"/>
          <w:b/>
          <w:bCs/>
          <w:sz w:val="28"/>
          <w:szCs w:val="28"/>
        </w:rPr>
      </w:pPr>
      <w:r w:rsidRPr="003D5FBC">
        <w:rPr>
          <w:rFonts w:ascii="Times New Roman" w:hAnsi="Times New Roman" w:cs="Times New Roman"/>
          <w:b/>
          <w:bCs/>
          <w:sz w:val="28"/>
          <w:szCs w:val="28"/>
        </w:rPr>
        <w:t>Требования к проведению мониторинга</w:t>
      </w:r>
    </w:p>
    <w:p w:rsidR="006057C2" w:rsidRPr="00C948F4" w:rsidRDefault="006057C2" w:rsidP="006057C2">
      <w:pPr>
        <w:tabs>
          <w:tab w:val="left" w:pos="426"/>
        </w:tabs>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C948F4">
        <w:rPr>
          <w:rFonts w:ascii="Times New Roman" w:hAnsi="Times New Roman" w:cs="Times New Roman"/>
          <w:color w:val="000000"/>
          <w:sz w:val="28"/>
          <w:szCs w:val="28"/>
        </w:rPr>
        <w:t>Эффективность мониторинга обеспечивается технической базой (компьютер, программное обеспечение, множительная техника), четкой организацией всех этапов сбора, обработки и анализа информации.</w:t>
      </w:r>
    </w:p>
    <w:p w:rsidR="006057C2" w:rsidRPr="00480B04" w:rsidRDefault="006057C2" w:rsidP="006057C2">
      <w:pPr>
        <w:tabs>
          <w:tab w:val="left" w:pos="426"/>
        </w:tabs>
        <w:spacing w:after="0"/>
        <w:jc w:val="both"/>
        <w:rPr>
          <w:rFonts w:ascii="Times New Roman" w:hAnsi="Times New Roman" w:cs="Times New Roman"/>
          <w:color w:val="002060"/>
          <w:sz w:val="28"/>
          <w:szCs w:val="28"/>
        </w:rPr>
      </w:pPr>
      <w:r>
        <w:rPr>
          <w:rFonts w:ascii="Times New Roman" w:hAnsi="Times New Roman" w:cs="Times New Roman"/>
          <w:b/>
          <w:color w:val="000000"/>
          <w:sz w:val="28"/>
          <w:szCs w:val="28"/>
        </w:rPr>
        <w:tab/>
      </w:r>
      <w:r w:rsidRPr="00C948F4">
        <w:rPr>
          <w:rFonts w:ascii="Times New Roman" w:hAnsi="Times New Roman" w:cs="Times New Roman"/>
          <w:color w:val="000000"/>
          <w:sz w:val="28"/>
          <w:szCs w:val="28"/>
        </w:rPr>
        <w:t>Качественными показателями информации, полученной в ходе проведения мониторинга, являются:</w:t>
      </w:r>
    </w:p>
    <w:p w:rsidR="006057C2" w:rsidRPr="00C948F4" w:rsidRDefault="006057C2" w:rsidP="006057C2">
      <w:pPr>
        <w:pStyle w:val="a3"/>
        <w:numPr>
          <w:ilvl w:val="0"/>
          <w:numId w:val="27"/>
        </w:numPr>
        <w:tabs>
          <w:tab w:val="left" w:pos="426"/>
        </w:tabs>
        <w:spacing w:after="0" w:line="240" w:lineRule="auto"/>
        <w:jc w:val="both"/>
        <w:rPr>
          <w:rFonts w:ascii="Times New Roman" w:hAnsi="Times New Roman"/>
          <w:color w:val="000000"/>
          <w:sz w:val="28"/>
          <w:szCs w:val="28"/>
        </w:rPr>
      </w:pPr>
      <w:r w:rsidRPr="00C948F4">
        <w:rPr>
          <w:rFonts w:ascii="Times New Roman" w:hAnsi="Times New Roman"/>
          <w:color w:val="000000"/>
          <w:sz w:val="28"/>
          <w:szCs w:val="28"/>
        </w:rPr>
        <w:t>объективность;</w:t>
      </w:r>
    </w:p>
    <w:p w:rsidR="006057C2" w:rsidRPr="00C948F4" w:rsidRDefault="006057C2" w:rsidP="006057C2">
      <w:pPr>
        <w:pStyle w:val="a3"/>
        <w:numPr>
          <w:ilvl w:val="0"/>
          <w:numId w:val="27"/>
        </w:numPr>
        <w:tabs>
          <w:tab w:val="left" w:pos="426"/>
        </w:tabs>
        <w:spacing w:after="0" w:line="240" w:lineRule="auto"/>
        <w:jc w:val="both"/>
        <w:rPr>
          <w:rFonts w:ascii="Times New Roman" w:hAnsi="Times New Roman"/>
          <w:color w:val="000000"/>
          <w:sz w:val="28"/>
          <w:szCs w:val="28"/>
        </w:rPr>
      </w:pPr>
      <w:r w:rsidRPr="00C948F4">
        <w:rPr>
          <w:rFonts w:ascii="Times New Roman" w:hAnsi="Times New Roman"/>
          <w:color w:val="000000"/>
          <w:sz w:val="28"/>
          <w:szCs w:val="28"/>
        </w:rPr>
        <w:t>точность;</w:t>
      </w:r>
    </w:p>
    <w:p w:rsidR="006057C2" w:rsidRPr="00C948F4" w:rsidRDefault="006057C2" w:rsidP="006057C2">
      <w:pPr>
        <w:pStyle w:val="a3"/>
        <w:numPr>
          <w:ilvl w:val="0"/>
          <w:numId w:val="27"/>
        </w:numPr>
        <w:tabs>
          <w:tab w:val="left" w:pos="426"/>
        </w:tabs>
        <w:spacing w:after="0" w:line="240" w:lineRule="auto"/>
        <w:jc w:val="both"/>
        <w:rPr>
          <w:rFonts w:ascii="Times New Roman" w:hAnsi="Times New Roman"/>
          <w:color w:val="000000"/>
          <w:sz w:val="28"/>
          <w:szCs w:val="28"/>
        </w:rPr>
      </w:pPr>
      <w:r w:rsidRPr="00C948F4">
        <w:rPr>
          <w:rFonts w:ascii="Times New Roman" w:hAnsi="Times New Roman"/>
          <w:color w:val="000000"/>
          <w:sz w:val="28"/>
          <w:szCs w:val="28"/>
        </w:rPr>
        <w:t>систематизированность;</w:t>
      </w:r>
    </w:p>
    <w:p w:rsidR="006057C2" w:rsidRPr="00C948F4" w:rsidRDefault="006057C2" w:rsidP="006057C2">
      <w:pPr>
        <w:pStyle w:val="a3"/>
        <w:numPr>
          <w:ilvl w:val="0"/>
          <w:numId w:val="27"/>
        </w:numPr>
        <w:tabs>
          <w:tab w:val="left" w:pos="426"/>
        </w:tabs>
        <w:spacing w:after="0" w:line="240" w:lineRule="auto"/>
        <w:jc w:val="both"/>
        <w:rPr>
          <w:rFonts w:ascii="Times New Roman" w:hAnsi="Times New Roman"/>
          <w:color w:val="000000"/>
          <w:sz w:val="28"/>
          <w:szCs w:val="28"/>
        </w:rPr>
      </w:pPr>
      <w:r w:rsidRPr="00C948F4">
        <w:rPr>
          <w:rFonts w:ascii="Times New Roman" w:hAnsi="Times New Roman"/>
          <w:color w:val="000000"/>
          <w:sz w:val="28"/>
          <w:szCs w:val="28"/>
        </w:rPr>
        <w:t>своевременность.</w:t>
      </w:r>
    </w:p>
    <w:p w:rsidR="006057C2" w:rsidRPr="00C948F4" w:rsidRDefault="006057C2" w:rsidP="006057C2">
      <w:pPr>
        <w:tabs>
          <w:tab w:val="left" w:pos="426"/>
        </w:tabs>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C948F4">
        <w:rPr>
          <w:rFonts w:ascii="Times New Roman" w:hAnsi="Times New Roman" w:cs="Times New Roman"/>
          <w:color w:val="000000"/>
          <w:sz w:val="28"/>
          <w:szCs w:val="28"/>
        </w:rPr>
        <w:t xml:space="preserve">Анкетирование, тестирование учащихся проводится с использованием  диагностических методик в установленном порядке. </w:t>
      </w:r>
    </w:p>
    <w:p w:rsidR="006057C2" w:rsidRPr="003D5FBC" w:rsidRDefault="006057C2" w:rsidP="006057C2">
      <w:pPr>
        <w:spacing w:after="0"/>
        <w:ind w:left="360"/>
        <w:jc w:val="both"/>
        <w:rPr>
          <w:rFonts w:ascii="Times New Roman" w:hAnsi="Times New Roman"/>
          <w:b/>
          <w:bCs/>
          <w:sz w:val="28"/>
          <w:szCs w:val="28"/>
        </w:rPr>
      </w:pPr>
      <w:r w:rsidRPr="003D5FBC">
        <w:rPr>
          <w:rFonts w:ascii="Times New Roman" w:hAnsi="Times New Roman"/>
          <w:b/>
          <w:bCs/>
          <w:sz w:val="28"/>
          <w:szCs w:val="28"/>
        </w:rPr>
        <w:t>Этапы осуществления мониторинговых исследований</w:t>
      </w:r>
    </w:p>
    <w:p w:rsidR="006057C2" w:rsidRPr="003D5FBC" w:rsidRDefault="006057C2" w:rsidP="006057C2">
      <w:pPr>
        <w:spacing w:after="0"/>
        <w:ind w:firstLine="303"/>
        <w:jc w:val="both"/>
        <w:rPr>
          <w:rFonts w:ascii="Times New Roman" w:hAnsi="Times New Roman" w:cs="Times New Roman"/>
          <w:sz w:val="28"/>
          <w:szCs w:val="28"/>
        </w:rPr>
      </w:pPr>
      <w:r w:rsidRPr="003D5FBC">
        <w:rPr>
          <w:rFonts w:ascii="Times New Roman" w:hAnsi="Times New Roman" w:cs="Times New Roman"/>
          <w:sz w:val="28"/>
          <w:szCs w:val="28"/>
        </w:rPr>
        <w:t xml:space="preserve">Сроки проведения мониторинговых исследований определяются циклограммой и планом работы Солнечной специальной (коррекционной) общеобразовательной школы–интерната </w:t>
      </w:r>
      <w:r w:rsidRPr="003D5FBC">
        <w:rPr>
          <w:rFonts w:ascii="Times New Roman" w:hAnsi="Times New Roman" w:cs="Times New Roman"/>
          <w:sz w:val="28"/>
          <w:szCs w:val="28"/>
          <w:lang w:val="en-US"/>
        </w:rPr>
        <w:t>VIII</w:t>
      </w:r>
      <w:r w:rsidRPr="003D5FBC">
        <w:rPr>
          <w:rFonts w:ascii="Times New Roman" w:hAnsi="Times New Roman" w:cs="Times New Roman"/>
          <w:sz w:val="28"/>
          <w:szCs w:val="28"/>
        </w:rPr>
        <w:t xml:space="preserve"> вида на один учебный год, </w:t>
      </w:r>
      <w:proofErr w:type="gramStart"/>
      <w:r w:rsidRPr="003D5FBC">
        <w:rPr>
          <w:rFonts w:ascii="Times New Roman" w:hAnsi="Times New Roman" w:cs="Times New Roman"/>
          <w:sz w:val="28"/>
          <w:szCs w:val="28"/>
        </w:rPr>
        <w:t>рассмотренными</w:t>
      </w:r>
      <w:proofErr w:type="gramEnd"/>
      <w:r w:rsidRPr="003D5FBC">
        <w:rPr>
          <w:rFonts w:ascii="Times New Roman" w:hAnsi="Times New Roman" w:cs="Times New Roman"/>
          <w:sz w:val="28"/>
          <w:szCs w:val="28"/>
        </w:rPr>
        <w:t xml:space="preserve"> на методическом совете  и утвержденными директором ОУ.</w:t>
      </w:r>
    </w:p>
    <w:p w:rsidR="006057C2" w:rsidRPr="003D5FBC" w:rsidRDefault="006057C2" w:rsidP="006057C2">
      <w:pPr>
        <w:spacing w:after="0"/>
        <w:ind w:firstLine="303"/>
        <w:jc w:val="both"/>
        <w:rPr>
          <w:rFonts w:ascii="Times New Roman" w:hAnsi="Times New Roman" w:cs="Times New Roman"/>
          <w:sz w:val="28"/>
          <w:szCs w:val="28"/>
        </w:rPr>
      </w:pPr>
      <w:r w:rsidRPr="003D5FBC">
        <w:rPr>
          <w:rFonts w:ascii="Times New Roman" w:hAnsi="Times New Roman" w:cs="Times New Roman"/>
          <w:sz w:val="28"/>
          <w:szCs w:val="28"/>
        </w:rPr>
        <w:t>Мониторинговые исследования включают три этапа:</w:t>
      </w:r>
    </w:p>
    <w:p w:rsidR="006057C2" w:rsidRPr="003D5FBC" w:rsidRDefault="006057C2" w:rsidP="006057C2">
      <w:pPr>
        <w:spacing w:after="0"/>
        <w:jc w:val="both"/>
        <w:rPr>
          <w:rFonts w:ascii="Times New Roman" w:hAnsi="Times New Roman" w:cs="Times New Roman"/>
          <w:b/>
          <w:sz w:val="28"/>
          <w:szCs w:val="28"/>
          <w:u w:val="single"/>
        </w:rPr>
      </w:pPr>
      <w:r w:rsidRPr="003D5FBC">
        <w:rPr>
          <w:rFonts w:ascii="Times New Roman" w:hAnsi="Times New Roman" w:cs="Times New Roman"/>
          <w:b/>
          <w:sz w:val="28"/>
          <w:szCs w:val="28"/>
          <w:u w:val="single"/>
        </w:rPr>
        <w:t>1 этап – подготовительный (сентябрь):</w:t>
      </w:r>
    </w:p>
    <w:p w:rsidR="006057C2" w:rsidRPr="003D5FBC" w:rsidRDefault="006057C2" w:rsidP="006057C2">
      <w:pPr>
        <w:numPr>
          <w:ilvl w:val="0"/>
          <w:numId w:val="24"/>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 xml:space="preserve">определение объекта мониторинга; </w:t>
      </w:r>
    </w:p>
    <w:p w:rsidR="006057C2" w:rsidRPr="003D5FBC" w:rsidRDefault="006057C2" w:rsidP="006057C2">
      <w:pPr>
        <w:numPr>
          <w:ilvl w:val="0"/>
          <w:numId w:val="24"/>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 xml:space="preserve">постановка цели; </w:t>
      </w:r>
    </w:p>
    <w:p w:rsidR="006057C2" w:rsidRPr="003D5FBC" w:rsidRDefault="006057C2" w:rsidP="006057C2">
      <w:pPr>
        <w:numPr>
          <w:ilvl w:val="0"/>
          <w:numId w:val="24"/>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выбор инструментария для проведения мониторинга по звеньям;</w:t>
      </w:r>
    </w:p>
    <w:p w:rsidR="006057C2" w:rsidRPr="003D5FBC" w:rsidRDefault="006057C2" w:rsidP="006057C2">
      <w:pPr>
        <w:numPr>
          <w:ilvl w:val="0"/>
          <w:numId w:val="24"/>
        </w:numPr>
        <w:spacing w:after="0" w:line="240" w:lineRule="auto"/>
        <w:jc w:val="both"/>
        <w:rPr>
          <w:rFonts w:ascii="Times New Roman" w:hAnsi="Times New Roman" w:cs="Times New Roman"/>
          <w:b/>
          <w:sz w:val="28"/>
          <w:szCs w:val="28"/>
          <w:u w:val="single"/>
        </w:rPr>
      </w:pPr>
      <w:r w:rsidRPr="003D5FBC">
        <w:rPr>
          <w:rFonts w:ascii="Times New Roman" w:hAnsi="Times New Roman" w:cs="Times New Roman"/>
          <w:sz w:val="28"/>
          <w:szCs w:val="28"/>
        </w:rPr>
        <w:t>установка сроков проведения мониторинга.</w:t>
      </w:r>
    </w:p>
    <w:p w:rsidR="006057C2" w:rsidRPr="003D5FBC" w:rsidRDefault="006057C2" w:rsidP="006057C2">
      <w:pPr>
        <w:spacing w:after="0"/>
        <w:jc w:val="both"/>
        <w:rPr>
          <w:rFonts w:ascii="Times New Roman" w:hAnsi="Times New Roman" w:cs="Times New Roman"/>
          <w:sz w:val="28"/>
          <w:szCs w:val="28"/>
        </w:rPr>
      </w:pPr>
      <w:r w:rsidRPr="003D5FBC">
        <w:rPr>
          <w:rFonts w:ascii="Times New Roman" w:hAnsi="Times New Roman" w:cs="Times New Roman"/>
          <w:b/>
          <w:sz w:val="28"/>
          <w:szCs w:val="28"/>
          <w:u w:val="single"/>
        </w:rPr>
        <w:t>2 этап – практический - сбор информации (октябрь, апрель):</w:t>
      </w:r>
    </w:p>
    <w:p w:rsidR="006057C2" w:rsidRPr="003D5FBC" w:rsidRDefault="006057C2" w:rsidP="006057C2">
      <w:pPr>
        <w:numPr>
          <w:ilvl w:val="0"/>
          <w:numId w:val="25"/>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lastRenderedPageBreak/>
        <w:t>анкетирование, тестирование, собеседования с воспитанниками, родителями, педагогами;</w:t>
      </w:r>
    </w:p>
    <w:p w:rsidR="006057C2" w:rsidRPr="003D5FBC" w:rsidRDefault="006057C2" w:rsidP="006057C2">
      <w:pPr>
        <w:numPr>
          <w:ilvl w:val="0"/>
          <w:numId w:val="25"/>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исследования (методика Н.П. Ка</w:t>
      </w:r>
      <w:r>
        <w:rPr>
          <w:rFonts w:ascii="Times New Roman" w:hAnsi="Times New Roman" w:cs="Times New Roman"/>
          <w:sz w:val="28"/>
          <w:szCs w:val="28"/>
        </w:rPr>
        <w:t>пустина «Уровень воспитанности»</w:t>
      </w:r>
      <w:r w:rsidRPr="003D5FBC">
        <w:rPr>
          <w:rFonts w:ascii="Times New Roman" w:hAnsi="Times New Roman" w:cs="Times New Roman"/>
          <w:sz w:val="28"/>
          <w:szCs w:val="28"/>
        </w:rPr>
        <w:t xml:space="preserve">).  </w:t>
      </w:r>
    </w:p>
    <w:p w:rsidR="006057C2" w:rsidRPr="003D5FBC" w:rsidRDefault="006057C2" w:rsidP="006057C2">
      <w:pPr>
        <w:spacing w:after="0"/>
        <w:jc w:val="both"/>
        <w:rPr>
          <w:rFonts w:ascii="Times New Roman" w:hAnsi="Times New Roman" w:cs="Times New Roman"/>
          <w:sz w:val="28"/>
          <w:szCs w:val="28"/>
        </w:rPr>
      </w:pPr>
      <w:r w:rsidRPr="003D5FBC">
        <w:rPr>
          <w:rFonts w:ascii="Times New Roman" w:hAnsi="Times New Roman" w:cs="Times New Roman"/>
          <w:b/>
          <w:sz w:val="28"/>
          <w:szCs w:val="28"/>
          <w:u w:val="single"/>
        </w:rPr>
        <w:t>3 этап – аналитический (май-июнь):</w:t>
      </w:r>
    </w:p>
    <w:p w:rsidR="006057C2" w:rsidRPr="003D5FBC" w:rsidRDefault="006057C2" w:rsidP="006057C2">
      <w:pPr>
        <w:numPr>
          <w:ilvl w:val="0"/>
          <w:numId w:val="26"/>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 xml:space="preserve">систематизация и анализ информации; </w:t>
      </w:r>
    </w:p>
    <w:p w:rsidR="006057C2" w:rsidRPr="003D5FBC" w:rsidRDefault="006057C2" w:rsidP="006057C2">
      <w:pPr>
        <w:numPr>
          <w:ilvl w:val="0"/>
          <w:numId w:val="26"/>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 xml:space="preserve">разработка рекомендаций и предложений на следующий период. </w:t>
      </w:r>
    </w:p>
    <w:p w:rsidR="006057C2" w:rsidRPr="003D5FBC" w:rsidRDefault="006057C2" w:rsidP="006057C2">
      <w:pPr>
        <w:spacing w:after="0"/>
        <w:ind w:left="720"/>
        <w:jc w:val="both"/>
        <w:rPr>
          <w:rFonts w:ascii="Times New Roman" w:hAnsi="Times New Roman" w:cs="Times New Roman"/>
          <w:sz w:val="28"/>
          <w:szCs w:val="28"/>
        </w:rPr>
      </w:pPr>
    </w:p>
    <w:p w:rsidR="006057C2" w:rsidRDefault="006057C2" w:rsidP="006057C2">
      <w:pPr>
        <w:spacing w:after="0"/>
        <w:ind w:firstLine="303"/>
        <w:jc w:val="both"/>
        <w:rPr>
          <w:rFonts w:ascii="Times New Roman" w:hAnsi="Times New Roman" w:cs="Times New Roman"/>
          <w:b/>
          <w:sz w:val="28"/>
          <w:szCs w:val="28"/>
        </w:rPr>
      </w:pPr>
    </w:p>
    <w:p w:rsidR="006057C2" w:rsidRPr="003D5FBC" w:rsidRDefault="006057C2" w:rsidP="006057C2">
      <w:pPr>
        <w:spacing w:after="0"/>
        <w:ind w:firstLine="303"/>
        <w:jc w:val="both"/>
        <w:rPr>
          <w:rFonts w:ascii="Times New Roman" w:hAnsi="Times New Roman" w:cs="Times New Roman"/>
          <w:b/>
          <w:sz w:val="28"/>
          <w:szCs w:val="28"/>
        </w:rPr>
      </w:pPr>
      <w:r w:rsidRPr="003D5FBC">
        <w:rPr>
          <w:rFonts w:ascii="Times New Roman" w:hAnsi="Times New Roman" w:cs="Times New Roman"/>
          <w:b/>
          <w:sz w:val="28"/>
          <w:szCs w:val="28"/>
        </w:rPr>
        <w:t>Технология проведения мониторинга.</w:t>
      </w:r>
    </w:p>
    <w:p w:rsidR="006057C2" w:rsidRPr="003D5FBC" w:rsidRDefault="006057C2" w:rsidP="006057C2">
      <w:pPr>
        <w:spacing w:after="0"/>
        <w:ind w:firstLine="303"/>
        <w:jc w:val="both"/>
        <w:rPr>
          <w:rFonts w:ascii="Times New Roman" w:hAnsi="Times New Roman" w:cs="Times New Roman"/>
          <w:sz w:val="28"/>
          <w:szCs w:val="28"/>
        </w:rPr>
      </w:pPr>
      <w:r w:rsidRPr="003D5FBC">
        <w:rPr>
          <w:rFonts w:ascii="Times New Roman" w:hAnsi="Times New Roman" w:cs="Times New Roman"/>
          <w:sz w:val="28"/>
          <w:szCs w:val="28"/>
        </w:rPr>
        <w:t>Организация и руководство проведения мониторинга возлагается на заместителя директора по воспитательной работе.</w:t>
      </w:r>
      <w:r>
        <w:rPr>
          <w:rFonts w:ascii="Times New Roman" w:hAnsi="Times New Roman" w:cs="Times New Roman"/>
          <w:sz w:val="28"/>
          <w:szCs w:val="28"/>
        </w:rPr>
        <w:t xml:space="preserve"> </w:t>
      </w:r>
      <w:r w:rsidRPr="003D5FBC">
        <w:rPr>
          <w:rFonts w:ascii="Times New Roman" w:hAnsi="Times New Roman" w:cs="Times New Roman"/>
          <w:sz w:val="28"/>
          <w:szCs w:val="28"/>
        </w:rPr>
        <w:t>Продолжительность мониторинга не должна превышать 14 дней.</w:t>
      </w:r>
    </w:p>
    <w:p w:rsidR="006057C2" w:rsidRPr="00D4437B" w:rsidRDefault="006057C2" w:rsidP="006057C2">
      <w:pPr>
        <w:spacing w:after="0"/>
        <w:ind w:firstLine="303"/>
        <w:jc w:val="both"/>
        <w:rPr>
          <w:rFonts w:ascii="Times New Roman" w:hAnsi="Times New Roman" w:cs="Times New Roman"/>
          <w:b/>
          <w:sz w:val="28"/>
          <w:szCs w:val="28"/>
        </w:rPr>
      </w:pPr>
      <w:r w:rsidRPr="00D4437B">
        <w:rPr>
          <w:rFonts w:ascii="Times New Roman" w:hAnsi="Times New Roman" w:cs="Times New Roman"/>
          <w:b/>
          <w:sz w:val="28"/>
          <w:szCs w:val="28"/>
        </w:rPr>
        <w:t>Реализация мониторинга предполагает следующие формы деятельности:</w:t>
      </w:r>
    </w:p>
    <w:p w:rsidR="006057C2" w:rsidRPr="003D5FBC" w:rsidRDefault="006057C2" w:rsidP="006057C2">
      <w:pPr>
        <w:numPr>
          <w:ilvl w:val="0"/>
          <w:numId w:val="29"/>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 xml:space="preserve">определение  уровней воспитанности и </w:t>
      </w:r>
      <w:proofErr w:type="spellStart"/>
      <w:r w:rsidRPr="003D5FBC">
        <w:rPr>
          <w:rFonts w:ascii="Times New Roman" w:hAnsi="Times New Roman" w:cs="Times New Roman"/>
          <w:sz w:val="28"/>
          <w:szCs w:val="28"/>
        </w:rPr>
        <w:t>социализированности</w:t>
      </w:r>
      <w:proofErr w:type="spellEnd"/>
      <w:r w:rsidRPr="003D5FBC">
        <w:rPr>
          <w:rFonts w:ascii="Times New Roman" w:hAnsi="Times New Roman" w:cs="Times New Roman"/>
          <w:sz w:val="28"/>
          <w:szCs w:val="28"/>
        </w:rPr>
        <w:t xml:space="preserve"> учащихся на основе критериев и показателей оценки воспитанности;</w:t>
      </w:r>
    </w:p>
    <w:p w:rsidR="006057C2" w:rsidRPr="003D5FBC" w:rsidRDefault="006057C2" w:rsidP="006057C2">
      <w:pPr>
        <w:numPr>
          <w:ilvl w:val="0"/>
          <w:numId w:val="29"/>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обработка полученных данных в ходе мониторинга;</w:t>
      </w:r>
    </w:p>
    <w:p w:rsidR="006057C2" w:rsidRPr="003D5FBC" w:rsidRDefault="006057C2" w:rsidP="006057C2">
      <w:pPr>
        <w:numPr>
          <w:ilvl w:val="0"/>
          <w:numId w:val="29"/>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 xml:space="preserve">анализ и интерпретация полученных данных в ходе мониторинга; </w:t>
      </w:r>
    </w:p>
    <w:p w:rsidR="006057C2" w:rsidRPr="003D5FBC" w:rsidRDefault="006057C2" w:rsidP="006057C2">
      <w:pPr>
        <w:numPr>
          <w:ilvl w:val="0"/>
          <w:numId w:val="29"/>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подготовка документов по итогам анализа полученных данных;</w:t>
      </w:r>
    </w:p>
    <w:p w:rsidR="006057C2" w:rsidRPr="003D5FBC" w:rsidRDefault="006057C2" w:rsidP="006057C2">
      <w:pPr>
        <w:numPr>
          <w:ilvl w:val="0"/>
          <w:numId w:val="29"/>
        </w:numPr>
        <w:spacing w:after="0" w:line="240" w:lineRule="auto"/>
        <w:jc w:val="both"/>
        <w:rPr>
          <w:rFonts w:ascii="Times New Roman" w:hAnsi="Times New Roman" w:cs="Times New Roman"/>
          <w:sz w:val="28"/>
          <w:szCs w:val="28"/>
        </w:rPr>
      </w:pPr>
      <w:r w:rsidRPr="003D5FBC">
        <w:rPr>
          <w:rFonts w:ascii="Times New Roman" w:hAnsi="Times New Roman" w:cs="Times New Roman"/>
          <w:sz w:val="28"/>
          <w:szCs w:val="28"/>
        </w:rPr>
        <w:t>результаты диагностических исследований хранятся в индивидуальных дневниках учащихся.</w:t>
      </w:r>
    </w:p>
    <w:p w:rsidR="006057C2" w:rsidRDefault="006057C2" w:rsidP="006057C2">
      <w:pPr>
        <w:spacing w:after="0" w:line="240" w:lineRule="auto"/>
        <w:jc w:val="both"/>
        <w:rPr>
          <w:rFonts w:ascii="Times New Roman" w:eastAsia="Times New Roman" w:hAnsi="Times New Roman" w:cs="Times New Roman"/>
          <w:sz w:val="28"/>
          <w:szCs w:val="28"/>
          <w:lang w:eastAsia="ru-RU"/>
        </w:rPr>
      </w:pPr>
      <w:r w:rsidRPr="00AC6BA4">
        <w:rPr>
          <w:rFonts w:ascii="Times New Roman" w:eastAsia="Times New Roman" w:hAnsi="Times New Roman" w:cs="Times New Roman"/>
          <w:sz w:val="28"/>
          <w:szCs w:val="28"/>
          <w:lang w:eastAsia="ru-RU"/>
        </w:rPr>
        <w:t>При таком подходе можно видеть динамику изменений в уровнях воспитанности и своевременно вносить изменения в воспитательный процесс.</w:t>
      </w:r>
    </w:p>
    <w:p w:rsidR="006057C2" w:rsidRDefault="006057C2" w:rsidP="006057C2">
      <w:pPr>
        <w:spacing w:after="0" w:line="240" w:lineRule="auto"/>
        <w:jc w:val="center"/>
        <w:rPr>
          <w:rFonts w:ascii="Times New Roman" w:eastAsia="Times New Roman" w:hAnsi="Times New Roman" w:cs="Times New Roman"/>
          <w:sz w:val="28"/>
          <w:szCs w:val="28"/>
          <w:lang w:eastAsia="ru-RU"/>
        </w:rPr>
      </w:pPr>
    </w:p>
    <w:p w:rsidR="006057C2" w:rsidRPr="00AC6BA4" w:rsidRDefault="006057C2" w:rsidP="006057C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AC6BA4">
        <w:rPr>
          <w:rFonts w:ascii="Times New Roman" w:eastAsia="Times New Roman" w:hAnsi="Times New Roman" w:cs="Times New Roman"/>
          <w:b/>
          <w:sz w:val="28"/>
          <w:szCs w:val="28"/>
          <w:lang w:eastAsia="ru-RU"/>
        </w:rPr>
        <w:t>.МЕТОДЫ, СРЕДСТВА И СПОСОБЫ ЭФФЕКТИВНОСТИ ПРОГРАММЫ</w:t>
      </w:r>
    </w:p>
    <w:p w:rsidR="006057C2" w:rsidRPr="002E710F" w:rsidRDefault="006057C2" w:rsidP="006057C2">
      <w:pPr>
        <w:spacing w:after="0"/>
        <w:contextualSpacing/>
        <w:jc w:val="both"/>
        <w:rPr>
          <w:rFonts w:ascii="Times New Roman" w:hAnsi="Times New Roman" w:cs="Times New Roman"/>
          <w:sz w:val="28"/>
          <w:szCs w:val="28"/>
        </w:rPr>
      </w:pPr>
      <w:r w:rsidRPr="00587A03">
        <w:rPr>
          <w:rFonts w:ascii="Times New Roman" w:hAnsi="Times New Roman" w:cs="Times New Roman"/>
          <w:b/>
          <w:sz w:val="28"/>
          <w:szCs w:val="28"/>
        </w:rPr>
        <w:t xml:space="preserve">Методы, </w:t>
      </w:r>
      <w:r w:rsidRPr="002E710F">
        <w:rPr>
          <w:rFonts w:ascii="Times New Roman" w:hAnsi="Times New Roman" w:cs="Times New Roman"/>
          <w:sz w:val="28"/>
          <w:szCs w:val="28"/>
        </w:rPr>
        <w:t>используемые воспитателем для определения уровня тех или иных качеств воспитан</w:t>
      </w:r>
      <w:r>
        <w:rPr>
          <w:rFonts w:ascii="Times New Roman" w:hAnsi="Times New Roman" w:cs="Times New Roman"/>
          <w:sz w:val="28"/>
          <w:szCs w:val="28"/>
        </w:rPr>
        <w:t>ности обучающихся воспитанников.</w:t>
      </w:r>
    </w:p>
    <w:p w:rsidR="006057C2" w:rsidRPr="00004A8B" w:rsidRDefault="006057C2" w:rsidP="006057C2">
      <w:pPr>
        <w:tabs>
          <w:tab w:val="left" w:pos="5880"/>
        </w:tabs>
        <w:spacing w:after="0"/>
        <w:contextualSpacing/>
        <w:jc w:val="both"/>
        <w:rPr>
          <w:rFonts w:ascii="Times New Roman" w:hAnsi="Times New Roman" w:cs="Times New Roman"/>
          <w:sz w:val="28"/>
          <w:szCs w:val="28"/>
        </w:rPr>
      </w:pPr>
      <w:r w:rsidRPr="008C439A">
        <w:rPr>
          <w:rFonts w:ascii="Times New Roman" w:hAnsi="Times New Roman" w:cs="Times New Roman"/>
          <w:sz w:val="28"/>
          <w:szCs w:val="28"/>
        </w:rPr>
        <w:t xml:space="preserve">В программе групповой и индивидуальной работы используются различные приемы известных </w:t>
      </w:r>
      <w:r w:rsidRPr="008C439A">
        <w:rPr>
          <w:rFonts w:ascii="Times New Roman" w:hAnsi="Times New Roman" w:cs="Times New Roman"/>
          <w:b/>
          <w:bCs/>
          <w:i/>
          <w:iCs/>
          <w:sz w:val="28"/>
          <w:szCs w:val="28"/>
        </w:rPr>
        <w:t>методик, способы организации занятий</w:t>
      </w:r>
      <w:r w:rsidRPr="008C439A">
        <w:rPr>
          <w:rFonts w:ascii="Times New Roman" w:hAnsi="Times New Roman" w:cs="Times New Roman"/>
          <w:b/>
          <w:bCs/>
          <w:sz w:val="28"/>
          <w:szCs w:val="28"/>
        </w:rPr>
        <w:t>:</w:t>
      </w:r>
    </w:p>
    <w:p w:rsidR="006057C2" w:rsidRPr="00AB2C9F" w:rsidRDefault="006057C2" w:rsidP="006057C2">
      <w:pPr>
        <w:spacing w:after="0"/>
        <w:jc w:val="both"/>
        <w:rPr>
          <w:rFonts w:ascii="Times New Roman" w:hAnsi="Times New Roman" w:cs="Times New Roman"/>
          <w:b/>
          <w:sz w:val="28"/>
          <w:szCs w:val="28"/>
        </w:rPr>
      </w:pPr>
      <w:r w:rsidRPr="00F26F3A">
        <w:rPr>
          <w:rFonts w:ascii="Times New Roman" w:hAnsi="Times New Roman" w:cs="Times New Roman"/>
          <w:b/>
          <w:sz w:val="28"/>
          <w:szCs w:val="28"/>
        </w:rPr>
        <w:t>Словесные методы – беседы</w:t>
      </w:r>
      <w:r>
        <w:rPr>
          <w:rFonts w:ascii="Times New Roman" w:hAnsi="Times New Roman" w:cs="Times New Roman"/>
          <w:b/>
          <w:sz w:val="28"/>
          <w:szCs w:val="28"/>
        </w:rPr>
        <w:t xml:space="preserve">: </w:t>
      </w:r>
      <w:r w:rsidRPr="00F26F3A">
        <w:rPr>
          <w:rFonts w:ascii="Times New Roman" w:hAnsi="Times New Roman" w:cs="Times New Roman"/>
          <w:sz w:val="28"/>
          <w:szCs w:val="28"/>
        </w:rPr>
        <w:t>дискуссионные игры</w:t>
      </w:r>
      <w:r>
        <w:rPr>
          <w:rFonts w:ascii="Times New Roman" w:hAnsi="Times New Roman" w:cs="Times New Roman"/>
          <w:color w:val="002060"/>
          <w:sz w:val="28"/>
          <w:szCs w:val="28"/>
        </w:rPr>
        <w:t xml:space="preserve">, </w:t>
      </w:r>
      <w:r>
        <w:rPr>
          <w:rFonts w:ascii="Times New Roman" w:hAnsi="Times New Roman" w:cs="Times New Roman"/>
          <w:sz w:val="28"/>
          <w:szCs w:val="28"/>
        </w:rPr>
        <w:t>мозговой штурм, дискуссии, ролевые игры.</w:t>
      </w:r>
    </w:p>
    <w:p w:rsidR="006057C2" w:rsidRPr="00004A8B" w:rsidRDefault="006057C2" w:rsidP="006057C2">
      <w:pPr>
        <w:spacing w:after="0"/>
        <w:jc w:val="both"/>
        <w:outlineLvl w:val="0"/>
        <w:rPr>
          <w:rFonts w:ascii="Times New Roman" w:hAnsi="Times New Roman" w:cs="Times New Roman"/>
          <w:b/>
          <w:sz w:val="28"/>
          <w:szCs w:val="28"/>
        </w:rPr>
      </w:pPr>
      <w:r w:rsidRPr="008C439A">
        <w:rPr>
          <w:rFonts w:ascii="Times New Roman" w:hAnsi="Times New Roman" w:cs="Times New Roman"/>
          <w:b/>
          <w:sz w:val="28"/>
          <w:szCs w:val="28"/>
        </w:rPr>
        <w:t xml:space="preserve">Наглядные </w:t>
      </w:r>
      <w:proofErr w:type="spellStart"/>
      <w:r w:rsidRPr="008C439A">
        <w:rPr>
          <w:rFonts w:ascii="Times New Roman" w:hAnsi="Times New Roman" w:cs="Times New Roman"/>
          <w:b/>
          <w:sz w:val="28"/>
          <w:szCs w:val="28"/>
        </w:rPr>
        <w:t>методы</w:t>
      </w:r>
      <w:proofErr w:type="gramStart"/>
      <w:r>
        <w:rPr>
          <w:rFonts w:ascii="Times New Roman" w:hAnsi="Times New Roman" w:cs="Times New Roman"/>
          <w:b/>
          <w:sz w:val="28"/>
          <w:szCs w:val="28"/>
        </w:rPr>
        <w:t>:</w:t>
      </w:r>
      <w:r w:rsidRPr="008C439A">
        <w:rPr>
          <w:rFonts w:ascii="Times New Roman" w:hAnsi="Times New Roman" w:cs="Times New Roman"/>
          <w:sz w:val="28"/>
          <w:szCs w:val="28"/>
        </w:rPr>
        <w:t>п</w:t>
      </w:r>
      <w:proofErr w:type="gramEnd"/>
      <w:r w:rsidRPr="008C439A">
        <w:rPr>
          <w:rFonts w:ascii="Times New Roman" w:hAnsi="Times New Roman" w:cs="Times New Roman"/>
          <w:sz w:val="28"/>
          <w:szCs w:val="28"/>
        </w:rPr>
        <w:t>оказ</w:t>
      </w:r>
      <w:proofErr w:type="spellEnd"/>
      <w:r w:rsidRPr="008C439A">
        <w:rPr>
          <w:rFonts w:ascii="Times New Roman" w:hAnsi="Times New Roman" w:cs="Times New Roman"/>
          <w:sz w:val="28"/>
          <w:szCs w:val="28"/>
        </w:rPr>
        <w:t xml:space="preserve"> видеосюжетов, иллюстраций, </w:t>
      </w:r>
      <w:proofErr w:type="spellStart"/>
      <w:r w:rsidRPr="008C439A">
        <w:rPr>
          <w:rFonts w:ascii="Times New Roman" w:hAnsi="Times New Roman" w:cs="Times New Roman"/>
          <w:sz w:val="28"/>
          <w:szCs w:val="28"/>
        </w:rPr>
        <w:t>наблюдение;эмоционально-символические</w:t>
      </w:r>
      <w:proofErr w:type="spellEnd"/>
      <w:r w:rsidRPr="008C439A">
        <w:rPr>
          <w:rFonts w:ascii="Times New Roman" w:hAnsi="Times New Roman" w:cs="Times New Roman"/>
          <w:sz w:val="28"/>
          <w:szCs w:val="28"/>
        </w:rPr>
        <w:t xml:space="preserve"> </w:t>
      </w:r>
      <w:proofErr w:type="spellStart"/>
      <w:r w:rsidRPr="008C439A">
        <w:rPr>
          <w:rFonts w:ascii="Times New Roman" w:hAnsi="Times New Roman" w:cs="Times New Roman"/>
          <w:sz w:val="28"/>
          <w:szCs w:val="28"/>
        </w:rPr>
        <w:t>методы;элементы</w:t>
      </w:r>
      <w:proofErr w:type="spellEnd"/>
      <w:r w:rsidRPr="008C439A">
        <w:rPr>
          <w:rFonts w:ascii="Times New Roman" w:hAnsi="Times New Roman" w:cs="Times New Roman"/>
          <w:sz w:val="28"/>
          <w:szCs w:val="28"/>
        </w:rPr>
        <w:t xml:space="preserve"> арт-терапии.</w:t>
      </w:r>
    </w:p>
    <w:p w:rsidR="006057C2" w:rsidRPr="00AB2C9F" w:rsidRDefault="006057C2" w:rsidP="006057C2">
      <w:pPr>
        <w:spacing w:after="0"/>
        <w:jc w:val="both"/>
        <w:outlineLvl w:val="0"/>
        <w:rPr>
          <w:rFonts w:ascii="Times New Roman" w:hAnsi="Times New Roman" w:cs="Times New Roman"/>
          <w:b/>
          <w:sz w:val="28"/>
          <w:szCs w:val="28"/>
        </w:rPr>
      </w:pPr>
      <w:r w:rsidRPr="008C439A">
        <w:rPr>
          <w:rFonts w:ascii="Times New Roman" w:hAnsi="Times New Roman" w:cs="Times New Roman"/>
          <w:b/>
          <w:sz w:val="28"/>
          <w:szCs w:val="28"/>
        </w:rPr>
        <w:t>Практические методы</w:t>
      </w:r>
      <w:r>
        <w:rPr>
          <w:rFonts w:ascii="Times New Roman" w:hAnsi="Times New Roman" w:cs="Times New Roman"/>
          <w:b/>
          <w:sz w:val="28"/>
          <w:szCs w:val="28"/>
        </w:rPr>
        <w:t xml:space="preserve">: </w:t>
      </w:r>
      <w:proofErr w:type="spellStart"/>
      <w:r w:rsidRPr="008C439A">
        <w:rPr>
          <w:rFonts w:ascii="Times New Roman" w:hAnsi="Times New Roman" w:cs="Times New Roman"/>
          <w:sz w:val="28"/>
          <w:szCs w:val="28"/>
        </w:rPr>
        <w:t>психогимнастические</w:t>
      </w:r>
      <w:proofErr w:type="spellEnd"/>
      <w:r w:rsidRPr="008C439A">
        <w:rPr>
          <w:rFonts w:ascii="Times New Roman" w:hAnsi="Times New Roman" w:cs="Times New Roman"/>
          <w:sz w:val="28"/>
          <w:szCs w:val="28"/>
        </w:rPr>
        <w:t xml:space="preserve"> игры;</w:t>
      </w:r>
      <w:r>
        <w:rPr>
          <w:rFonts w:ascii="Times New Roman" w:hAnsi="Times New Roman" w:cs="Times New Roman"/>
          <w:sz w:val="28"/>
          <w:szCs w:val="28"/>
        </w:rPr>
        <w:t xml:space="preserve"> </w:t>
      </w:r>
      <w:r w:rsidRPr="008C439A">
        <w:rPr>
          <w:rFonts w:ascii="Times New Roman" w:hAnsi="Times New Roman" w:cs="Times New Roman"/>
          <w:sz w:val="28"/>
          <w:szCs w:val="28"/>
        </w:rPr>
        <w:t>релаксационные методы;</w:t>
      </w:r>
      <w:r>
        <w:rPr>
          <w:rFonts w:ascii="Times New Roman" w:hAnsi="Times New Roman" w:cs="Times New Roman"/>
          <w:b/>
          <w:sz w:val="28"/>
          <w:szCs w:val="28"/>
        </w:rPr>
        <w:t xml:space="preserve"> </w:t>
      </w:r>
      <w:r w:rsidRPr="008C439A">
        <w:rPr>
          <w:rFonts w:ascii="Times New Roman" w:hAnsi="Times New Roman" w:cs="Times New Roman"/>
          <w:sz w:val="28"/>
          <w:szCs w:val="28"/>
        </w:rPr>
        <w:t>методы телесно-ориентированной терапии;</w:t>
      </w:r>
      <w:r>
        <w:rPr>
          <w:rFonts w:ascii="Times New Roman" w:hAnsi="Times New Roman" w:cs="Times New Roman"/>
          <w:sz w:val="28"/>
          <w:szCs w:val="28"/>
        </w:rPr>
        <w:t xml:space="preserve"> </w:t>
      </w:r>
      <w:r w:rsidRPr="008C439A">
        <w:rPr>
          <w:rFonts w:ascii="Times New Roman" w:hAnsi="Times New Roman" w:cs="Times New Roman"/>
          <w:sz w:val="28"/>
          <w:szCs w:val="28"/>
        </w:rPr>
        <w:t>когнитивные методы;</w:t>
      </w:r>
    </w:p>
    <w:p w:rsidR="006057C2" w:rsidRPr="008C439A" w:rsidRDefault="006057C2" w:rsidP="006057C2">
      <w:pPr>
        <w:spacing w:after="0"/>
        <w:jc w:val="both"/>
        <w:rPr>
          <w:rFonts w:ascii="Times New Roman" w:hAnsi="Times New Roman" w:cs="Times New Roman"/>
          <w:sz w:val="28"/>
          <w:szCs w:val="28"/>
        </w:rPr>
      </w:pPr>
      <w:r w:rsidRPr="008C439A">
        <w:rPr>
          <w:rFonts w:ascii="Times New Roman" w:hAnsi="Times New Roman" w:cs="Times New Roman"/>
          <w:sz w:val="28"/>
          <w:szCs w:val="28"/>
        </w:rPr>
        <w:t xml:space="preserve">Если разнообразие форм и методов работы с учащимися трансформировать на учебные дисциплины, то принцип организации учебной деятельности будет сориентирован на творческую работу организации занятия как процесса познания и общения. Такая форма предполагает сюжетное </w:t>
      </w:r>
      <w:r w:rsidRPr="008C439A">
        <w:rPr>
          <w:rFonts w:ascii="Times New Roman" w:hAnsi="Times New Roman" w:cs="Times New Roman"/>
          <w:sz w:val="28"/>
          <w:szCs w:val="28"/>
        </w:rPr>
        <w:lastRenderedPageBreak/>
        <w:t>оформление с игровыми элементами, яркой наглядностью и нестандартными заданиями, что позволяет оптимизировать деятельность</w:t>
      </w:r>
      <w:r>
        <w:rPr>
          <w:rFonts w:ascii="Times New Roman" w:hAnsi="Times New Roman" w:cs="Times New Roman"/>
          <w:sz w:val="28"/>
          <w:szCs w:val="28"/>
        </w:rPr>
        <w:t xml:space="preserve"> детей с ОВЗ</w:t>
      </w:r>
      <w:r w:rsidRPr="008C439A">
        <w:rPr>
          <w:rFonts w:ascii="Times New Roman" w:hAnsi="Times New Roman" w:cs="Times New Roman"/>
          <w:sz w:val="28"/>
          <w:szCs w:val="28"/>
        </w:rPr>
        <w:t>.</w:t>
      </w:r>
    </w:p>
    <w:p w:rsidR="006057C2" w:rsidRPr="008C439A" w:rsidRDefault="006057C2" w:rsidP="006057C2">
      <w:pPr>
        <w:spacing w:after="0"/>
        <w:jc w:val="both"/>
        <w:rPr>
          <w:rFonts w:ascii="Times New Roman" w:hAnsi="Times New Roman" w:cs="Times New Roman"/>
          <w:sz w:val="28"/>
          <w:szCs w:val="28"/>
        </w:rPr>
      </w:pPr>
      <w:r w:rsidRPr="008C439A">
        <w:rPr>
          <w:rFonts w:ascii="Times New Roman" w:hAnsi="Times New Roman" w:cs="Times New Roman"/>
          <w:sz w:val="28"/>
          <w:szCs w:val="28"/>
        </w:rPr>
        <w:t xml:space="preserve">Для реализации данной программы возможны различные </w:t>
      </w:r>
      <w:proofErr w:type="spellStart"/>
      <w:r w:rsidRPr="008C439A">
        <w:rPr>
          <w:rFonts w:ascii="Times New Roman" w:hAnsi="Times New Roman" w:cs="Times New Roman"/>
          <w:b/>
          <w:bCs/>
          <w:i/>
          <w:iCs/>
          <w:sz w:val="28"/>
          <w:szCs w:val="28"/>
        </w:rPr>
        <w:t>формы</w:t>
      </w:r>
      <w:r w:rsidRPr="008C439A">
        <w:rPr>
          <w:rFonts w:ascii="Times New Roman" w:hAnsi="Times New Roman" w:cs="Times New Roman"/>
          <w:sz w:val="28"/>
          <w:szCs w:val="28"/>
        </w:rPr>
        <w:t>организации</w:t>
      </w:r>
      <w:proofErr w:type="spellEnd"/>
      <w:r w:rsidRPr="008C439A">
        <w:rPr>
          <w:rFonts w:ascii="Times New Roman" w:hAnsi="Times New Roman" w:cs="Times New Roman"/>
          <w:sz w:val="28"/>
          <w:szCs w:val="28"/>
        </w:rPr>
        <w:t xml:space="preserve"> учащихся:</w:t>
      </w:r>
    </w:p>
    <w:p w:rsidR="006057C2" w:rsidRPr="008C439A" w:rsidRDefault="006057C2" w:rsidP="006057C2">
      <w:pPr>
        <w:numPr>
          <w:ilvl w:val="0"/>
          <w:numId w:val="22"/>
        </w:numPr>
        <w:spacing w:after="0" w:line="240" w:lineRule="auto"/>
        <w:jc w:val="both"/>
        <w:rPr>
          <w:rFonts w:ascii="Times New Roman" w:hAnsi="Times New Roman" w:cs="Times New Roman"/>
          <w:sz w:val="28"/>
          <w:szCs w:val="28"/>
        </w:rPr>
      </w:pPr>
      <w:r w:rsidRPr="008C439A">
        <w:rPr>
          <w:rFonts w:ascii="Times New Roman" w:hAnsi="Times New Roman" w:cs="Times New Roman"/>
          <w:sz w:val="28"/>
          <w:szCs w:val="28"/>
        </w:rPr>
        <w:t>групповая,</w:t>
      </w:r>
    </w:p>
    <w:p w:rsidR="006057C2" w:rsidRPr="008C439A" w:rsidRDefault="006057C2" w:rsidP="006057C2">
      <w:pPr>
        <w:numPr>
          <w:ilvl w:val="0"/>
          <w:numId w:val="22"/>
        </w:numPr>
        <w:spacing w:after="0" w:line="240" w:lineRule="auto"/>
        <w:jc w:val="both"/>
        <w:rPr>
          <w:rFonts w:ascii="Times New Roman" w:hAnsi="Times New Roman" w:cs="Times New Roman"/>
          <w:sz w:val="28"/>
          <w:szCs w:val="28"/>
        </w:rPr>
      </w:pPr>
      <w:r w:rsidRPr="008C439A">
        <w:rPr>
          <w:rFonts w:ascii="Times New Roman" w:hAnsi="Times New Roman" w:cs="Times New Roman"/>
          <w:sz w:val="28"/>
          <w:szCs w:val="28"/>
        </w:rPr>
        <w:t>индивидуальная</w:t>
      </w:r>
    </w:p>
    <w:p w:rsidR="006057C2" w:rsidRPr="00B36DB1" w:rsidRDefault="006057C2" w:rsidP="006057C2">
      <w:pPr>
        <w:numPr>
          <w:ilvl w:val="0"/>
          <w:numId w:val="22"/>
        </w:numPr>
        <w:spacing w:after="0" w:line="240" w:lineRule="auto"/>
        <w:jc w:val="both"/>
        <w:rPr>
          <w:rFonts w:ascii="Times New Roman" w:hAnsi="Times New Roman" w:cs="Times New Roman"/>
          <w:sz w:val="28"/>
          <w:szCs w:val="28"/>
        </w:rPr>
      </w:pPr>
      <w:r w:rsidRPr="008C439A">
        <w:rPr>
          <w:rFonts w:ascii="Times New Roman" w:hAnsi="Times New Roman" w:cs="Times New Roman"/>
          <w:sz w:val="28"/>
          <w:szCs w:val="28"/>
        </w:rPr>
        <w:t>индивидуально-групповая.</w:t>
      </w:r>
    </w:p>
    <w:p w:rsidR="006057C2" w:rsidRPr="008C439A" w:rsidRDefault="006057C2" w:rsidP="006057C2">
      <w:pPr>
        <w:spacing w:after="0"/>
        <w:jc w:val="both"/>
        <w:rPr>
          <w:rFonts w:ascii="Times New Roman" w:hAnsi="Times New Roman" w:cs="Times New Roman"/>
          <w:sz w:val="28"/>
          <w:szCs w:val="28"/>
        </w:rPr>
      </w:pPr>
      <w:r w:rsidRPr="008C439A">
        <w:rPr>
          <w:rFonts w:ascii="Times New Roman" w:hAnsi="Times New Roman" w:cs="Times New Roman"/>
          <w:b/>
          <w:sz w:val="28"/>
          <w:szCs w:val="28"/>
        </w:rPr>
        <w:t>Наблюдение</w:t>
      </w:r>
      <w:r w:rsidRPr="008C439A">
        <w:rPr>
          <w:rFonts w:ascii="Times New Roman" w:hAnsi="Times New Roman" w:cs="Times New Roman"/>
          <w:sz w:val="28"/>
          <w:szCs w:val="28"/>
        </w:rPr>
        <w:t>.</w:t>
      </w:r>
    </w:p>
    <w:p w:rsidR="006057C2" w:rsidRPr="008C439A" w:rsidRDefault="006057C2" w:rsidP="006057C2">
      <w:pPr>
        <w:spacing w:after="0"/>
        <w:rPr>
          <w:rFonts w:ascii="Times New Roman" w:hAnsi="Times New Roman" w:cs="Times New Roman"/>
          <w:sz w:val="28"/>
          <w:szCs w:val="28"/>
        </w:rPr>
      </w:pPr>
      <w:r w:rsidRPr="008C439A">
        <w:rPr>
          <w:rFonts w:ascii="Times New Roman" w:hAnsi="Times New Roman" w:cs="Times New Roman"/>
          <w:sz w:val="28"/>
          <w:szCs w:val="28"/>
        </w:rPr>
        <w:t>Диагностика толерантности среди учащихся</w:t>
      </w:r>
    </w:p>
    <w:p w:rsidR="006057C2" w:rsidRPr="00480B04" w:rsidRDefault="006057C2" w:rsidP="006057C2">
      <w:pPr>
        <w:spacing w:after="0"/>
        <w:rPr>
          <w:rFonts w:ascii="Times New Roman" w:hAnsi="Times New Roman" w:cs="Times New Roman"/>
          <w:color w:val="002060"/>
          <w:sz w:val="28"/>
          <w:szCs w:val="28"/>
        </w:rPr>
      </w:pPr>
      <w:r w:rsidRPr="008C439A">
        <w:rPr>
          <w:rFonts w:ascii="Times New Roman" w:hAnsi="Times New Roman" w:cs="Times New Roman"/>
          <w:sz w:val="28"/>
          <w:szCs w:val="28"/>
        </w:rPr>
        <w:t>По этой методике проводится три среза в течение всей программы</w:t>
      </w:r>
      <w:r w:rsidRPr="00480B04">
        <w:rPr>
          <w:rFonts w:ascii="Times New Roman" w:hAnsi="Times New Roman" w:cs="Times New Roman"/>
          <w:color w:val="002060"/>
          <w:sz w:val="28"/>
          <w:szCs w:val="28"/>
        </w:rPr>
        <w:t xml:space="preserve">:                         </w:t>
      </w:r>
    </w:p>
    <w:p w:rsidR="006057C2" w:rsidRPr="008C439A" w:rsidRDefault="006057C2" w:rsidP="006057C2">
      <w:pPr>
        <w:numPr>
          <w:ilvl w:val="0"/>
          <w:numId w:val="23"/>
        </w:numPr>
        <w:spacing w:after="0" w:line="240" w:lineRule="auto"/>
        <w:rPr>
          <w:rFonts w:ascii="Times New Roman" w:hAnsi="Times New Roman" w:cs="Times New Roman"/>
          <w:sz w:val="28"/>
          <w:szCs w:val="28"/>
        </w:rPr>
      </w:pPr>
      <w:r w:rsidRPr="008C439A">
        <w:rPr>
          <w:rFonts w:ascii="Times New Roman" w:hAnsi="Times New Roman" w:cs="Times New Roman"/>
          <w:sz w:val="28"/>
          <w:szCs w:val="28"/>
        </w:rPr>
        <w:t>1 срез дает возможность определить основные проблемы формирования</w:t>
      </w:r>
      <w:r>
        <w:rPr>
          <w:rFonts w:ascii="Times New Roman" w:hAnsi="Times New Roman" w:cs="Times New Roman"/>
          <w:sz w:val="28"/>
          <w:szCs w:val="28"/>
        </w:rPr>
        <w:t xml:space="preserve"> личности ребенка</w:t>
      </w:r>
      <w:r w:rsidRPr="008C439A">
        <w:rPr>
          <w:rFonts w:ascii="Times New Roman" w:hAnsi="Times New Roman" w:cs="Times New Roman"/>
          <w:sz w:val="28"/>
          <w:szCs w:val="28"/>
        </w:rPr>
        <w:t>;</w:t>
      </w:r>
    </w:p>
    <w:p w:rsidR="006057C2" w:rsidRPr="008C439A" w:rsidRDefault="006057C2" w:rsidP="006057C2">
      <w:pPr>
        <w:numPr>
          <w:ilvl w:val="0"/>
          <w:numId w:val="23"/>
        </w:numPr>
        <w:spacing w:after="0" w:line="240" w:lineRule="auto"/>
        <w:rPr>
          <w:rFonts w:ascii="Times New Roman" w:hAnsi="Times New Roman" w:cs="Times New Roman"/>
          <w:sz w:val="28"/>
          <w:szCs w:val="28"/>
        </w:rPr>
      </w:pPr>
      <w:r w:rsidRPr="008C439A">
        <w:rPr>
          <w:rFonts w:ascii="Times New Roman" w:hAnsi="Times New Roman" w:cs="Times New Roman"/>
          <w:sz w:val="28"/>
          <w:szCs w:val="28"/>
        </w:rPr>
        <w:t>2 срез показывает правильность выбранных методов работы и динамику психолого-педагогического воздействия;</w:t>
      </w:r>
    </w:p>
    <w:p w:rsidR="006057C2" w:rsidRPr="007B36EE" w:rsidRDefault="006057C2" w:rsidP="006057C2">
      <w:pPr>
        <w:numPr>
          <w:ilvl w:val="0"/>
          <w:numId w:val="23"/>
        </w:numPr>
        <w:spacing w:after="0" w:line="240" w:lineRule="auto"/>
        <w:rPr>
          <w:rFonts w:ascii="Times New Roman" w:hAnsi="Times New Roman" w:cs="Times New Roman"/>
          <w:sz w:val="28"/>
          <w:szCs w:val="28"/>
        </w:rPr>
      </w:pPr>
      <w:r w:rsidRPr="008C439A">
        <w:rPr>
          <w:rFonts w:ascii="Times New Roman" w:hAnsi="Times New Roman" w:cs="Times New Roman"/>
          <w:sz w:val="28"/>
          <w:szCs w:val="28"/>
        </w:rPr>
        <w:t>3 срез отражает во времени изменения в эмоциональном состоянии ребенка и результаты работы педагога.</w:t>
      </w:r>
    </w:p>
    <w:p w:rsidR="006057C2" w:rsidRPr="00AC6BA4" w:rsidRDefault="006057C2" w:rsidP="006057C2">
      <w:pPr>
        <w:autoSpaceDE w:val="0"/>
        <w:autoSpaceDN w:val="0"/>
        <w:adjustRightInd w:val="0"/>
        <w:spacing w:after="0"/>
        <w:ind w:right="57"/>
        <w:rPr>
          <w:rFonts w:ascii="Times New Roman" w:eastAsia="Times New Roman" w:hAnsi="Times New Roman" w:cs="Times New Roman"/>
          <w:b/>
          <w:color w:val="FF0000"/>
          <w:sz w:val="28"/>
          <w:szCs w:val="28"/>
          <w:lang w:eastAsia="ru-RU"/>
        </w:rPr>
      </w:pPr>
    </w:p>
    <w:p w:rsidR="006057C2" w:rsidRPr="00AC6BA4" w:rsidRDefault="006057C2" w:rsidP="006057C2">
      <w:pPr>
        <w:autoSpaceDE w:val="0"/>
        <w:autoSpaceDN w:val="0"/>
        <w:adjustRightInd w:val="0"/>
        <w:spacing w:after="0"/>
        <w:ind w:right="57"/>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w:t>
      </w:r>
      <w:r w:rsidRPr="00AC6BA4">
        <w:rPr>
          <w:rFonts w:ascii="Times New Roman" w:eastAsia="Times New Roman" w:hAnsi="Times New Roman" w:cs="Times New Roman"/>
          <w:b/>
          <w:bCs/>
          <w:iCs/>
          <w:sz w:val="28"/>
          <w:szCs w:val="28"/>
          <w:lang w:eastAsia="ru-RU"/>
        </w:rPr>
        <w:t>.ОЖИДАЕМЫЕ РЕЗУЛЬТАТЫ</w:t>
      </w:r>
    </w:p>
    <w:p w:rsidR="006057C2" w:rsidRPr="00AC6BA4" w:rsidRDefault="006057C2" w:rsidP="006057C2">
      <w:pPr>
        <w:autoSpaceDE w:val="0"/>
        <w:autoSpaceDN w:val="0"/>
        <w:adjustRightInd w:val="0"/>
        <w:spacing w:after="0"/>
        <w:ind w:left="142" w:right="57" w:firstLine="709"/>
        <w:rPr>
          <w:rFonts w:ascii="Times New Roman" w:eastAsia="Times New Roman" w:hAnsi="Times New Roman" w:cs="Times New Roman"/>
          <w:b/>
          <w:bCs/>
          <w:iCs/>
          <w:sz w:val="28"/>
          <w:szCs w:val="28"/>
          <w:lang w:eastAsia="ru-RU"/>
        </w:rPr>
      </w:pPr>
      <w:r w:rsidRPr="00AC6BA4">
        <w:rPr>
          <w:rFonts w:ascii="Times New Roman" w:eastAsia="Times New Roman" w:hAnsi="Times New Roman" w:cs="Times New Roman"/>
          <w:b/>
          <w:bCs/>
          <w:iCs/>
          <w:sz w:val="28"/>
          <w:szCs w:val="28"/>
          <w:lang w:eastAsia="ru-RU"/>
        </w:rPr>
        <w:t>Обучающие должны уметь:</w:t>
      </w:r>
    </w:p>
    <w:p w:rsidR="006057C2" w:rsidRPr="00AC6BA4" w:rsidRDefault="006057C2" w:rsidP="006057C2">
      <w:pPr>
        <w:autoSpaceDE w:val="0"/>
        <w:autoSpaceDN w:val="0"/>
        <w:adjustRightInd w:val="0"/>
        <w:spacing w:after="0"/>
        <w:ind w:left="142" w:right="57" w:firstLine="709"/>
        <w:rPr>
          <w:rFonts w:ascii="Times New Roman" w:eastAsia="Times New Roman" w:hAnsi="Times New Roman" w:cs="Times New Roman"/>
          <w:bCs/>
          <w:iCs/>
          <w:sz w:val="28"/>
          <w:szCs w:val="28"/>
          <w:lang w:eastAsia="ru-RU"/>
        </w:rPr>
      </w:pPr>
      <w:r w:rsidRPr="00AC6BA4">
        <w:rPr>
          <w:rFonts w:ascii="Times New Roman" w:eastAsia="Times New Roman" w:hAnsi="Times New Roman" w:cs="Times New Roman"/>
          <w:bCs/>
          <w:iCs/>
          <w:sz w:val="28"/>
          <w:szCs w:val="28"/>
          <w:lang w:eastAsia="ru-RU"/>
        </w:rPr>
        <w:t>- культурно  вести себя в обществе и различных жизненных ситуациях;</w:t>
      </w:r>
    </w:p>
    <w:p w:rsidR="006057C2" w:rsidRPr="00AC6BA4" w:rsidRDefault="006057C2" w:rsidP="006057C2">
      <w:pPr>
        <w:autoSpaceDE w:val="0"/>
        <w:autoSpaceDN w:val="0"/>
        <w:adjustRightInd w:val="0"/>
        <w:spacing w:after="0"/>
        <w:ind w:left="142" w:right="57" w:firstLine="709"/>
        <w:rPr>
          <w:rFonts w:ascii="Times New Roman" w:eastAsia="Times New Roman" w:hAnsi="Times New Roman" w:cs="Times New Roman"/>
          <w:bCs/>
          <w:iCs/>
          <w:sz w:val="28"/>
          <w:szCs w:val="28"/>
          <w:lang w:eastAsia="ru-RU"/>
        </w:rPr>
      </w:pPr>
      <w:r w:rsidRPr="00AC6BA4">
        <w:rPr>
          <w:rFonts w:ascii="Times New Roman" w:eastAsia="Times New Roman" w:hAnsi="Times New Roman" w:cs="Times New Roman"/>
          <w:bCs/>
          <w:iCs/>
          <w:sz w:val="28"/>
          <w:szCs w:val="28"/>
          <w:lang w:eastAsia="ru-RU"/>
        </w:rPr>
        <w:t xml:space="preserve">- ориентироваться в окружающем мире; </w:t>
      </w:r>
    </w:p>
    <w:p w:rsidR="006057C2" w:rsidRPr="00AC6BA4" w:rsidRDefault="006057C2" w:rsidP="006057C2">
      <w:pPr>
        <w:autoSpaceDE w:val="0"/>
        <w:autoSpaceDN w:val="0"/>
        <w:adjustRightInd w:val="0"/>
        <w:spacing w:after="0"/>
        <w:ind w:left="142" w:right="57" w:firstLine="709"/>
        <w:rPr>
          <w:rFonts w:ascii="Times New Roman" w:eastAsia="Times New Roman" w:hAnsi="Times New Roman" w:cs="Times New Roman"/>
          <w:bCs/>
          <w:iCs/>
          <w:sz w:val="28"/>
          <w:szCs w:val="28"/>
          <w:lang w:eastAsia="ru-RU"/>
        </w:rPr>
      </w:pPr>
      <w:r w:rsidRPr="00AC6BA4">
        <w:rPr>
          <w:rFonts w:ascii="Times New Roman" w:eastAsia="Times New Roman" w:hAnsi="Times New Roman" w:cs="Times New Roman"/>
          <w:bCs/>
          <w:iCs/>
          <w:sz w:val="28"/>
          <w:szCs w:val="28"/>
          <w:lang w:eastAsia="ru-RU"/>
        </w:rPr>
        <w:t xml:space="preserve">-конструктивно взаимодействовать с окружающими; </w:t>
      </w:r>
    </w:p>
    <w:p w:rsidR="006057C2" w:rsidRPr="00AC6BA4" w:rsidRDefault="006057C2" w:rsidP="006057C2">
      <w:pPr>
        <w:autoSpaceDE w:val="0"/>
        <w:autoSpaceDN w:val="0"/>
        <w:adjustRightInd w:val="0"/>
        <w:spacing w:after="0"/>
        <w:ind w:left="142" w:right="57" w:firstLine="709"/>
        <w:rPr>
          <w:rFonts w:ascii="Times New Roman" w:eastAsia="Times New Roman" w:hAnsi="Times New Roman" w:cs="Times New Roman"/>
          <w:bCs/>
          <w:iCs/>
          <w:sz w:val="28"/>
          <w:szCs w:val="28"/>
          <w:lang w:eastAsia="ru-RU"/>
        </w:rPr>
      </w:pPr>
      <w:r w:rsidRPr="00AC6BA4">
        <w:rPr>
          <w:rFonts w:ascii="Times New Roman" w:eastAsia="Times New Roman" w:hAnsi="Times New Roman" w:cs="Times New Roman"/>
          <w:bCs/>
          <w:iCs/>
          <w:sz w:val="28"/>
          <w:szCs w:val="28"/>
          <w:lang w:eastAsia="ru-RU"/>
        </w:rPr>
        <w:t xml:space="preserve">- применять полученные знания в практической жизнедеятельности. </w:t>
      </w:r>
    </w:p>
    <w:p w:rsidR="006057C2" w:rsidRPr="00AC6BA4" w:rsidRDefault="006057C2" w:rsidP="006057C2">
      <w:pPr>
        <w:autoSpaceDE w:val="0"/>
        <w:autoSpaceDN w:val="0"/>
        <w:adjustRightInd w:val="0"/>
        <w:spacing w:after="0"/>
        <w:ind w:left="142" w:right="57" w:firstLine="709"/>
        <w:rPr>
          <w:rFonts w:ascii="Times New Roman" w:eastAsia="Times New Roman" w:hAnsi="Times New Roman" w:cs="Times New Roman"/>
          <w:b/>
          <w:bCs/>
          <w:iCs/>
          <w:sz w:val="28"/>
          <w:szCs w:val="28"/>
          <w:lang w:eastAsia="ru-RU"/>
        </w:rPr>
      </w:pPr>
      <w:r w:rsidRPr="00AC6BA4">
        <w:rPr>
          <w:rFonts w:ascii="Times New Roman" w:eastAsia="Times New Roman" w:hAnsi="Times New Roman" w:cs="Times New Roman"/>
          <w:b/>
          <w:bCs/>
          <w:iCs/>
          <w:sz w:val="28"/>
          <w:szCs w:val="28"/>
          <w:lang w:eastAsia="ru-RU"/>
        </w:rPr>
        <w:t xml:space="preserve">Знать: </w:t>
      </w:r>
    </w:p>
    <w:p w:rsidR="006057C2" w:rsidRPr="00AC6BA4" w:rsidRDefault="006057C2" w:rsidP="006057C2">
      <w:pPr>
        <w:autoSpaceDE w:val="0"/>
        <w:autoSpaceDN w:val="0"/>
        <w:adjustRightInd w:val="0"/>
        <w:spacing w:after="0"/>
        <w:ind w:left="142" w:right="57" w:firstLine="709"/>
        <w:rPr>
          <w:rFonts w:ascii="Times New Roman" w:eastAsia="Times New Roman" w:hAnsi="Times New Roman" w:cs="Times New Roman"/>
          <w:bCs/>
          <w:iCs/>
          <w:sz w:val="28"/>
          <w:szCs w:val="28"/>
          <w:lang w:eastAsia="ru-RU"/>
        </w:rPr>
      </w:pPr>
      <w:r w:rsidRPr="00AC6BA4">
        <w:rPr>
          <w:rFonts w:ascii="Times New Roman" w:eastAsia="Times New Roman" w:hAnsi="Times New Roman" w:cs="Times New Roman"/>
          <w:bCs/>
          <w:iCs/>
          <w:sz w:val="28"/>
          <w:szCs w:val="28"/>
          <w:lang w:eastAsia="ru-RU"/>
        </w:rPr>
        <w:t xml:space="preserve">- правила  безопасной работы и гигиены труда; </w:t>
      </w:r>
    </w:p>
    <w:p w:rsidR="006057C2" w:rsidRPr="00AC6BA4" w:rsidRDefault="006057C2" w:rsidP="006057C2">
      <w:pPr>
        <w:autoSpaceDE w:val="0"/>
        <w:autoSpaceDN w:val="0"/>
        <w:adjustRightInd w:val="0"/>
        <w:spacing w:after="0"/>
        <w:ind w:left="142" w:right="57" w:firstLine="709"/>
        <w:rPr>
          <w:rFonts w:ascii="Times New Roman" w:eastAsia="Times New Roman" w:hAnsi="Times New Roman" w:cs="Times New Roman"/>
          <w:bCs/>
          <w:iCs/>
          <w:sz w:val="28"/>
          <w:szCs w:val="28"/>
          <w:lang w:eastAsia="ru-RU"/>
        </w:rPr>
      </w:pPr>
      <w:r w:rsidRPr="00AC6BA4">
        <w:rPr>
          <w:rFonts w:ascii="Times New Roman" w:eastAsia="Times New Roman" w:hAnsi="Times New Roman" w:cs="Times New Roman"/>
          <w:bCs/>
          <w:iCs/>
          <w:sz w:val="28"/>
          <w:szCs w:val="28"/>
          <w:lang w:eastAsia="ru-RU"/>
        </w:rPr>
        <w:t>- мир  профессий;</w:t>
      </w:r>
    </w:p>
    <w:p w:rsidR="006057C2" w:rsidRPr="00AC6BA4" w:rsidRDefault="006057C2" w:rsidP="006057C2">
      <w:pPr>
        <w:autoSpaceDE w:val="0"/>
        <w:autoSpaceDN w:val="0"/>
        <w:adjustRightInd w:val="0"/>
        <w:spacing w:after="0"/>
        <w:ind w:left="142" w:right="57" w:firstLine="709"/>
        <w:rPr>
          <w:rFonts w:ascii="Times New Roman" w:eastAsia="Times New Roman" w:hAnsi="Times New Roman" w:cs="Times New Roman"/>
          <w:bCs/>
          <w:iCs/>
          <w:sz w:val="28"/>
          <w:szCs w:val="28"/>
          <w:lang w:eastAsia="ru-RU"/>
        </w:rPr>
      </w:pPr>
      <w:r w:rsidRPr="00AC6BA4">
        <w:rPr>
          <w:rFonts w:ascii="Times New Roman" w:eastAsia="Times New Roman" w:hAnsi="Times New Roman" w:cs="Times New Roman"/>
          <w:bCs/>
          <w:iCs/>
          <w:sz w:val="28"/>
          <w:szCs w:val="28"/>
          <w:lang w:eastAsia="ru-RU"/>
        </w:rPr>
        <w:t>- доступные приемы труда.</w:t>
      </w:r>
    </w:p>
    <w:p w:rsidR="006057C2" w:rsidRDefault="006057C2" w:rsidP="006057C2">
      <w:pPr>
        <w:autoSpaceDE w:val="0"/>
        <w:autoSpaceDN w:val="0"/>
        <w:adjustRightInd w:val="0"/>
        <w:spacing w:after="0"/>
        <w:ind w:left="142" w:right="57" w:firstLine="709"/>
        <w:rPr>
          <w:rFonts w:ascii="Times New Roman" w:eastAsia="Times New Roman" w:hAnsi="Times New Roman" w:cs="Times New Roman"/>
          <w:sz w:val="28"/>
          <w:szCs w:val="28"/>
          <w:lang w:eastAsia="ru-RU"/>
        </w:rPr>
      </w:pPr>
    </w:p>
    <w:p w:rsidR="006057C2" w:rsidRDefault="006057C2" w:rsidP="006057C2">
      <w:pPr>
        <w:autoSpaceDE w:val="0"/>
        <w:autoSpaceDN w:val="0"/>
        <w:adjustRightInd w:val="0"/>
        <w:spacing w:after="0"/>
        <w:ind w:left="142" w:right="57" w:firstLine="709"/>
        <w:rPr>
          <w:rFonts w:ascii="Times New Roman" w:eastAsia="Times New Roman" w:hAnsi="Times New Roman" w:cs="Times New Roman"/>
          <w:sz w:val="28"/>
          <w:szCs w:val="28"/>
          <w:lang w:eastAsia="ru-RU"/>
        </w:rPr>
      </w:pPr>
    </w:p>
    <w:p w:rsidR="006057C2" w:rsidRDefault="006057C2" w:rsidP="006057C2">
      <w:pPr>
        <w:autoSpaceDE w:val="0"/>
        <w:autoSpaceDN w:val="0"/>
        <w:adjustRightInd w:val="0"/>
        <w:spacing w:after="0"/>
        <w:ind w:left="142" w:right="57" w:firstLine="709"/>
        <w:rPr>
          <w:rFonts w:ascii="Times New Roman" w:eastAsia="Times New Roman" w:hAnsi="Times New Roman" w:cs="Times New Roman"/>
          <w:sz w:val="28"/>
          <w:szCs w:val="28"/>
          <w:lang w:eastAsia="ru-RU"/>
        </w:rPr>
      </w:pPr>
    </w:p>
    <w:p w:rsidR="006057C2" w:rsidRDefault="006057C2" w:rsidP="006057C2">
      <w:pPr>
        <w:autoSpaceDE w:val="0"/>
        <w:autoSpaceDN w:val="0"/>
        <w:adjustRightInd w:val="0"/>
        <w:spacing w:after="0"/>
        <w:ind w:left="142" w:right="57" w:firstLine="709"/>
        <w:rPr>
          <w:rFonts w:ascii="Times New Roman" w:eastAsia="Times New Roman" w:hAnsi="Times New Roman" w:cs="Times New Roman"/>
          <w:sz w:val="28"/>
          <w:szCs w:val="28"/>
          <w:lang w:eastAsia="ru-RU"/>
        </w:rPr>
      </w:pPr>
    </w:p>
    <w:p w:rsidR="006057C2" w:rsidRDefault="006057C2" w:rsidP="006057C2">
      <w:pPr>
        <w:autoSpaceDE w:val="0"/>
        <w:autoSpaceDN w:val="0"/>
        <w:adjustRightInd w:val="0"/>
        <w:spacing w:after="0"/>
        <w:ind w:left="142" w:right="57" w:firstLine="709"/>
        <w:rPr>
          <w:rFonts w:ascii="Times New Roman" w:eastAsia="Times New Roman" w:hAnsi="Times New Roman" w:cs="Times New Roman"/>
          <w:sz w:val="28"/>
          <w:szCs w:val="28"/>
          <w:lang w:eastAsia="ru-RU"/>
        </w:rPr>
      </w:pPr>
    </w:p>
    <w:p w:rsidR="006057C2" w:rsidRDefault="006057C2" w:rsidP="006057C2">
      <w:pPr>
        <w:autoSpaceDE w:val="0"/>
        <w:autoSpaceDN w:val="0"/>
        <w:adjustRightInd w:val="0"/>
        <w:spacing w:after="0"/>
        <w:ind w:left="142" w:right="57" w:firstLine="709"/>
        <w:rPr>
          <w:rFonts w:ascii="Times New Roman" w:eastAsia="Times New Roman" w:hAnsi="Times New Roman" w:cs="Times New Roman"/>
          <w:sz w:val="28"/>
          <w:szCs w:val="28"/>
          <w:lang w:eastAsia="ru-RU"/>
        </w:rPr>
      </w:pPr>
    </w:p>
    <w:p w:rsidR="006057C2" w:rsidRDefault="006057C2" w:rsidP="006057C2">
      <w:pPr>
        <w:autoSpaceDE w:val="0"/>
        <w:autoSpaceDN w:val="0"/>
        <w:adjustRightInd w:val="0"/>
        <w:spacing w:after="0"/>
        <w:ind w:left="142" w:right="57" w:firstLine="709"/>
        <w:rPr>
          <w:rFonts w:ascii="Times New Roman" w:eastAsia="Times New Roman" w:hAnsi="Times New Roman" w:cs="Times New Roman"/>
          <w:sz w:val="28"/>
          <w:szCs w:val="28"/>
          <w:lang w:eastAsia="ru-RU"/>
        </w:rPr>
      </w:pPr>
    </w:p>
    <w:p w:rsidR="006057C2" w:rsidRDefault="006057C2" w:rsidP="006057C2">
      <w:pPr>
        <w:tabs>
          <w:tab w:val="left" w:pos="5880"/>
        </w:tabs>
        <w:spacing w:after="0"/>
        <w:contextualSpacing/>
        <w:rPr>
          <w:rFonts w:ascii="Times New Roman" w:eastAsia="Times New Roman" w:hAnsi="Times New Roman" w:cs="Times New Roman"/>
          <w:sz w:val="28"/>
          <w:szCs w:val="28"/>
          <w:lang w:eastAsia="ru-RU"/>
        </w:rPr>
      </w:pPr>
    </w:p>
    <w:p w:rsidR="006057C2" w:rsidRDefault="006057C2" w:rsidP="006057C2">
      <w:pPr>
        <w:tabs>
          <w:tab w:val="left" w:pos="5880"/>
        </w:tabs>
        <w:spacing w:after="0"/>
        <w:contextualSpacing/>
        <w:rPr>
          <w:rFonts w:ascii="Times New Roman" w:hAnsi="Times New Roman" w:cs="Times New Roman"/>
          <w:sz w:val="28"/>
          <w:szCs w:val="28"/>
        </w:rPr>
      </w:pPr>
    </w:p>
    <w:p w:rsidR="006057C2" w:rsidRDefault="006057C2" w:rsidP="006057C2">
      <w:pPr>
        <w:tabs>
          <w:tab w:val="left" w:pos="5880"/>
        </w:tabs>
        <w:spacing w:after="0"/>
        <w:contextualSpacing/>
        <w:jc w:val="center"/>
        <w:rPr>
          <w:rFonts w:ascii="Times New Roman" w:hAnsi="Times New Roman" w:cs="Times New Roman"/>
          <w:sz w:val="28"/>
          <w:szCs w:val="28"/>
        </w:rPr>
      </w:pPr>
    </w:p>
    <w:p w:rsidR="006057C2" w:rsidRDefault="006057C2" w:rsidP="006057C2">
      <w:pPr>
        <w:tabs>
          <w:tab w:val="left" w:pos="5880"/>
        </w:tabs>
        <w:spacing w:after="0"/>
        <w:contextualSpacing/>
        <w:jc w:val="center"/>
        <w:rPr>
          <w:rFonts w:ascii="Times New Roman" w:hAnsi="Times New Roman" w:cs="Times New Roman"/>
          <w:sz w:val="28"/>
          <w:szCs w:val="28"/>
        </w:rPr>
      </w:pPr>
    </w:p>
    <w:p w:rsidR="006057C2" w:rsidRDefault="006057C2" w:rsidP="006057C2">
      <w:pPr>
        <w:tabs>
          <w:tab w:val="left" w:pos="5880"/>
        </w:tabs>
        <w:spacing w:after="0"/>
        <w:contextualSpacing/>
        <w:rPr>
          <w:rFonts w:ascii="Times New Roman" w:hAnsi="Times New Roman" w:cs="Times New Roman"/>
          <w:sz w:val="28"/>
          <w:szCs w:val="28"/>
        </w:rPr>
      </w:pPr>
    </w:p>
    <w:p w:rsidR="006057C2" w:rsidRPr="0057584D" w:rsidRDefault="006057C2" w:rsidP="006057C2">
      <w:pPr>
        <w:tabs>
          <w:tab w:val="left" w:pos="5880"/>
        </w:tabs>
        <w:spacing w:after="0"/>
        <w:contextualSpacing/>
        <w:jc w:val="center"/>
        <w:rPr>
          <w:rFonts w:ascii="Times New Roman" w:hAnsi="Times New Roman" w:cs="Times New Roman"/>
          <w:sz w:val="28"/>
          <w:szCs w:val="28"/>
        </w:rPr>
      </w:pPr>
      <w:r w:rsidRPr="0057584D">
        <w:rPr>
          <w:rFonts w:ascii="Times New Roman" w:hAnsi="Times New Roman" w:cs="Times New Roman"/>
          <w:sz w:val="28"/>
          <w:szCs w:val="28"/>
        </w:rPr>
        <w:lastRenderedPageBreak/>
        <w:t>СПИСОК ЛИТЕРАТУРЫ</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u w:val="single"/>
        </w:rPr>
      </w:pPr>
      <w:r w:rsidRPr="0057584D">
        <w:rPr>
          <w:rFonts w:ascii="Times New Roman" w:hAnsi="Times New Roman" w:cs="Times New Roman"/>
          <w:sz w:val="28"/>
          <w:szCs w:val="28"/>
        </w:rPr>
        <w:t xml:space="preserve">  Баженов В.Г. «Воспитание педагогически запущенных подростков» - Киев, 1986.                                          </w:t>
      </w:r>
    </w:p>
    <w:p w:rsidR="006057C2" w:rsidRPr="0027011B"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Воронов В.А. «Разнообразные формы воспитательной работы» - «Воспитание школьника», 2001 г.</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 xml:space="preserve">«Воспитание трудного ребёнка»/ дети с </w:t>
      </w:r>
      <w:proofErr w:type="spellStart"/>
      <w:r w:rsidRPr="0057584D">
        <w:rPr>
          <w:rFonts w:ascii="Times New Roman" w:hAnsi="Times New Roman" w:cs="Times New Roman"/>
          <w:sz w:val="28"/>
          <w:szCs w:val="28"/>
        </w:rPr>
        <w:t>девиантным</w:t>
      </w:r>
      <w:proofErr w:type="spellEnd"/>
      <w:r w:rsidRPr="0057584D">
        <w:rPr>
          <w:rFonts w:ascii="Times New Roman" w:hAnsi="Times New Roman" w:cs="Times New Roman"/>
          <w:sz w:val="28"/>
          <w:szCs w:val="28"/>
        </w:rPr>
        <w:t xml:space="preserve"> поведением – Под редакцией Рожкова М.И.-Москва, 2001. </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Диагностическая и коррекционная работа школьного психолога.- М., Педагогика, 1987.</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Карпова Г.А. «Методы педагогической диагностики» - Учебное пособие, Екатеринбург 2001.</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 xml:space="preserve">Карпова Г. А. «Методическая диагностика взаимоотношений Учитель - Ученик» - Екатеринбург </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 xml:space="preserve">Карпова Г.А. «Педагогическая диагностика воспитанности и ценностных ориентаций» - Екатеринбург </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Карпова Г.А. «Педагогическая диагностика отклоняющегося поведения» - Екатеринбург, 1998.</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Карпова Г. А. «Педагогическая диагностика самосознания » - Екатеринбург, 2000.</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Карпова Г.А. «Педагогическая диагностика эмоционального самочувствия      школьника» - Екатеринбург, 1997.</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Клюева Н.В. «Учим детей общению» - Ярославль, 1997.</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proofErr w:type="spellStart"/>
      <w:r w:rsidRPr="0057584D">
        <w:rPr>
          <w:rFonts w:ascii="Times New Roman" w:hAnsi="Times New Roman" w:cs="Times New Roman"/>
          <w:sz w:val="28"/>
          <w:szCs w:val="28"/>
        </w:rPr>
        <w:t>Кряжева</w:t>
      </w:r>
      <w:proofErr w:type="spellEnd"/>
      <w:r w:rsidRPr="0057584D">
        <w:rPr>
          <w:rFonts w:ascii="Times New Roman" w:hAnsi="Times New Roman" w:cs="Times New Roman"/>
          <w:sz w:val="28"/>
          <w:szCs w:val="28"/>
        </w:rPr>
        <w:t xml:space="preserve"> Н.Л. «Развитие эмоционального мира детей» - Ярославль, 1997.</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proofErr w:type="spellStart"/>
      <w:r w:rsidRPr="0057584D">
        <w:rPr>
          <w:rFonts w:ascii="Times New Roman" w:hAnsi="Times New Roman" w:cs="Times New Roman"/>
          <w:sz w:val="28"/>
          <w:szCs w:val="28"/>
        </w:rPr>
        <w:t>Лизинский</w:t>
      </w:r>
      <w:proofErr w:type="spellEnd"/>
      <w:r w:rsidRPr="0057584D">
        <w:rPr>
          <w:rFonts w:ascii="Times New Roman" w:hAnsi="Times New Roman" w:cs="Times New Roman"/>
          <w:sz w:val="28"/>
          <w:szCs w:val="28"/>
        </w:rPr>
        <w:t xml:space="preserve"> В.М. «Практическое воспитание в школе» 1-2 части – Москва, 2002.</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Матвеева О.А. «Развивающая и коррекционная работа с детьми» – Москва, 2001.</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proofErr w:type="spellStart"/>
      <w:r w:rsidRPr="0057584D">
        <w:rPr>
          <w:rFonts w:ascii="Times New Roman" w:hAnsi="Times New Roman" w:cs="Times New Roman"/>
          <w:sz w:val="28"/>
          <w:szCs w:val="28"/>
        </w:rPr>
        <w:t>Плинер</w:t>
      </w:r>
      <w:proofErr w:type="spellEnd"/>
      <w:r w:rsidRPr="0057584D">
        <w:rPr>
          <w:rFonts w:ascii="Times New Roman" w:hAnsi="Times New Roman" w:cs="Times New Roman"/>
          <w:sz w:val="28"/>
          <w:szCs w:val="28"/>
        </w:rPr>
        <w:t xml:space="preserve"> Я.Г. «Воспитание личности в коллективе»</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proofErr w:type="spellStart"/>
      <w:r w:rsidRPr="0057584D">
        <w:rPr>
          <w:rFonts w:ascii="Times New Roman" w:hAnsi="Times New Roman" w:cs="Times New Roman"/>
          <w:sz w:val="28"/>
          <w:szCs w:val="28"/>
        </w:rPr>
        <w:t>Рувинский</w:t>
      </w:r>
      <w:proofErr w:type="spellEnd"/>
      <w:r w:rsidRPr="0057584D">
        <w:rPr>
          <w:rFonts w:ascii="Times New Roman" w:hAnsi="Times New Roman" w:cs="Times New Roman"/>
          <w:sz w:val="28"/>
          <w:szCs w:val="28"/>
        </w:rPr>
        <w:t xml:space="preserve"> Л.И. «Нравственное воспитание личности» - Москва, 1981.</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Рычкова М. А. «Поведенческие расстройства» - Москва, 2001.</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Сергеева В. П. «Классный руководитель в современной школе» - Москва, 2001.</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Сергеева В. П  «Классный руководитель: планирование и организация работы от</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до Я »  </w:t>
      </w:r>
      <w:r w:rsidRPr="0057584D">
        <w:rPr>
          <w:rFonts w:ascii="Times New Roman" w:hAnsi="Times New Roman" w:cs="Times New Roman"/>
          <w:sz w:val="28"/>
          <w:szCs w:val="28"/>
        </w:rPr>
        <w:t>- Москва, 2002.</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Смирнова Е.Е. На пути к выбору профессии.- С – Пб, 2003.</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Смирнова Т.П. Психологическая коррекция агрессивного поведения детей.- Ростов н</w:t>
      </w:r>
      <w:proofErr w:type="gramStart"/>
      <w:r w:rsidRPr="0057584D">
        <w:rPr>
          <w:rFonts w:ascii="Times New Roman" w:hAnsi="Times New Roman" w:cs="Times New Roman"/>
          <w:sz w:val="28"/>
          <w:szCs w:val="28"/>
        </w:rPr>
        <w:t>/ Д</w:t>
      </w:r>
      <w:proofErr w:type="gramEnd"/>
      <w:r w:rsidRPr="0057584D">
        <w:rPr>
          <w:rFonts w:ascii="Times New Roman" w:hAnsi="Times New Roman" w:cs="Times New Roman"/>
          <w:sz w:val="28"/>
          <w:szCs w:val="28"/>
        </w:rPr>
        <w:t xml:space="preserve">, Феникс, </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Созонов В. П. «Организация воспитательной работы в классе» - Москва, 2000</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proofErr w:type="spellStart"/>
      <w:r w:rsidRPr="0057584D">
        <w:rPr>
          <w:rFonts w:ascii="Times New Roman" w:hAnsi="Times New Roman" w:cs="Times New Roman"/>
          <w:sz w:val="28"/>
          <w:szCs w:val="28"/>
        </w:rPr>
        <w:t>Хаткевич</w:t>
      </w:r>
      <w:proofErr w:type="spellEnd"/>
      <w:r w:rsidRPr="0057584D">
        <w:rPr>
          <w:rFonts w:ascii="Times New Roman" w:hAnsi="Times New Roman" w:cs="Times New Roman"/>
          <w:sz w:val="28"/>
          <w:szCs w:val="28"/>
        </w:rPr>
        <w:t xml:space="preserve"> О. А. «Переходный возраст» - Минск, 2003.</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proofErr w:type="spellStart"/>
      <w:r w:rsidRPr="0057584D">
        <w:rPr>
          <w:rFonts w:ascii="Times New Roman" w:hAnsi="Times New Roman" w:cs="Times New Roman"/>
          <w:sz w:val="28"/>
          <w:szCs w:val="28"/>
        </w:rPr>
        <w:t>Шемшурина</w:t>
      </w:r>
      <w:proofErr w:type="spellEnd"/>
      <w:r w:rsidRPr="0057584D">
        <w:rPr>
          <w:rFonts w:ascii="Times New Roman" w:hAnsi="Times New Roman" w:cs="Times New Roman"/>
          <w:sz w:val="28"/>
          <w:szCs w:val="28"/>
        </w:rPr>
        <w:t xml:space="preserve"> А. И. «Этические диалоги с учащимися» - Москва, 1999.</w:t>
      </w:r>
    </w:p>
    <w:p w:rsidR="006057C2" w:rsidRPr="0057584D" w:rsidRDefault="006057C2" w:rsidP="006057C2">
      <w:pPr>
        <w:numPr>
          <w:ilvl w:val="0"/>
          <w:numId w:val="30"/>
        </w:numPr>
        <w:tabs>
          <w:tab w:val="left" w:pos="0"/>
        </w:tabs>
        <w:spacing w:after="0" w:line="240" w:lineRule="auto"/>
        <w:ind w:left="0"/>
        <w:contextualSpacing/>
        <w:jc w:val="both"/>
        <w:rPr>
          <w:rFonts w:ascii="Times New Roman" w:hAnsi="Times New Roman" w:cs="Times New Roman"/>
          <w:sz w:val="28"/>
          <w:szCs w:val="28"/>
        </w:rPr>
      </w:pPr>
      <w:r w:rsidRPr="0057584D">
        <w:rPr>
          <w:rFonts w:ascii="Times New Roman" w:hAnsi="Times New Roman" w:cs="Times New Roman"/>
          <w:sz w:val="28"/>
          <w:szCs w:val="28"/>
        </w:rPr>
        <w:t xml:space="preserve">Шилова М. И. «Учителю о воспитанности школьников» - Москва, 1990. </w:t>
      </w:r>
    </w:p>
    <w:p w:rsidR="006057C2" w:rsidRPr="001A6F3C" w:rsidRDefault="006057C2" w:rsidP="006057C2">
      <w:pPr>
        <w:pStyle w:val="a3"/>
        <w:numPr>
          <w:ilvl w:val="0"/>
          <w:numId w:val="30"/>
        </w:numPr>
        <w:tabs>
          <w:tab w:val="left" w:pos="0"/>
        </w:tabs>
        <w:spacing w:after="0" w:line="240" w:lineRule="auto"/>
        <w:ind w:left="0"/>
        <w:rPr>
          <w:rFonts w:ascii="Times New Roman" w:eastAsia="Times New Roman" w:hAnsi="Times New Roman" w:cs="Times New Roman"/>
          <w:sz w:val="24"/>
          <w:szCs w:val="24"/>
          <w:lang w:eastAsia="ru-RU"/>
        </w:rPr>
      </w:pPr>
      <w:proofErr w:type="spellStart"/>
      <w:r w:rsidRPr="0057584D">
        <w:rPr>
          <w:rFonts w:ascii="Times New Roman" w:hAnsi="Times New Roman" w:cs="Times New Roman"/>
          <w:sz w:val="28"/>
          <w:szCs w:val="28"/>
        </w:rPr>
        <w:t>Шулешко</w:t>
      </w:r>
      <w:proofErr w:type="spellEnd"/>
      <w:r w:rsidRPr="0057584D">
        <w:rPr>
          <w:rFonts w:ascii="Times New Roman" w:hAnsi="Times New Roman" w:cs="Times New Roman"/>
          <w:sz w:val="28"/>
          <w:szCs w:val="28"/>
        </w:rPr>
        <w:t xml:space="preserve"> Н.Е., Ершова А.П. </w:t>
      </w:r>
      <w:proofErr w:type="spellStart"/>
      <w:r w:rsidRPr="0057584D">
        <w:rPr>
          <w:rFonts w:ascii="Times New Roman" w:hAnsi="Times New Roman" w:cs="Times New Roman"/>
          <w:sz w:val="28"/>
          <w:szCs w:val="28"/>
        </w:rPr>
        <w:t>Социо</w:t>
      </w:r>
      <w:proofErr w:type="spellEnd"/>
      <w:r w:rsidRPr="0057584D">
        <w:rPr>
          <w:rFonts w:ascii="Times New Roman" w:hAnsi="Times New Roman" w:cs="Times New Roman"/>
          <w:sz w:val="28"/>
          <w:szCs w:val="28"/>
        </w:rPr>
        <w:t xml:space="preserve"> – игровые подходы к педагогике.- Красноярск, 1990.- работа с родителями</w:t>
      </w:r>
    </w:p>
    <w:p w:rsidR="00074C9A" w:rsidRDefault="00074C9A"/>
    <w:sectPr w:rsidR="00074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6C4AF8"/>
    <w:lvl w:ilvl="0">
      <w:numFmt w:val="bullet"/>
      <w:lvlText w:val="*"/>
      <w:lvlJc w:val="left"/>
    </w:lvl>
  </w:abstractNum>
  <w:abstractNum w:abstractNumId="1">
    <w:nsid w:val="02437511"/>
    <w:multiLevelType w:val="hybridMultilevel"/>
    <w:tmpl w:val="BED454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F96369"/>
    <w:multiLevelType w:val="multilevel"/>
    <w:tmpl w:val="CEC61672"/>
    <w:lvl w:ilvl="0">
      <w:start w:val="1"/>
      <w:numFmt w:val="decimal"/>
      <w:lvlText w:val="%1."/>
      <w:lvlJc w:val="left"/>
      <w:pPr>
        <w:ind w:left="3621"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5061" w:hanging="180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3">
    <w:nsid w:val="05C8683E"/>
    <w:multiLevelType w:val="hybridMultilevel"/>
    <w:tmpl w:val="B44C38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FA31714"/>
    <w:multiLevelType w:val="hybridMultilevel"/>
    <w:tmpl w:val="A604660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5">
    <w:nsid w:val="14C61385"/>
    <w:multiLevelType w:val="hybridMultilevel"/>
    <w:tmpl w:val="20FCD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EF51BE"/>
    <w:multiLevelType w:val="multilevel"/>
    <w:tmpl w:val="5BB21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5964C6"/>
    <w:multiLevelType w:val="hybridMultilevel"/>
    <w:tmpl w:val="99C0042C"/>
    <w:lvl w:ilvl="0" w:tplc="2452DD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C528F4"/>
    <w:multiLevelType w:val="hybridMultilevel"/>
    <w:tmpl w:val="C7106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E6678C"/>
    <w:multiLevelType w:val="hybridMultilevel"/>
    <w:tmpl w:val="8A426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EF1A32"/>
    <w:multiLevelType w:val="hybridMultilevel"/>
    <w:tmpl w:val="2C0E8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287B18"/>
    <w:multiLevelType w:val="hybridMultilevel"/>
    <w:tmpl w:val="4F000B2E"/>
    <w:lvl w:ilvl="0" w:tplc="2452DD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755264"/>
    <w:multiLevelType w:val="hybridMultilevel"/>
    <w:tmpl w:val="20BC48AA"/>
    <w:lvl w:ilvl="0" w:tplc="A3C8D51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1B2453"/>
    <w:multiLevelType w:val="hybridMultilevel"/>
    <w:tmpl w:val="6B60B7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DF51E20"/>
    <w:multiLevelType w:val="hybridMultilevel"/>
    <w:tmpl w:val="202C7D8A"/>
    <w:lvl w:ilvl="0" w:tplc="04190001">
      <w:start w:val="1"/>
      <w:numFmt w:val="bullet"/>
      <w:lvlText w:val=""/>
      <w:lvlJc w:val="left"/>
      <w:pPr>
        <w:tabs>
          <w:tab w:val="num" w:pos="720"/>
        </w:tabs>
        <w:ind w:left="720" w:hanging="360"/>
      </w:pPr>
      <w:rPr>
        <w:rFonts w:ascii="Symbol" w:hAnsi="Symbol" w:hint="default"/>
      </w:rPr>
    </w:lvl>
    <w:lvl w:ilvl="1" w:tplc="2452DD1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050318"/>
    <w:multiLevelType w:val="hybridMultilevel"/>
    <w:tmpl w:val="99C0042C"/>
    <w:lvl w:ilvl="0" w:tplc="2452DD1C">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9427B5"/>
    <w:multiLevelType w:val="hybridMultilevel"/>
    <w:tmpl w:val="E488B8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D2797D"/>
    <w:multiLevelType w:val="hybridMultilevel"/>
    <w:tmpl w:val="2AEC1624"/>
    <w:lvl w:ilvl="0" w:tplc="CBE80A42">
      <w:start w:val="1"/>
      <w:numFmt w:val="bullet"/>
      <w:lvlText w:val=""/>
      <w:lvlJc w:val="left"/>
      <w:pPr>
        <w:tabs>
          <w:tab w:val="num" w:pos="720"/>
        </w:tabs>
        <w:ind w:left="720" w:hanging="360"/>
      </w:pPr>
      <w:rPr>
        <w:rFonts w:ascii="Wingdings" w:hAnsi="Wingdings" w:hint="default"/>
      </w:rPr>
    </w:lvl>
    <w:lvl w:ilvl="1" w:tplc="F7FAEF14">
      <w:start w:val="1"/>
      <w:numFmt w:val="bullet"/>
      <w:lvlText w:val=""/>
      <w:lvlJc w:val="left"/>
      <w:pPr>
        <w:tabs>
          <w:tab w:val="num" w:pos="1440"/>
        </w:tabs>
        <w:ind w:left="1440" w:hanging="360"/>
      </w:pPr>
      <w:rPr>
        <w:rFonts w:ascii="Wingdings" w:hAnsi="Wingdings" w:hint="default"/>
      </w:rPr>
    </w:lvl>
    <w:lvl w:ilvl="2" w:tplc="546AE436" w:tentative="1">
      <w:start w:val="1"/>
      <w:numFmt w:val="bullet"/>
      <w:lvlText w:val=""/>
      <w:lvlJc w:val="left"/>
      <w:pPr>
        <w:tabs>
          <w:tab w:val="num" w:pos="2160"/>
        </w:tabs>
        <w:ind w:left="2160" w:hanging="360"/>
      </w:pPr>
      <w:rPr>
        <w:rFonts w:ascii="Wingdings" w:hAnsi="Wingdings" w:hint="default"/>
      </w:rPr>
    </w:lvl>
    <w:lvl w:ilvl="3" w:tplc="8E3057BA" w:tentative="1">
      <w:start w:val="1"/>
      <w:numFmt w:val="bullet"/>
      <w:lvlText w:val=""/>
      <w:lvlJc w:val="left"/>
      <w:pPr>
        <w:tabs>
          <w:tab w:val="num" w:pos="2880"/>
        </w:tabs>
        <w:ind w:left="2880" w:hanging="360"/>
      </w:pPr>
      <w:rPr>
        <w:rFonts w:ascii="Wingdings" w:hAnsi="Wingdings" w:hint="default"/>
      </w:rPr>
    </w:lvl>
    <w:lvl w:ilvl="4" w:tplc="0FCE8E4A" w:tentative="1">
      <w:start w:val="1"/>
      <w:numFmt w:val="bullet"/>
      <w:lvlText w:val=""/>
      <w:lvlJc w:val="left"/>
      <w:pPr>
        <w:tabs>
          <w:tab w:val="num" w:pos="3600"/>
        </w:tabs>
        <w:ind w:left="3600" w:hanging="360"/>
      </w:pPr>
      <w:rPr>
        <w:rFonts w:ascii="Wingdings" w:hAnsi="Wingdings" w:hint="default"/>
      </w:rPr>
    </w:lvl>
    <w:lvl w:ilvl="5" w:tplc="3B34A166" w:tentative="1">
      <w:start w:val="1"/>
      <w:numFmt w:val="bullet"/>
      <w:lvlText w:val=""/>
      <w:lvlJc w:val="left"/>
      <w:pPr>
        <w:tabs>
          <w:tab w:val="num" w:pos="4320"/>
        </w:tabs>
        <w:ind w:left="4320" w:hanging="360"/>
      </w:pPr>
      <w:rPr>
        <w:rFonts w:ascii="Wingdings" w:hAnsi="Wingdings" w:hint="default"/>
      </w:rPr>
    </w:lvl>
    <w:lvl w:ilvl="6" w:tplc="6A6AE292" w:tentative="1">
      <w:start w:val="1"/>
      <w:numFmt w:val="bullet"/>
      <w:lvlText w:val=""/>
      <w:lvlJc w:val="left"/>
      <w:pPr>
        <w:tabs>
          <w:tab w:val="num" w:pos="5040"/>
        </w:tabs>
        <w:ind w:left="5040" w:hanging="360"/>
      </w:pPr>
      <w:rPr>
        <w:rFonts w:ascii="Wingdings" w:hAnsi="Wingdings" w:hint="default"/>
      </w:rPr>
    </w:lvl>
    <w:lvl w:ilvl="7" w:tplc="AF7E1490" w:tentative="1">
      <w:start w:val="1"/>
      <w:numFmt w:val="bullet"/>
      <w:lvlText w:val=""/>
      <w:lvlJc w:val="left"/>
      <w:pPr>
        <w:tabs>
          <w:tab w:val="num" w:pos="5760"/>
        </w:tabs>
        <w:ind w:left="5760" w:hanging="360"/>
      </w:pPr>
      <w:rPr>
        <w:rFonts w:ascii="Wingdings" w:hAnsi="Wingdings" w:hint="default"/>
      </w:rPr>
    </w:lvl>
    <w:lvl w:ilvl="8" w:tplc="152CA47C" w:tentative="1">
      <w:start w:val="1"/>
      <w:numFmt w:val="bullet"/>
      <w:lvlText w:val=""/>
      <w:lvlJc w:val="left"/>
      <w:pPr>
        <w:tabs>
          <w:tab w:val="num" w:pos="6480"/>
        </w:tabs>
        <w:ind w:left="6480" w:hanging="360"/>
      </w:pPr>
      <w:rPr>
        <w:rFonts w:ascii="Wingdings" w:hAnsi="Wingdings" w:hint="default"/>
      </w:rPr>
    </w:lvl>
  </w:abstractNum>
  <w:abstractNum w:abstractNumId="18">
    <w:nsid w:val="4DF87B29"/>
    <w:multiLevelType w:val="multilevel"/>
    <w:tmpl w:val="5B843C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E5856EC"/>
    <w:multiLevelType w:val="hybridMultilevel"/>
    <w:tmpl w:val="E0DE2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44131"/>
    <w:multiLevelType w:val="hybridMultilevel"/>
    <w:tmpl w:val="5AD0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EC1C6E"/>
    <w:multiLevelType w:val="hybridMultilevel"/>
    <w:tmpl w:val="9F2035E0"/>
    <w:lvl w:ilvl="0" w:tplc="2452DD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67745F"/>
    <w:multiLevelType w:val="hybridMultilevel"/>
    <w:tmpl w:val="48206922"/>
    <w:lvl w:ilvl="0" w:tplc="2452DD1C">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931719D"/>
    <w:multiLevelType w:val="multilevel"/>
    <w:tmpl w:val="DB806AB4"/>
    <w:lvl w:ilvl="0">
      <w:start w:val="1"/>
      <w:numFmt w:val="decimal"/>
      <w:lvlText w:val="%1."/>
      <w:lvlJc w:val="left"/>
      <w:pPr>
        <w:ind w:left="3621" w:hanging="360"/>
      </w:pPr>
      <w:rPr>
        <w:rFonts w:hint="default"/>
      </w:rPr>
    </w:lvl>
    <w:lvl w:ilvl="1">
      <w:start w:val="2"/>
      <w:numFmt w:val="decimal"/>
      <w:isLgl/>
      <w:lvlText w:val="%1.%2."/>
      <w:lvlJc w:val="left"/>
      <w:pPr>
        <w:ind w:left="3981" w:hanging="72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5061" w:hanging="180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24">
    <w:nsid w:val="5AB34B46"/>
    <w:multiLevelType w:val="multilevel"/>
    <w:tmpl w:val="0C5685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E417068"/>
    <w:multiLevelType w:val="hybridMultilevel"/>
    <w:tmpl w:val="1DD25F1C"/>
    <w:lvl w:ilvl="0" w:tplc="2452DD1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EE068D6"/>
    <w:multiLevelType w:val="hybridMultilevel"/>
    <w:tmpl w:val="29CCC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BD6968"/>
    <w:multiLevelType w:val="hybridMultilevel"/>
    <w:tmpl w:val="F9CEE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467AFE"/>
    <w:multiLevelType w:val="hybridMultilevel"/>
    <w:tmpl w:val="65C4A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270CBD"/>
    <w:multiLevelType w:val="hybridMultilevel"/>
    <w:tmpl w:val="BF0E0F6C"/>
    <w:lvl w:ilvl="0" w:tplc="522277CE">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ADA5CB0"/>
    <w:multiLevelType w:val="hybridMultilevel"/>
    <w:tmpl w:val="05D2BE2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4"/>
  </w:num>
  <w:num w:numId="4">
    <w:abstractNumId w:val="10"/>
  </w:num>
  <w:num w:numId="5">
    <w:abstractNumId w:val="20"/>
  </w:num>
  <w:num w:numId="6">
    <w:abstractNumId w:val="8"/>
  </w:num>
  <w:num w:numId="7">
    <w:abstractNumId w:val="26"/>
  </w:num>
  <w:num w:numId="8">
    <w:abstractNumId w:val="5"/>
  </w:num>
  <w:num w:numId="9">
    <w:abstractNumId w:val="27"/>
  </w:num>
  <w:num w:numId="10">
    <w:abstractNumId w:val="28"/>
  </w:num>
  <w:num w:numId="11">
    <w:abstractNumId w:val="19"/>
  </w:num>
  <w:num w:numId="12">
    <w:abstractNumId w:val="17"/>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1"/>
  </w:num>
  <w:num w:numId="23">
    <w:abstractNumId w:val="16"/>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3"/>
  </w:num>
  <w:num w:numId="29">
    <w:abstractNumId w:val="9"/>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FF"/>
    <w:rsid w:val="0002726A"/>
    <w:rsid w:val="00074C9A"/>
    <w:rsid w:val="006057C2"/>
    <w:rsid w:val="00EF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26A"/>
    <w:pPr>
      <w:ind w:left="720"/>
      <w:contextualSpacing/>
    </w:pPr>
  </w:style>
  <w:style w:type="table" w:styleId="a4">
    <w:name w:val="Table Grid"/>
    <w:basedOn w:val="a1"/>
    <w:uiPriority w:val="59"/>
    <w:rsid w:val="00605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26A"/>
    <w:pPr>
      <w:ind w:left="720"/>
      <w:contextualSpacing/>
    </w:pPr>
  </w:style>
  <w:style w:type="table" w:styleId="a4">
    <w:name w:val="Table Grid"/>
    <w:basedOn w:val="a1"/>
    <w:uiPriority w:val="59"/>
    <w:rsid w:val="00605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6097</Words>
  <Characters>34753</Characters>
  <Application>Microsoft Office Word</Application>
  <DocSecurity>0</DocSecurity>
  <Lines>289</Lines>
  <Paragraphs>81</Paragraphs>
  <ScaleCrop>false</ScaleCrop>
  <Company>SPecialiST RePack</Company>
  <LinksUpToDate>false</LinksUpToDate>
  <CharactersWithSpaces>40769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2014-02-18T14:17:00Z</dcterms:created>
  <dcterms:modified xsi:type="dcterms:W3CDTF">2014-02-18T14:22:00Z</dcterms:modified>
</cp:coreProperties>
</file>