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24" w:rsidRDefault="000A1A92" w:rsidP="000A1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92">
        <w:rPr>
          <w:rFonts w:ascii="Times New Roman" w:hAnsi="Times New Roman" w:cs="Times New Roman"/>
          <w:b/>
          <w:sz w:val="24"/>
          <w:szCs w:val="24"/>
        </w:rPr>
        <w:t>Конспект  урока по математике во 2 классе.</w:t>
      </w:r>
    </w:p>
    <w:p w:rsidR="000A1A92" w:rsidRPr="000A1A92" w:rsidRDefault="000A1A92" w:rsidP="000A1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A92" w:rsidRDefault="000A1A92" w:rsidP="000A1A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A92">
        <w:rPr>
          <w:rFonts w:ascii="Times New Roman" w:hAnsi="Times New Roman" w:cs="Times New Roman"/>
          <w:b/>
          <w:sz w:val="24"/>
          <w:szCs w:val="24"/>
        </w:rPr>
        <w:t>Тема</w:t>
      </w:r>
      <w:r w:rsidR="00564A6D">
        <w:rPr>
          <w:rFonts w:ascii="Times New Roman" w:hAnsi="Times New Roman" w:cs="Times New Roman"/>
          <w:b/>
          <w:sz w:val="24"/>
          <w:szCs w:val="24"/>
        </w:rPr>
        <w:t xml:space="preserve"> раздела. </w:t>
      </w:r>
      <w:r w:rsidRPr="000A1A92">
        <w:rPr>
          <w:rFonts w:ascii="Times New Roman" w:hAnsi="Times New Roman" w:cs="Times New Roman"/>
          <w:sz w:val="24"/>
          <w:szCs w:val="24"/>
        </w:rPr>
        <w:t xml:space="preserve"> Числа от 1 до 100. Сложение и вычитание.</w:t>
      </w:r>
    </w:p>
    <w:p w:rsidR="006D0AFC" w:rsidRPr="000A1A92" w:rsidRDefault="006D0AFC" w:rsidP="000A1A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A92" w:rsidRDefault="000A1A92" w:rsidP="000A1A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A92">
        <w:rPr>
          <w:rFonts w:ascii="Times New Roman" w:hAnsi="Times New Roman" w:cs="Times New Roman"/>
          <w:b/>
          <w:sz w:val="24"/>
          <w:szCs w:val="24"/>
        </w:rPr>
        <w:t>Тема данного урока</w:t>
      </w:r>
      <w:r w:rsidR="00564A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1A92">
        <w:rPr>
          <w:rFonts w:ascii="Times New Roman" w:hAnsi="Times New Roman" w:cs="Times New Roman"/>
          <w:sz w:val="24"/>
          <w:szCs w:val="24"/>
        </w:rPr>
        <w:t xml:space="preserve"> Прямоугольник.</w:t>
      </w:r>
    </w:p>
    <w:p w:rsidR="006D0AFC" w:rsidRDefault="006D0AFC" w:rsidP="000A1A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A92" w:rsidRPr="006D0AFC" w:rsidRDefault="000A1A92" w:rsidP="000A1A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0AF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A1A92" w:rsidRDefault="00564A6D" w:rsidP="006D0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понятие о геометрической фигуре </w:t>
      </w:r>
      <w:r w:rsidRPr="00564A6D">
        <w:rPr>
          <w:rFonts w:ascii="Times New Roman" w:hAnsi="Times New Roman" w:cs="Times New Roman"/>
          <w:b/>
          <w:sz w:val="24"/>
          <w:szCs w:val="24"/>
        </w:rPr>
        <w:t>прямоугольник</w:t>
      </w:r>
      <w:r>
        <w:rPr>
          <w:rFonts w:ascii="Times New Roman" w:hAnsi="Times New Roman" w:cs="Times New Roman"/>
          <w:sz w:val="24"/>
          <w:szCs w:val="24"/>
        </w:rPr>
        <w:t>, научить отличать его от других геометрических фигур (квадрат, четырехугольник)</w:t>
      </w:r>
      <w:r w:rsidR="000A1A92">
        <w:rPr>
          <w:rFonts w:ascii="Times New Roman" w:hAnsi="Times New Roman" w:cs="Times New Roman"/>
          <w:sz w:val="24"/>
          <w:szCs w:val="24"/>
        </w:rPr>
        <w:t>;</w:t>
      </w:r>
    </w:p>
    <w:p w:rsidR="000A1A92" w:rsidRDefault="000A1A92" w:rsidP="006D0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вычислительные навыки</w:t>
      </w:r>
      <w:r w:rsidR="00564A6D">
        <w:rPr>
          <w:rFonts w:ascii="Times New Roman" w:hAnsi="Times New Roman" w:cs="Times New Roman"/>
          <w:sz w:val="24"/>
          <w:szCs w:val="24"/>
        </w:rPr>
        <w:t xml:space="preserve"> (сложение и вычитание в пределах 100), умение наблюдать и сравнивать, совершенствовать умения работать с карандашом и чертежным треугольником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A92" w:rsidRDefault="00564A6D" w:rsidP="006D0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</w:t>
      </w:r>
      <w:r w:rsidR="000A1A92">
        <w:rPr>
          <w:rFonts w:ascii="Times New Roman" w:hAnsi="Times New Roman" w:cs="Times New Roman"/>
          <w:sz w:val="24"/>
          <w:szCs w:val="24"/>
        </w:rPr>
        <w:t>.</w:t>
      </w:r>
    </w:p>
    <w:p w:rsidR="006D0AFC" w:rsidRDefault="006D0AFC" w:rsidP="006D0A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1A92" w:rsidRDefault="000A1A92" w:rsidP="000A1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9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D0AFC" w:rsidRDefault="006D0AFC" w:rsidP="000A1A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A9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564A6D">
        <w:rPr>
          <w:rFonts w:ascii="Times New Roman" w:hAnsi="Times New Roman" w:cs="Times New Roman"/>
          <w:b/>
          <w:sz w:val="24"/>
          <w:szCs w:val="24"/>
        </w:rPr>
        <w:t xml:space="preserve"> (30 сек)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1A92" w:rsidRDefault="000A1A92" w:rsidP="000A1A9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– всегда, везде,</w:t>
      </w:r>
    </w:p>
    <w:p w:rsidR="000A1A92" w:rsidRDefault="000A1A92" w:rsidP="000A1A9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занятиях, в игре</w:t>
      </w:r>
    </w:p>
    <w:p w:rsidR="000A1A92" w:rsidRDefault="000A1A92" w:rsidP="000A1A9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Смело, четко говорим</w:t>
      </w:r>
    </w:p>
    <w:p w:rsidR="000A1A92" w:rsidRDefault="000A1A92" w:rsidP="000A1A9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тихонечко сидим.</w:t>
      </w:r>
    </w:p>
    <w:p w:rsidR="006D0AFC" w:rsidRPr="000A1A92" w:rsidRDefault="006D0AFC" w:rsidP="000A1A9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A1A9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целей урока</w:t>
      </w:r>
      <w:r w:rsidR="00564A6D">
        <w:rPr>
          <w:rFonts w:ascii="Times New Roman" w:hAnsi="Times New Roman" w:cs="Times New Roman"/>
          <w:b/>
          <w:sz w:val="24"/>
          <w:szCs w:val="24"/>
        </w:rPr>
        <w:t xml:space="preserve"> (30 сек)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1A92" w:rsidRDefault="000A1A92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Сегодня на уроке нас ожидает встреча с удивительной наукой – геометрией. Вы, узнаете, как называется новая геометрическая  фигура. Но сначала мы повторим ранее изученный материал. </w:t>
      </w:r>
    </w:p>
    <w:p w:rsidR="006D0AFC" w:rsidRPr="000A1A92" w:rsidRDefault="006D0AFC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1A9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счет</w:t>
      </w:r>
      <w:r w:rsidR="006D0AFC">
        <w:rPr>
          <w:rFonts w:ascii="Times New Roman" w:hAnsi="Times New Roman" w:cs="Times New Roman"/>
          <w:b/>
          <w:sz w:val="24"/>
          <w:szCs w:val="24"/>
        </w:rPr>
        <w:t xml:space="preserve"> (5 </w:t>
      </w:r>
      <w:r w:rsidR="00564A6D">
        <w:rPr>
          <w:rFonts w:ascii="Times New Roman" w:hAnsi="Times New Roman" w:cs="Times New Roman"/>
          <w:b/>
          <w:sz w:val="24"/>
          <w:szCs w:val="24"/>
        </w:rPr>
        <w:t>мин)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1A92" w:rsidRDefault="000A1A92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1A9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доске:                                    (13+5)-6</w:t>
      </w:r>
    </w:p>
    <w:p w:rsidR="000A1A92" w:rsidRDefault="000A1A92" w:rsidP="000A1A9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 на доску. Что вы видите? </w:t>
      </w:r>
      <w:r w:rsidRPr="000A1A92">
        <w:rPr>
          <w:rFonts w:ascii="Times New Roman" w:hAnsi="Times New Roman" w:cs="Times New Roman"/>
          <w:i/>
          <w:sz w:val="24"/>
          <w:szCs w:val="24"/>
        </w:rPr>
        <w:t>(Выражение)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Это решение задачи. Придумайте условие. </w:t>
      </w:r>
      <w:proofErr w:type="gramStart"/>
      <w:r w:rsidRPr="006B2F4D">
        <w:rPr>
          <w:rFonts w:ascii="Times New Roman" w:hAnsi="Times New Roman" w:cs="Times New Roman"/>
          <w:i/>
          <w:sz w:val="24"/>
          <w:szCs w:val="24"/>
        </w:rPr>
        <w:t>(Петя нашел 13 грибов, а Вася 5 грибов, 6 грибов оказалось несъедобных.</w:t>
      </w:r>
      <w:proofErr w:type="gramEnd"/>
      <w:r w:rsidRPr="006B2F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2F4D">
        <w:rPr>
          <w:rFonts w:ascii="Times New Roman" w:hAnsi="Times New Roman" w:cs="Times New Roman"/>
          <w:i/>
          <w:sz w:val="24"/>
          <w:szCs w:val="24"/>
        </w:rPr>
        <w:t>Сколько съедобных грибов нашли ребята.)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Объясните по выражению, что означают числа 13, 5, 6. </w:t>
      </w:r>
      <w:r w:rsidRPr="006B2F4D">
        <w:rPr>
          <w:rFonts w:ascii="Times New Roman" w:hAnsi="Times New Roman" w:cs="Times New Roman"/>
          <w:i/>
          <w:sz w:val="24"/>
          <w:szCs w:val="24"/>
        </w:rPr>
        <w:t>(13 – количество грибов, которые нашел Петя, 5 – количество грибов, которые нашел Вася, 6 – количество несъедобных грибов).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работы на доске появляется запись: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13+5=18 (гр.)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18-6=12 (гр.)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12 грибов.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узнали первым действием? (Сколько грибов нашли мальчики).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узнали вторым действием? (Сколько грибов съедобных).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A6D">
        <w:rPr>
          <w:rFonts w:ascii="Times New Roman" w:hAnsi="Times New Roman" w:cs="Times New Roman"/>
          <w:sz w:val="24"/>
          <w:szCs w:val="24"/>
        </w:rPr>
        <w:t xml:space="preserve">Проговорите 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 w:rsidR="00564A6D">
        <w:rPr>
          <w:rFonts w:ascii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>? (Ребята нашли 12 съедобных грибов).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какие 2 группы  можно разделить все числа, которые вы использовали в записи решения? (однозначные и двузначные).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наименьшему однозначному числу прибавьте наибольшее двузначное число. Какое число у вас получилось? (1+99=100).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это число отнести к одной из наших групп?  Почему?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-Расположите все наши числа в порядке убывания: 13, 5, 6, 12, 1, 99, 100.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появляются карточки с этими цифрами. После выполнения задания эти карточки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переворачиваются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получается слово «Молодцы».</w:t>
      </w:r>
    </w:p>
    <w:p w:rsidR="006B2F4D" w:rsidRDefault="006B2F4D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потрудились и теперь я 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рассказать вам сказку. Только сказка это необычная, а математическая. Называется она «Родственники». </w:t>
      </w:r>
    </w:p>
    <w:p w:rsidR="006D0AFC" w:rsidRDefault="006D0AFC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0AFC" w:rsidRDefault="006D0AFC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0AFC" w:rsidRDefault="006D0AFC" w:rsidP="000A1A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1A9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урока</w:t>
      </w:r>
      <w:r w:rsidR="006D0AFC">
        <w:rPr>
          <w:rFonts w:ascii="Times New Roman" w:hAnsi="Times New Roman" w:cs="Times New Roman"/>
          <w:b/>
          <w:sz w:val="24"/>
          <w:szCs w:val="24"/>
        </w:rPr>
        <w:t xml:space="preserve"> (11 мин)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2F4D" w:rsidRDefault="006B2F4D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-Итак, слушайте. </w:t>
      </w:r>
    </w:p>
    <w:p w:rsidR="006B2F4D" w:rsidRDefault="006B2F4D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 на свете важная фигура. Важность ее признавалась всеми людьми. Так как при изготовлении многих вещей  форма ее служила образцом. Кого бы ни встретила она на своем пути, всем хвасталась: «Посмотрите, какой у меня красивый вид: стороны мои все равные, углы все прямые, красивее меня нет фигуры на свете!».</w:t>
      </w:r>
    </w:p>
    <w:p w:rsidR="006B2F4D" w:rsidRDefault="006B2F4D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же зовут тебя, брат?- спрашивали встречные.</w:t>
      </w:r>
    </w:p>
    <w:p w:rsidR="006B2F4D" w:rsidRDefault="006B2F4D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-Назовите эту  фигуру, ребята! </w:t>
      </w:r>
      <w:r w:rsidRPr="006B2F4D">
        <w:rPr>
          <w:rFonts w:ascii="Times New Roman" w:hAnsi="Times New Roman" w:cs="Times New Roman"/>
          <w:i/>
          <w:sz w:val="24"/>
          <w:szCs w:val="24"/>
        </w:rPr>
        <w:t>(Квадрат).</w:t>
      </w:r>
    </w:p>
    <w:p w:rsidR="006B2F4D" w:rsidRPr="00734790" w:rsidRDefault="006B2F4D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</w:t>
      </w:r>
      <w:r w:rsidR="0073479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вы узнали? </w:t>
      </w:r>
      <w:r w:rsidRPr="00734790">
        <w:rPr>
          <w:rFonts w:ascii="Times New Roman" w:hAnsi="Times New Roman" w:cs="Times New Roman"/>
          <w:i/>
          <w:sz w:val="24"/>
          <w:szCs w:val="24"/>
        </w:rPr>
        <w:t>(Стороны равны, углы прямые).</w:t>
      </w:r>
    </w:p>
    <w:p w:rsidR="006B2F4D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Ходил Квадрат по свету. И стало тяготить его одиночество: ни побеседовать не с кем, ни потрудиться в хорошей и дружной компании.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веселье одному? Весело бывает только с друзьями. И решил Квадрат поискать родственников. «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встречу  родственника, то я сразу его узнаю, - думал Квадрат, - ведь он на меня должен быть чем-то похож».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встречает он на пути такую фигуру:</w:t>
      </w:r>
    </w:p>
    <w:p w:rsidR="00734790" w:rsidRDefault="00D6244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45.2pt;margin-top:5.4pt;width:99pt;height:39pt;z-index:251658240"/>
        </w:pic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прикрепляет эту  фигуру из цветной бумаги на доске).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 Квадрат к 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приглядываться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Что-то знакомое, родное, увидел он в этой фигуре. И спросил тогда: «Как зовут тебя?»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-Меня зовут…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как вы думаете, как называется эта фигура? </w:t>
      </w:r>
      <w:r w:rsidRPr="00734790">
        <w:rPr>
          <w:rFonts w:ascii="Times New Roman" w:hAnsi="Times New Roman" w:cs="Times New Roman"/>
          <w:i/>
          <w:sz w:val="24"/>
          <w:szCs w:val="24"/>
        </w:rPr>
        <w:t>(Прямоугольник).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-Правильно, прямоугольник. А почему же она так  называется? </w:t>
      </w:r>
      <w:r w:rsidRPr="00734790">
        <w:rPr>
          <w:rFonts w:ascii="Times New Roman" w:hAnsi="Times New Roman" w:cs="Times New Roman"/>
          <w:i/>
          <w:sz w:val="24"/>
          <w:szCs w:val="24"/>
        </w:rPr>
        <w:t>(Все углы прямые).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убедимся в этом. При помощи треугольника измерим все углы. (Ученик у доски измеряет все углы).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-Сколько сторон у прямоугольника? </w:t>
      </w:r>
      <w:r w:rsidRPr="00734790">
        <w:rPr>
          <w:rFonts w:ascii="Times New Roman" w:hAnsi="Times New Roman" w:cs="Times New Roman"/>
          <w:i/>
          <w:sz w:val="24"/>
          <w:szCs w:val="24"/>
        </w:rPr>
        <w:t>(Четыре).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называются стороны, которые лежат одна против другой? </w:t>
      </w:r>
      <w:r w:rsidRPr="00734790">
        <w:rPr>
          <w:rFonts w:ascii="Times New Roman" w:hAnsi="Times New Roman" w:cs="Times New Roman"/>
          <w:i/>
          <w:sz w:val="24"/>
          <w:szCs w:val="24"/>
        </w:rPr>
        <w:t>(Противолежащие).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-Покажите их. (Один ученик у доски показывает).</w:t>
      </w: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измерим их длину. Что скажете? </w:t>
      </w:r>
      <w:r w:rsidRPr="00734790">
        <w:rPr>
          <w:rFonts w:ascii="Times New Roman" w:hAnsi="Times New Roman" w:cs="Times New Roman"/>
          <w:i/>
          <w:sz w:val="24"/>
          <w:szCs w:val="24"/>
        </w:rPr>
        <w:t>(Они равны).</w:t>
      </w: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Измерьте другие стороны. </w:t>
      </w:r>
      <w:r w:rsidRPr="0089099F">
        <w:rPr>
          <w:rFonts w:ascii="Times New Roman" w:hAnsi="Times New Roman" w:cs="Times New Roman"/>
          <w:i/>
          <w:sz w:val="24"/>
          <w:szCs w:val="24"/>
        </w:rPr>
        <w:t>(Они равны).</w:t>
      </w: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-Итак, сформулируйте вывод о противоположных сторонах прямоугольника. </w:t>
      </w:r>
      <w:r w:rsidRPr="0089099F">
        <w:rPr>
          <w:rFonts w:ascii="Times New Roman" w:hAnsi="Times New Roman" w:cs="Times New Roman"/>
          <w:i/>
          <w:sz w:val="24"/>
          <w:szCs w:val="24"/>
        </w:rPr>
        <w:t>(Противоположные стороны прямоугольника равны).</w:t>
      </w: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этом можно также убедиться, не измеряя стороны,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накладывая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друг на друга. (Учитель показывает).</w:t>
      </w: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-Вот какая это интересная  фигура – прямоугольник. Но вернемся к сказке. </w:t>
      </w:r>
    </w:p>
    <w:p w:rsidR="0089099F" w:rsidRP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Квадрат спрашивает: «А мы родственники с тобой?»</w:t>
      </w:r>
    </w:p>
    <w:p w:rsidR="00734790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бы тоже рад  был узнать об этом. Если у нас найдется четыре признака, по которым мы похожи, значит, мы с тобой близкие родственники, и у нас фамилия может быть одна и та же, - ответил Прямоугольник.</w:t>
      </w: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они искать, и нашли эти четыре признака сходства.</w:t>
      </w: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-Давайте и мы их найдем. </w:t>
      </w:r>
      <w:r w:rsidRPr="0089099F">
        <w:rPr>
          <w:rFonts w:ascii="Times New Roman" w:hAnsi="Times New Roman" w:cs="Times New Roman"/>
          <w:i/>
          <w:sz w:val="24"/>
          <w:szCs w:val="24"/>
        </w:rPr>
        <w:t>(1.</w:t>
      </w:r>
      <w:proofErr w:type="gramEnd"/>
      <w:r w:rsidRPr="0089099F">
        <w:rPr>
          <w:rFonts w:ascii="Times New Roman" w:hAnsi="Times New Roman" w:cs="Times New Roman"/>
          <w:i/>
          <w:sz w:val="24"/>
          <w:szCs w:val="24"/>
        </w:rPr>
        <w:t xml:space="preserve"> Четыре угла. 2. Все углы прямые. 3. Четыре стороны. 4. </w:t>
      </w:r>
      <w:proofErr w:type="gramStart"/>
      <w:r w:rsidRPr="0089099F">
        <w:rPr>
          <w:rFonts w:ascii="Times New Roman" w:hAnsi="Times New Roman" w:cs="Times New Roman"/>
          <w:i/>
          <w:sz w:val="24"/>
          <w:szCs w:val="24"/>
        </w:rPr>
        <w:t>Противоположные стороны равны.).</w:t>
      </w:r>
      <w:proofErr w:type="gramEnd"/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-Продолжаю сказку:</w:t>
      </w: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Обрадовались фигуры тому, что нашли друг друга. Стали они теперь вдвоем жить-поживать, вместе трудиться и вместе веселиться, вместе по белу свету гулять. Отдыхают они однажды на опушке леса и видят: выходит из-за кустов еще какая-то фигура и направляется прямо к ним. А вид она имела такой:</w:t>
      </w:r>
    </w:p>
    <w:p w:rsidR="0089099F" w:rsidRPr="0089099F" w:rsidRDefault="00D6244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7" type="#_x0000_t118" style="position:absolute;left:0;text-align:left;margin-left:190.95pt;margin-top:4.7pt;width:66.75pt;height:42pt;z-index:251659264"/>
        </w:pict>
      </w:r>
    </w:p>
    <w:p w:rsidR="0089099F" w:rsidRPr="00734790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790" w:rsidRDefault="00734790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9099F" w:rsidRDefault="0089099F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9099F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вывешивается  четырехугольник).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Поздоровалась вежливо фигура с Квадратом и Прямоугольником и говорит: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-Долго я искал  представителей нашего  рода. Наконец-то я вас нашел, своих близких родственников.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же тебя зовут? – с удивлением спросили новую фигуру.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-Зовут меня…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называют эту фигуру, ребята? </w:t>
      </w:r>
      <w:r w:rsidRPr="006506E2">
        <w:rPr>
          <w:rFonts w:ascii="Times New Roman" w:hAnsi="Times New Roman" w:cs="Times New Roman"/>
          <w:i/>
          <w:sz w:val="24"/>
          <w:szCs w:val="24"/>
        </w:rPr>
        <w:t>(Четырехугольник).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же ты докажешь, что мы родственники? – вновь последовал вопрос.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-Очень просто. Все мы имеем два общих признака.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эти два признака сходства были названы.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вы сумеете их назвать? </w:t>
      </w:r>
      <w:proofErr w:type="gramStart"/>
      <w:r w:rsidRPr="006506E2">
        <w:rPr>
          <w:rFonts w:ascii="Times New Roman" w:hAnsi="Times New Roman" w:cs="Times New Roman"/>
          <w:i/>
          <w:sz w:val="24"/>
          <w:szCs w:val="24"/>
        </w:rPr>
        <w:t>(Четыре угла.</w:t>
      </w:r>
      <w:proofErr w:type="gramEnd"/>
      <w:r w:rsidRPr="006506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506E2">
        <w:rPr>
          <w:rFonts w:ascii="Times New Roman" w:hAnsi="Times New Roman" w:cs="Times New Roman"/>
          <w:i/>
          <w:sz w:val="24"/>
          <w:szCs w:val="24"/>
        </w:rPr>
        <w:t>Четыре стороны).</w:t>
      </w:r>
      <w:proofErr w:type="gramEnd"/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-Так встретили и стали жить вместе три родственные фигуры, которые назывались теперь одним словом… </w:t>
      </w:r>
      <w:r w:rsidRPr="006506E2">
        <w:rPr>
          <w:rFonts w:ascii="Times New Roman" w:hAnsi="Times New Roman" w:cs="Times New Roman"/>
          <w:i/>
          <w:sz w:val="24"/>
          <w:szCs w:val="24"/>
        </w:rPr>
        <w:t>(Четырехугольники).</w:t>
      </w:r>
    </w:p>
    <w:p w:rsidR="006506E2" w:rsidRDefault="006506E2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Понравилась сказка? О какой новой фигуре узнали? </w:t>
      </w:r>
      <w:r w:rsidRPr="006506E2">
        <w:rPr>
          <w:rFonts w:ascii="Times New Roman" w:hAnsi="Times New Roman" w:cs="Times New Roman"/>
          <w:i/>
          <w:sz w:val="24"/>
          <w:szCs w:val="24"/>
        </w:rPr>
        <w:t>(О прямоугольнике).</w:t>
      </w:r>
    </w:p>
    <w:p w:rsidR="006D0AFC" w:rsidRPr="006506E2" w:rsidRDefault="006D0AFC" w:rsidP="006B2F4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A9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564A6D">
        <w:rPr>
          <w:rFonts w:ascii="Times New Roman" w:hAnsi="Times New Roman" w:cs="Times New Roman"/>
          <w:b/>
          <w:sz w:val="24"/>
          <w:szCs w:val="24"/>
        </w:rPr>
        <w:t xml:space="preserve"> (1 мин)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0AFC" w:rsidRDefault="006D0AFC" w:rsidP="006D0AFC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E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E2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6D0AFC">
        <w:rPr>
          <w:rFonts w:ascii="Times New Roman" w:hAnsi="Times New Roman" w:cs="Times New Roman"/>
          <w:b/>
          <w:sz w:val="24"/>
          <w:szCs w:val="24"/>
        </w:rPr>
        <w:t xml:space="preserve"> (8 мин)</w:t>
      </w:r>
      <w:r w:rsidRPr="006506E2">
        <w:rPr>
          <w:rFonts w:ascii="Times New Roman" w:hAnsi="Times New Roman" w:cs="Times New Roman"/>
          <w:b/>
          <w:sz w:val="24"/>
          <w:szCs w:val="24"/>
        </w:rPr>
        <w:t>.</w:t>
      </w:r>
    </w:p>
    <w:p w:rsidR="006506E2" w:rsidRDefault="006506E2" w:rsidP="006506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06E2">
        <w:rPr>
          <w:rFonts w:ascii="Times New Roman" w:hAnsi="Times New Roman" w:cs="Times New Roman"/>
          <w:sz w:val="24"/>
          <w:szCs w:val="24"/>
        </w:rPr>
        <w:t>№ 1, с.12.</w:t>
      </w:r>
    </w:p>
    <w:p w:rsidR="006506E2" w:rsidRDefault="006506E2" w:rsidP="006506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четырехугольники, у которых все  углы прямые.</w:t>
      </w:r>
    </w:p>
    <w:p w:rsidR="006506E2" w:rsidRDefault="006506E2" w:rsidP="006506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-Сегодня мы </w:t>
      </w:r>
      <w:r w:rsidR="00146CC3">
        <w:rPr>
          <w:rFonts w:ascii="Times New Roman" w:hAnsi="Times New Roman" w:cs="Times New Roman"/>
          <w:sz w:val="24"/>
          <w:szCs w:val="24"/>
        </w:rPr>
        <w:t xml:space="preserve">будем учиться чертить фигуры с прямым углом. </w:t>
      </w:r>
    </w:p>
    <w:p w:rsidR="00146CC3" w:rsidRDefault="00146CC3" w:rsidP="006506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2, с.12.</w:t>
      </w:r>
    </w:p>
    <w:p w:rsidR="00146CC3" w:rsidRDefault="00146CC3" w:rsidP="006506E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-Начертим сначала треугольник с прямым углом. Что надо начертить сначала? </w:t>
      </w:r>
      <w:r w:rsidRPr="00146CC3">
        <w:rPr>
          <w:rFonts w:ascii="Times New Roman" w:hAnsi="Times New Roman" w:cs="Times New Roman"/>
          <w:i/>
          <w:sz w:val="24"/>
          <w:szCs w:val="24"/>
        </w:rPr>
        <w:t>(Прямой угол).</w:t>
      </w:r>
    </w:p>
    <w:p w:rsidR="00146CC3" w:rsidRDefault="00146CC3" w:rsidP="006506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Воспользуемся чертежным треугольником. Расположите чертежный треугольник в тетради так, чтобы вершина его прямого угла совпадала с вершиной угла одной из клеточек. Теперь по чертежному треугольнику проведите стороны прямого угла. На каждой из сторон отметьте точки и соедините их отрезками.</w:t>
      </w:r>
    </w:p>
    <w:p w:rsidR="00146CC3" w:rsidRDefault="00146CC3" w:rsidP="006506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Остальные фигуры строим самостоятельно</w:t>
      </w:r>
      <w:r w:rsidR="00E84A39">
        <w:rPr>
          <w:rFonts w:ascii="Times New Roman" w:hAnsi="Times New Roman" w:cs="Times New Roman"/>
          <w:sz w:val="24"/>
          <w:szCs w:val="24"/>
        </w:rPr>
        <w:t xml:space="preserve"> (взаимопроверка)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AFC" w:rsidRPr="00146CC3" w:rsidRDefault="006D0AFC" w:rsidP="006506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1A9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E2">
        <w:rPr>
          <w:rFonts w:ascii="Times New Roman" w:hAnsi="Times New Roman" w:cs="Times New Roman"/>
          <w:b/>
          <w:sz w:val="24"/>
          <w:szCs w:val="24"/>
        </w:rPr>
        <w:t>Работа над задачей</w:t>
      </w:r>
      <w:r w:rsidR="006D0AFC">
        <w:rPr>
          <w:rFonts w:ascii="Times New Roman" w:hAnsi="Times New Roman" w:cs="Times New Roman"/>
          <w:b/>
          <w:sz w:val="24"/>
          <w:szCs w:val="24"/>
        </w:rPr>
        <w:t xml:space="preserve"> (6 мин)</w:t>
      </w:r>
      <w:r w:rsidRPr="006506E2">
        <w:rPr>
          <w:rFonts w:ascii="Times New Roman" w:hAnsi="Times New Roman" w:cs="Times New Roman"/>
          <w:b/>
          <w:sz w:val="24"/>
          <w:szCs w:val="24"/>
        </w:rPr>
        <w:t>.</w:t>
      </w:r>
    </w:p>
    <w:p w:rsidR="00146CC3" w:rsidRDefault="00146CC3" w:rsidP="00146C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6CC3">
        <w:rPr>
          <w:rFonts w:ascii="Times New Roman" w:hAnsi="Times New Roman" w:cs="Times New Roman"/>
          <w:sz w:val="24"/>
          <w:szCs w:val="24"/>
        </w:rPr>
        <w:t>№ 3, с.12.</w:t>
      </w:r>
    </w:p>
    <w:p w:rsidR="00146CC3" w:rsidRDefault="000B2FBD" w:rsidP="00146CC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-Прочитайте задачу. Что необычного заметили? </w:t>
      </w:r>
      <w:r w:rsidRPr="000B2FBD">
        <w:rPr>
          <w:rFonts w:ascii="Times New Roman" w:hAnsi="Times New Roman" w:cs="Times New Roman"/>
          <w:i/>
          <w:sz w:val="24"/>
          <w:szCs w:val="24"/>
        </w:rPr>
        <w:t>(Недостаточно данных).</w:t>
      </w:r>
    </w:p>
    <w:p w:rsidR="000B2FBD" w:rsidRDefault="000B2FBD" w:rsidP="00146C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 ее данными, чтобы можно было решать (Ответы учащихся).</w:t>
      </w:r>
    </w:p>
    <w:p w:rsidR="00255DBC" w:rsidRPr="00255DBC" w:rsidRDefault="00255DBC" w:rsidP="000B2FB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1A92" w:rsidRDefault="000A1A92" w:rsidP="000A1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6D0AFC">
        <w:rPr>
          <w:rFonts w:ascii="Times New Roman" w:hAnsi="Times New Roman" w:cs="Times New Roman"/>
          <w:b/>
          <w:sz w:val="24"/>
          <w:szCs w:val="24"/>
        </w:rPr>
        <w:t xml:space="preserve"> (2 мин)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5DBC" w:rsidRDefault="00255DBC" w:rsidP="00255DB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-Вот и заканчивается наш урок. </w:t>
      </w:r>
    </w:p>
    <w:p w:rsidR="00255DBC" w:rsidRDefault="00255DBC" w:rsidP="00255DB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нового </w:t>
      </w:r>
      <w:r w:rsidR="00E84A39">
        <w:rPr>
          <w:rFonts w:ascii="Times New Roman" w:hAnsi="Times New Roman" w:cs="Times New Roman"/>
          <w:sz w:val="24"/>
          <w:szCs w:val="24"/>
        </w:rPr>
        <w:t>из геометрии как о науке вы сегодня узнали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D0AFC" w:rsidRDefault="006D0AFC" w:rsidP="00255DB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признаки прямоугольника.</w:t>
      </w:r>
    </w:p>
    <w:p w:rsidR="00564A6D" w:rsidRDefault="00564A6D" w:rsidP="00255DB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общего у прямоугольника с квадратом?</w:t>
      </w:r>
    </w:p>
    <w:p w:rsidR="00564A6D" w:rsidRDefault="00564A6D" w:rsidP="00255DB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4A6D" w:rsidRPr="00564A6D" w:rsidRDefault="00255DBC" w:rsidP="00564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A6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564A6D">
        <w:rPr>
          <w:rFonts w:ascii="Times New Roman" w:hAnsi="Times New Roman" w:cs="Times New Roman"/>
          <w:b/>
          <w:sz w:val="24"/>
          <w:szCs w:val="24"/>
        </w:rPr>
        <w:t xml:space="preserve"> (1 мин)</w:t>
      </w:r>
    </w:p>
    <w:p w:rsidR="00255DBC" w:rsidRPr="00255DBC" w:rsidRDefault="00E84A39" w:rsidP="00564A6D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12  </w:t>
      </w:r>
      <w:r w:rsidR="00255DBC">
        <w:rPr>
          <w:rFonts w:ascii="Times New Roman" w:hAnsi="Times New Roman" w:cs="Times New Roman"/>
          <w:sz w:val="24"/>
          <w:szCs w:val="24"/>
        </w:rPr>
        <w:t>№ 6.</w:t>
      </w:r>
    </w:p>
    <w:p w:rsidR="000A1A92" w:rsidRDefault="000A1A92" w:rsidP="000A1A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A92" w:rsidRPr="000A1A92" w:rsidRDefault="000A1A92" w:rsidP="000A1A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A92" w:rsidRPr="000A1A92" w:rsidRDefault="000A1A92" w:rsidP="000A1A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1A92" w:rsidRPr="000A1A92" w:rsidSect="006D0AFC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258"/>
    <w:multiLevelType w:val="hybridMultilevel"/>
    <w:tmpl w:val="73C6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3C29"/>
    <w:multiLevelType w:val="hybridMultilevel"/>
    <w:tmpl w:val="90A8FD50"/>
    <w:lvl w:ilvl="0" w:tplc="9746DC9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A92"/>
    <w:rsid w:val="000A1A92"/>
    <w:rsid w:val="000B2FBD"/>
    <w:rsid w:val="00146CC3"/>
    <w:rsid w:val="00255DBC"/>
    <w:rsid w:val="00485B24"/>
    <w:rsid w:val="00564A6D"/>
    <w:rsid w:val="006506E2"/>
    <w:rsid w:val="006B2F4D"/>
    <w:rsid w:val="006D0AFC"/>
    <w:rsid w:val="00734790"/>
    <w:rsid w:val="00735EAC"/>
    <w:rsid w:val="0089099F"/>
    <w:rsid w:val="00D62442"/>
    <w:rsid w:val="00E8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A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2010-10-07T14:43:00Z</cp:lastPrinted>
  <dcterms:created xsi:type="dcterms:W3CDTF">2010-10-03T16:47:00Z</dcterms:created>
  <dcterms:modified xsi:type="dcterms:W3CDTF">2010-10-07T14:47:00Z</dcterms:modified>
</cp:coreProperties>
</file>