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68" w:rsidRDefault="001F3768" w:rsidP="001F3768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1F3768">
        <w:rPr>
          <w:b/>
          <w:color w:val="000000" w:themeColor="text1"/>
          <w:sz w:val="28"/>
          <w:szCs w:val="28"/>
        </w:rPr>
        <w:t>Патриотизм и спорт</w:t>
      </w:r>
    </w:p>
    <w:p w:rsidR="001F3768" w:rsidRDefault="001F3768" w:rsidP="001F3768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  <w:r w:rsidRPr="001F3768">
        <w:rPr>
          <w:color w:val="000000" w:themeColor="text1"/>
          <w:sz w:val="28"/>
          <w:szCs w:val="28"/>
        </w:rPr>
        <w:t>Клепиков В. П.</w:t>
      </w:r>
    </w:p>
    <w:p w:rsidR="001F3768" w:rsidRPr="001F3768" w:rsidRDefault="001F3768" w:rsidP="001F3768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физической культуры</w:t>
      </w:r>
    </w:p>
    <w:p w:rsidR="001F3768" w:rsidRPr="001F3768" w:rsidRDefault="001F3768" w:rsidP="001F3768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1F3768" w:rsidRDefault="001F3768" w:rsidP="001F376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F3768">
        <w:rPr>
          <w:color w:val="000000" w:themeColor="text1"/>
          <w:sz w:val="28"/>
          <w:szCs w:val="28"/>
        </w:rPr>
        <w:t xml:space="preserve">По своему индивидуально-психологическому механизму патриотизм является глубоко интимным феноменом, представляет собой чувство и осознание органической связи человека с судьбами родины. Его фундаментом являются национальные интересы, национальное сознание, направленное на сохранение этнического своеобразия, самобытных особенностей традиционного уклада, характера и видов деятельности этноса, общих задач, общей ответственности за судьбы страны. В многонациональном государстве на основе общих интересов и складывания элементов единого уклада жизни формируется народ как новая социальная общность, и диалектика межнациональных интересов в таком государстве обязательно выводит на проблему взаимоотношений между </w:t>
      </w:r>
      <w:proofErr w:type="spellStart"/>
      <w:r w:rsidRPr="001F3768">
        <w:rPr>
          <w:color w:val="000000" w:themeColor="text1"/>
          <w:sz w:val="28"/>
          <w:szCs w:val="28"/>
        </w:rPr>
        <w:t>системообразующей</w:t>
      </w:r>
      <w:proofErr w:type="spellEnd"/>
      <w:r w:rsidRPr="001F3768">
        <w:rPr>
          <w:color w:val="000000" w:themeColor="text1"/>
          <w:sz w:val="28"/>
          <w:szCs w:val="28"/>
        </w:rPr>
        <w:t xml:space="preserve"> нацией и остальными, независимо от их численности. </w:t>
      </w:r>
    </w:p>
    <w:p w:rsidR="001F3768" w:rsidRPr="001F3768" w:rsidRDefault="001F3768" w:rsidP="001F376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F3768">
        <w:rPr>
          <w:color w:val="000000" w:themeColor="text1"/>
          <w:sz w:val="28"/>
          <w:szCs w:val="28"/>
        </w:rPr>
        <w:t>Поэтому для России формирование патриотизма может идти по пути осмысления русским народом своей культурно-исторической ответственности за судьбы коренных народов России, с одной стороны, а, с другой, - осознание этими народами действительного, объективно необходимого места русского элемента в их жизни как собственного в рамках своей национальной идентичности. Тем самым, формирование патриотизма в современной России связано с интернационализмом, который обеспечивает согласование национальных идеологий, национальных интересов и целей и является объединяющим фактором для российской государственности и российского патриотизма.</w:t>
      </w:r>
    </w:p>
    <w:p w:rsidR="001F3768" w:rsidRPr="001F3768" w:rsidRDefault="001F3768" w:rsidP="001F376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F3768">
        <w:rPr>
          <w:rStyle w:val="a4"/>
          <w:color w:val="000000" w:themeColor="text1"/>
          <w:sz w:val="28"/>
          <w:szCs w:val="28"/>
        </w:rPr>
        <w:t>Воспроизводит ли спорт внутри себя отмеченное и какое влияние он оказывает на формирование патриотизма у населения?</w:t>
      </w:r>
    </w:p>
    <w:p w:rsidR="001F3768" w:rsidRDefault="001F3768" w:rsidP="001F376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F3768">
        <w:rPr>
          <w:color w:val="000000" w:themeColor="text1"/>
          <w:sz w:val="28"/>
          <w:szCs w:val="28"/>
        </w:rPr>
        <w:t xml:space="preserve">Государственная власть делает на спорт большую ставку. Дело в том, что спортивное соревнование для молодежи, да и в целом для основной </w:t>
      </w:r>
      <w:r w:rsidRPr="001F3768">
        <w:rPr>
          <w:color w:val="000000" w:themeColor="text1"/>
          <w:sz w:val="28"/>
          <w:szCs w:val="28"/>
        </w:rPr>
        <w:lastRenderedPageBreak/>
        <w:t>массы населения, является одной из форм не только массового отдыха и зрелища, но и самоутверждения. Его аудитория (спортсмены, активные и пассивные болельщики) - это миллионы граждан. Она, разумеется, не должна остаться без идеологического, политического и культурного внимания и воздействия. Да и самих спортсменов необходимо воспитывать в патриотическом духе. Для этого спорт располагает средствами воздействия на их индивидуальное и групповое сознание. Спортсмен принадлежит к определенному социальному слою, населенному пункту, имеет родственников, друзей, он включен в определенные социальные связи. Выступая от имени того или иного социального образования, он чувствует ответственность перед согражданами.</w:t>
      </w:r>
      <w:r>
        <w:rPr>
          <w:color w:val="000000" w:themeColor="text1"/>
          <w:sz w:val="28"/>
          <w:szCs w:val="28"/>
        </w:rPr>
        <w:t xml:space="preserve"> </w:t>
      </w:r>
      <w:r w:rsidRPr="001F3768">
        <w:rPr>
          <w:color w:val="000000" w:themeColor="text1"/>
          <w:sz w:val="28"/>
          <w:szCs w:val="28"/>
        </w:rPr>
        <w:t xml:space="preserve">Это накладывает на него стремление продемонстрировать свое физическое и интеллектуальное превосходство (в зависимости от вида спорта может доминировать тот или иной компонент). </w:t>
      </w:r>
    </w:p>
    <w:p w:rsidR="001F3768" w:rsidRPr="001F3768" w:rsidRDefault="001F3768" w:rsidP="001F376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F3768">
        <w:rPr>
          <w:color w:val="000000" w:themeColor="text1"/>
          <w:sz w:val="28"/>
          <w:szCs w:val="28"/>
        </w:rPr>
        <w:t>Социум, от имени которого он выступает, заинтересован в сплочении своих сограждан и в подготовке физически крепкого, интеллектуально развитого населения, которое стимулируется спортивными соревнованиями к физическому совершенствованию, всестороннему развитию. Данную мысль ярко выразил основатель современного олимпийского движения П. де Кубертен: "Для того</w:t>
      </w:r>
      <w:proofErr w:type="gramStart"/>
      <w:r w:rsidRPr="001F3768">
        <w:rPr>
          <w:color w:val="000000" w:themeColor="text1"/>
          <w:sz w:val="28"/>
          <w:szCs w:val="28"/>
        </w:rPr>
        <w:t>,</w:t>
      </w:r>
      <w:proofErr w:type="gramEnd"/>
      <w:r w:rsidRPr="001F3768">
        <w:rPr>
          <w:color w:val="000000" w:themeColor="text1"/>
          <w:sz w:val="28"/>
          <w:szCs w:val="28"/>
        </w:rPr>
        <w:t xml:space="preserve"> чтобы сто человек занимались физической культурой, нужно, чтобы пятьдесят человек занимались спортом; для того, чтобы пятьдесят человек занимались спортом, нужно, чтобы двадцать человек были спортсменами-специалистами; для того, чтобы двадцать человек были специалистами, нужно, чтобы пять человек могли показать удивительные достижения". Этим объясняется необходимость морального и материального поощрения спортивных успехов со стороны социума.</w:t>
      </w:r>
    </w:p>
    <w:p w:rsidR="008A0EEC" w:rsidRPr="001F3768" w:rsidRDefault="008A0EEC" w:rsidP="001F37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A0EEC" w:rsidRPr="001F3768" w:rsidSect="008A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3768"/>
    <w:rsid w:val="001F3768"/>
    <w:rsid w:val="008A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</dc:creator>
  <cp:lastModifiedBy>Мариночка</cp:lastModifiedBy>
  <cp:revision>1</cp:revision>
  <dcterms:created xsi:type="dcterms:W3CDTF">2015-10-15T18:24:00Z</dcterms:created>
  <dcterms:modified xsi:type="dcterms:W3CDTF">2015-10-15T18:30:00Z</dcterms:modified>
</cp:coreProperties>
</file>