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30" w:rsidRDefault="00750D30" w:rsidP="00750D30">
      <w:pPr>
        <w:ind w:firstLine="708"/>
        <w:jc w:val="center"/>
        <w:rPr>
          <w:b/>
        </w:rPr>
      </w:pPr>
      <w:r>
        <w:rPr>
          <w:b/>
        </w:rPr>
        <w:t>Тест «Часто ли вы хвалите своего ребенка?»</w:t>
      </w:r>
    </w:p>
    <w:p w:rsidR="00750D30" w:rsidRDefault="00750D30" w:rsidP="00750D30">
      <w:pPr>
        <w:ind w:firstLine="708"/>
        <w:jc w:val="both"/>
      </w:pPr>
    </w:p>
    <w:p w:rsidR="00750D30" w:rsidRDefault="00750D30" w:rsidP="00750D30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both"/>
      </w:pPr>
      <w:r>
        <w:t>Если вы хотите похвалить ребенка, то обычно используете слова:</w:t>
      </w:r>
    </w:p>
    <w:p w:rsidR="00750D30" w:rsidRDefault="00750D30" w:rsidP="00750D30">
      <w:pPr>
        <w:tabs>
          <w:tab w:val="num" w:pos="0"/>
        </w:tabs>
        <w:jc w:val="both"/>
      </w:pPr>
      <w:r>
        <w:t>а) «гениально», «потрясающе»;</w:t>
      </w:r>
    </w:p>
    <w:p w:rsidR="00750D30" w:rsidRDefault="00750D30" w:rsidP="00750D30">
      <w:pPr>
        <w:tabs>
          <w:tab w:val="num" w:pos="0"/>
        </w:tabs>
        <w:jc w:val="both"/>
      </w:pPr>
      <w:r>
        <w:t>б) «молодец»;</w:t>
      </w:r>
    </w:p>
    <w:p w:rsidR="00750D30" w:rsidRDefault="00750D30" w:rsidP="00750D30">
      <w:pPr>
        <w:tabs>
          <w:tab w:val="num" w:pos="0"/>
        </w:tabs>
        <w:jc w:val="both"/>
      </w:pPr>
      <w:r>
        <w:t>в) «хорошо».</w:t>
      </w:r>
    </w:p>
    <w:p w:rsidR="00750D30" w:rsidRDefault="00750D30" w:rsidP="00750D30">
      <w:pPr>
        <w:tabs>
          <w:tab w:val="num" w:pos="0"/>
        </w:tabs>
        <w:jc w:val="both"/>
      </w:pPr>
    </w:p>
    <w:p w:rsidR="00750D30" w:rsidRDefault="00750D30" w:rsidP="00750D30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both"/>
      </w:pPr>
      <w:r>
        <w:t>Как ваш ребенок обычно реагирует на похвалу?</w:t>
      </w:r>
    </w:p>
    <w:p w:rsidR="00750D30" w:rsidRDefault="00750D30" w:rsidP="00750D30">
      <w:pPr>
        <w:tabs>
          <w:tab w:val="num" w:pos="0"/>
        </w:tabs>
        <w:jc w:val="both"/>
      </w:pPr>
      <w:r>
        <w:t>а) раздраженно отмахивается;</w:t>
      </w:r>
    </w:p>
    <w:p w:rsidR="00750D30" w:rsidRDefault="00750D30" w:rsidP="00750D30">
      <w:pPr>
        <w:tabs>
          <w:tab w:val="num" w:pos="0"/>
        </w:tabs>
        <w:jc w:val="both"/>
      </w:pPr>
      <w:r>
        <w:t>б) принимает как должное;</w:t>
      </w:r>
    </w:p>
    <w:p w:rsidR="00750D30" w:rsidRDefault="00750D30" w:rsidP="00750D30">
      <w:pPr>
        <w:tabs>
          <w:tab w:val="num" w:pos="0"/>
        </w:tabs>
        <w:jc w:val="both"/>
      </w:pPr>
      <w:r>
        <w:t>в) воодушевляется.</w:t>
      </w:r>
    </w:p>
    <w:p w:rsidR="00750D30" w:rsidRDefault="00750D30" w:rsidP="00750D30">
      <w:pPr>
        <w:tabs>
          <w:tab w:val="num" w:pos="0"/>
        </w:tabs>
        <w:jc w:val="both"/>
      </w:pPr>
    </w:p>
    <w:p w:rsidR="00750D30" w:rsidRDefault="00750D30" w:rsidP="00750D30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both"/>
      </w:pPr>
      <w:r>
        <w:t>Вас приятно удивили успехи вашего ребенка. К словам похвалы вы непременно добавите:</w:t>
      </w:r>
    </w:p>
    <w:p w:rsidR="00750D30" w:rsidRDefault="00750D30" w:rsidP="00750D30">
      <w:pPr>
        <w:tabs>
          <w:tab w:val="num" w:pos="0"/>
        </w:tabs>
        <w:jc w:val="both"/>
      </w:pPr>
      <w:r>
        <w:t>а) поцелую и объятия;</w:t>
      </w:r>
    </w:p>
    <w:p w:rsidR="00750D30" w:rsidRDefault="00750D30" w:rsidP="00750D30">
      <w:pPr>
        <w:tabs>
          <w:tab w:val="num" w:pos="0"/>
        </w:tabs>
        <w:jc w:val="both"/>
      </w:pPr>
      <w:r>
        <w:t>б) подарок;</w:t>
      </w:r>
    </w:p>
    <w:p w:rsidR="00750D30" w:rsidRDefault="00750D30" w:rsidP="00750D30">
      <w:pPr>
        <w:tabs>
          <w:tab w:val="num" w:pos="0"/>
        </w:tabs>
        <w:jc w:val="both"/>
      </w:pPr>
      <w:r>
        <w:t>в) деньги.</w:t>
      </w:r>
    </w:p>
    <w:p w:rsidR="00750D30" w:rsidRDefault="00750D30" w:rsidP="00750D30">
      <w:pPr>
        <w:tabs>
          <w:tab w:val="num" w:pos="0"/>
        </w:tabs>
        <w:jc w:val="both"/>
      </w:pPr>
    </w:p>
    <w:p w:rsidR="00750D30" w:rsidRDefault="00750D30" w:rsidP="00750D30">
      <w:pPr>
        <w:numPr>
          <w:ilvl w:val="0"/>
          <w:numId w:val="1"/>
        </w:numPr>
        <w:tabs>
          <w:tab w:val="clear" w:pos="1068"/>
          <w:tab w:val="num" w:pos="0"/>
        </w:tabs>
        <w:ind w:left="0" w:firstLine="12"/>
        <w:jc w:val="both"/>
      </w:pPr>
      <w:r>
        <w:t>В какой ситуации, на ваш взгляд, похвала необходима?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а) когда ребенок убрал за собой игрушки;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б) получил пятерку;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в) по собственной инициативе помог бабушке.</w:t>
      </w:r>
    </w:p>
    <w:p w:rsidR="00750D30" w:rsidRDefault="00750D30" w:rsidP="00750D30">
      <w:pPr>
        <w:tabs>
          <w:tab w:val="num" w:pos="0"/>
        </w:tabs>
        <w:ind w:firstLine="12"/>
        <w:jc w:val="both"/>
      </w:pPr>
    </w:p>
    <w:p w:rsidR="00750D30" w:rsidRDefault="00750D30" w:rsidP="00750D30">
      <w:pPr>
        <w:numPr>
          <w:ilvl w:val="0"/>
          <w:numId w:val="1"/>
        </w:numPr>
        <w:tabs>
          <w:tab w:val="clear" w:pos="1068"/>
          <w:tab w:val="num" w:pos="0"/>
        </w:tabs>
        <w:ind w:left="0" w:firstLine="12"/>
        <w:jc w:val="both"/>
      </w:pPr>
      <w:r>
        <w:t>Ребенок гордо показывает вам свою поделку, которая не кажется вам удачной. Ваша реакция: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а) чтобы не огорчать, скажите, что его поделка самая лучшая;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б) укажите на недостатки, но и укажите достоинства;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 xml:space="preserve">в) честно покажите </w:t>
      </w:r>
      <w:proofErr w:type="gramStart"/>
      <w:r>
        <w:t>на те</w:t>
      </w:r>
      <w:proofErr w:type="gramEnd"/>
      <w:r>
        <w:t xml:space="preserve"> поделки, которые  считаете лучшими.</w:t>
      </w:r>
    </w:p>
    <w:p w:rsidR="00750D30" w:rsidRDefault="00750D30" w:rsidP="00750D30">
      <w:pPr>
        <w:tabs>
          <w:tab w:val="num" w:pos="0"/>
        </w:tabs>
        <w:ind w:firstLine="12"/>
        <w:jc w:val="both"/>
      </w:pPr>
    </w:p>
    <w:p w:rsidR="00750D30" w:rsidRDefault="00750D30" w:rsidP="00750D30">
      <w:pPr>
        <w:numPr>
          <w:ilvl w:val="0"/>
          <w:numId w:val="1"/>
        </w:numPr>
        <w:tabs>
          <w:tab w:val="clear" w:pos="1068"/>
          <w:tab w:val="num" w:pos="0"/>
        </w:tabs>
        <w:ind w:left="0" w:firstLine="12"/>
        <w:jc w:val="both"/>
      </w:pPr>
      <w:r>
        <w:t>Когда вы хвалите ребенка, то обычно испытываете: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а) гордость;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б) нежность;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в) восхищение.</w:t>
      </w:r>
    </w:p>
    <w:p w:rsidR="00750D30" w:rsidRDefault="00750D30" w:rsidP="00750D30">
      <w:pPr>
        <w:tabs>
          <w:tab w:val="num" w:pos="0"/>
        </w:tabs>
        <w:ind w:firstLine="12"/>
        <w:jc w:val="both"/>
      </w:pPr>
    </w:p>
    <w:p w:rsidR="00750D30" w:rsidRDefault="00750D30" w:rsidP="00750D30">
      <w:pPr>
        <w:numPr>
          <w:ilvl w:val="0"/>
          <w:numId w:val="1"/>
        </w:numPr>
        <w:tabs>
          <w:tab w:val="clear" w:pos="1068"/>
          <w:tab w:val="num" w:pos="0"/>
        </w:tabs>
        <w:ind w:left="0" w:firstLine="12"/>
        <w:jc w:val="both"/>
      </w:pPr>
      <w:r>
        <w:t>Выберите одно из утверждений о детской одаренности: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 xml:space="preserve">а) каждый ребенок </w:t>
      </w:r>
      <w:proofErr w:type="gramStart"/>
      <w:r>
        <w:t>по своему</w:t>
      </w:r>
      <w:proofErr w:type="gramEnd"/>
      <w:r>
        <w:t xml:space="preserve"> талантлив;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б) менее одаренный, но старательный ребенок способен добиться больших успехов, чем  талантливый, но ленивый;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в) любую  способность можно развивать.</w:t>
      </w:r>
    </w:p>
    <w:p w:rsidR="00750D30" w:rsidRDefault="00750D30" w:rsidP="00750D30">
      <w:pPr>
        <w:ind w:left="708"/>
        <w:jc w:val="both"/>
      </w:pPr>
    </w:p>
    <w:p w:rsidR="00750D30" w:rsidRDefault="00750D30" w:rsidP="00750D30">
      <w:pPr>
        <w:numPr>
          <w:ilvl w:val="0"/>
          <w:numId w:val="1"/>
        </w:numPr>
        <w:tabs>
          <w:tab w:val="clear" w:pos="1068"/>
          <w:tab w:val="num" w:pos="0"/>
        </w:tabs>
        <w:ind w:left="0" w:firstLine="12"/>
        <w:jc w:val="both"/>
      </w:pPr>
      <w:r>
        <w:t>На спортивных соревнованиях  ваш ребенок прибежал последним. Что вы ему скажите?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а) пристыдите;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б) похвалите за умение идти до конца;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в) объясните, что проиграл, потому что неправильно рассчитал свои силы.</w:t>
      </w:r>
    </w:p>
    <w:p w:rsidR="00750D30" w:rsidRDefault="00750D30" w:rsidP="00750D30">
      <w:pPr>
        <w:tabs>
          <w:tab w:val="num" w:pos="0"/>
        </w:tabs>
        <w:ind w:firstLine="12"/>
        <w:jc w:val="both"/>
      </w:pPr>
    </w:p>
    <w:p w:rsidR="00750D30" w:rsidRDefault="00750D30" w:rsidP="00750D30">
      <w:pPr>
        <w:numPr>
          <w:ilvl w:val="0"/>
          <w:numId w:val="1"/>
        </w:numPr>
        <w:tabs>
          <w:tab w:val="clear" w:pos="1068"/>
          <w:tab w:val="num" w:pos="0"/>
        </w:tabs>
        <w:ind w:left="0" w:firstLine="12"/>
        <w:jc w:val="both"/>
      </w:pPr>
      <w:proofErr w:type="gramStart"/>
      <w:r>
        <w:t>Ребенок хвастается своими достижениям перед гостями.</w:t>
      </w:r>
      <w:proofErr w:type="gramEnd"/>
      <w:r>
        <w:t xml:space="preserve"> Ваша реакция: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а) будете дополнять его рассказ;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 xml:space="preserve">б) станете </w:t>
      </w:r>
      <w:proofErr w:type="gramStart"/>
      <w:r>
        <w:t>иронизировать над его</w:t>
      </w:r>
      <w:proofErr w:type="gramEnd"/>
      <w:r>
        <w:t xml:space="preserve"> «скромностью»;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в) переведете разговор на другую тему.</w:t>
      </w:r>
    </w:p>
    <w:p w:rsidR="00750D30" w:rsidRDefault="00750D30" w:rsidP="00750D30">
      <w:pPr>
        <w:tabs>
          <w:tab w:val="num" w:pos="0"/>
        </w:tabs>
        <w:ind w:firstLine="12"/>
        <w:jc w:val="both"/>
      </w:pPr>
    </w:p>
    <w:p w:rsidR="00750D30" w:rsidRDefault="00750D30" w:rsidP="00750D30">
      <w:pPr>
        <w:numPr>
          <w:ilvl w:val="0"/>
          <w:numId w:val="1"/>
        </w:numPr>
        <w:tabs>
          <w:tab w:val="clear" w:pos="1068"/>
          <w:tab w:val="num" w:pos="0"/>
        </w:tabs>
        <w:ind w:left="0" w:firstLine="12"/>
        <w:jc w:val="both"/>
      </w:pPr>
      <w:r>
        <w:lastRenderedPageBreak/>
        <w:t>Вы заметили, что вашему ребенку очень нравится рисовать. Это повод для того, чтобы: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а) отдать его в художественную школу;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б) купить хорошие краски и кисти;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в) посещать с ним выставки и музеи.</w:t>
      </w:r>
    </w:p>
    <w:p w:rsidR="00750D30" w:rsidRDefault="00750D30" w:rsidP="00750D30">
      <w:pPr>
        <w:tabs>
          <w:tab w:val="num" w:pos="0"/>
        </w:tabs>
        <w:ind w:firstLine="12"/>
        <w:jc w:val="both"/>
      </w:pPr>
    </w:p>
    <w:p w:rsidR="00750D30" w:rsidRDefault="00750D30" w:rsidP="00750D30">
      <w:pPr>
        <w:numPr>
          <w:ilvl w:val="0"/>
          <w:numId w:val="1"/>
        </w:numPr>
        <w:tabs>
          <w:tab w:val="clear" w:pos="1068"/>
          <w:tab w:val="num" w:pos="0"/>
        </w:tabs>
        <w:ind w:left="0" w:firstLine="12"/>
        <w:jc w:val="both"/>
      </w:pPr>
      <w:r>
        <w:t>Учитель  нелестно отозвался об успехах вашего чада, поставив в пример другого ученика. Что вы скажете своему ребенку?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а) заметите, что его успехи ниже, чем у его одноклассника;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б) станете хвалить одноклассника, что бы у вашего ребенка появилось желание учиться так же хорошо;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 xml:space="preserve">в) </w:t>
      </w:r>
      <w:proofErr w:type="gramStart"/>
      <w:r>
        <w:t>предложите</w:t>
      </w:r>
      <w:proofErr w:type="gramEnd"/>
      <w:r>
        <w:t xml:space="preserve"> исправит те ошибки, которые отметил учитель.</w:t>
      </w:r>
    </w:p>
    <w:p w:rsidR="00750D30" w:rsidRDefault="00750D30" w:rsidP="00750D30">
      <w:pPr>
        <w:ind w:left="708"/>
        <w:jc w:val="both"/>
      </w:pPr>
    </w:p>
    <w:p w:rsidR="00750D30" w:rsidRDefault="00750D30" w:rsidP="00750D30">
      <w:pPr>
        <w:numPr>
          <w:ilvl w:val="0"/>
          <w:numId w:val="1"/>
        </w:numPr>
        <w:tabs>
          <w:tab w:val="clear" w:pos="1068"/>
          <w:tab w:val="num" w:pos="0"/>
        </w:tabs>
        <w:ind w:left="0" w:firstLine="12"/>
        <w:jc w:val="both"/>
      </w:pPr>
      <w:r>
        <w:t>Бабушка умиляется поступками ребенка, в которых вы не видите ничего особенного. Ваша реакция: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а) станете спорить с ней;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б) проигнорируете ее высказывания;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в) согласитесь из уважения к ней.</w:t>
      </w:r>
    </w:p>
    <w:p w:rsidR="00750D30" w:rsidRDefault="00750D30" w:rsidP="00750D30">
      <w:pPr>
        <w:tabs>
          <w:tab w:val="num" w:pos="0"/>
        </w:tabs>
        <w:ind w:firstLine="12"/>
        <w:jc w:val="both"/>
      </w:pPr>
    </w:p>
    <w:p w:rsidR="00750D30" w:rsidRDefault="00750D30" w:rsidP="00750D30">
      <w:pPr>
        <w:numPr>
          <w:ilvl w:val="0"/>
          <w:numId w:val="1"/>
        </w:numPr>
        <w:tabs>
          <w:tab w:val="clear" w:pos="1068"/>
          <w:tab w:val="num" w:pos="0"/>
        </w:tabs>
        <w:ind w:left="0" w:firstLine="12"/>
        <w:jc w:val="both"/>
      </w:pPr>
      <w:r>
        <w:t>Ребенок жалуется, что его дразнят одноклассники. Как вы его успокоите?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а) «Они глупые и невоспитанные!»;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б) «Не слушай их, ты у меня самый лучший!»;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в) «Давай подумаем, почему они к тебе так относятся».</w:t>
      </w:r>
    </w:p>
    <w:p w:rsidR="00750D30" w:rsidRDefault="00750D30" w:rsidP="00750D30">
      <w:pPr>
        <w:tabs>
          <w:tab w:val="num" w:pos="0"/>
        </w:tabs>
        <w:ind w:firstLine="12"/>
        <w:jc w:val="both"/>
      </w:pPr>
    </w:p>
    <w:p w:rsidR="00750D30" w:rsidRDefault="00750D30" w:rsidP="00750D30">
      <w:pPr>
        <w:numPr>
          <w:ilvl w:val="0"/>
          <w:numId w:val="1"/>
        </w:numPr>
        <w:tabs>
          <w:tab w:val="clear" w:pos="1068"/>
          <w:tab w:val="num" w:pos="0"/>
        </w:tabs>
        <w:ind w:left="0" w:firstLine="12"/>
        <w:jc w:val="both"/>
      </w:pPr>
      <w:r>
        <w:t>У ребенка не получается задача, и он отказывается продолжать решение. Как уговорить его?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а) напугать плохой оценкой;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б) выразить сочувствие;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в) предложить помощь.</w:t>
      </w:r>
    </w:p>
    <w:p w:rsidR="00750D30" w:rsidRDefault="00750D30" w:rsidP="00750D30">
      <w:pPr>
        <w:tabs>
          <w:tab w:val="num" w:pos="0"/>
        </w:tabs>
        <w:ind w:firstLine="12"/>
        <w:jc w:val="both"/>
      </w:pPr>
    </w:p>
    <w:p w:rsidR="00750D30" w:rsidRDefault="00750D30" w:rsidP="00750D30">
      <w:pPr>
        <w:numPr>
          <w:ilvl w:val="0"/>
          <w:numId w:val="1"/>
        </w:numPr>
        <w:tabs>
          <w:tab w:val="clear" w:pos="1068"/>
          <w:tab w:val="num" w:pos="0"/>
        </w:tabs>
        <w:ind w:left="0" w:firstLine="12"/>
        <w:jc w:val="both"/>
      </w:pPr>
      <w:r>
        <w:t>Ребенок не достоин похвалы, если он: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а) помыл посуду, но разбил чашку;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б) сделал уроки, но перепутал номер задания;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в) получил пятерку, списав ответ у соседа по парте.</w:t>
      </w:r>
    </w:p>
    <w:p w:rsidR="00750D30" w:rsidRDefault="00750D30" w:rsidP="00750D30">
      <w:pPr>
        <w:tabs>
          <w:tab w:val="num" w:pos="0"/>
        </w:tabs>
        <w:ind w:firstLine="12"/>
        <w:jc w:val="both"/>
      </w:pPr>
    </w:p>
    <w:p w:rsidR="00750D30" w:rsidRDefault="00750D30" w:rsidP="00750D30">
      <w:pPr>
        <w:numPr>
          <w:ilvl w:val="0"/>
          <w:numId w:val="1"/>
        </w:numPr>
        <w:tabs>
          <w:tab w:val="clear" w:pos="1068"/>
          <w:tab w:val="num" w:pos="0"/>
        </w:tabs>
        <w:ind w:left="0" w:firstLine="12"/>
        <w:jc w:val="both"/>
      </w:pPr>
      <w:r>
        <w:t>В порыве гнева вы можете назвать своего ребенка: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а) «</w:t>
      </w:r>
      <w:proofErr w:type="gramStart"/>
      <w:r>
        <w:t>бестолочь</w:t>
      </w:r>
      <w:proofErr w:type="gramEnd"/>
      <w:r>
        <w:t>»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б) «мое наказание»;</w:t>
      </w:r>
    </w:p>
    <w:p w:rsidR="00750D30" w:rsidRDefault="00750D30" w:rsidP="00750D30">
      <w:pPr>
        <w:tabs>
          <w:tab w:val="num" w:pos="0"/>
        </w:tabs>
        <w:ind w:firstLine="12"/>
        <w:jc w:val="both"/>
      </w:pPr>
      <w:r>
        <w:t>в) «</w:t>
      </w:r>
      <w:proofErr w:type="spellStart"/>
      <w:r>
        <w:t>подлец</w:t>
      </w:r>
      <w:proofErr w:type="spellEnd"/>
      <w:r>
        <w:t>».</w:t>
      </w:r>
    </w:p>
    <w:p w:rsidR="00750D30" w:rsidRDefault="00750D30" w:rsidP="00750D30">
      <w:pPr>
        <w:tabs>
          <w:tab w:val="num" w:pos="0"/>
        </w:tabs>
        <w:ind w:firstLine="12"/>
        <w:jc w:val="both"/>
      </w:pPr>
    </w:p>
    <w:p w:rsidR="00750D30" w:rsidRDefault="00750D30" w:rsidP="00750D30">
      <w:pPr>
        <w:ind w:left="708"/>
        <w:jc w:val="both"/>
      </w:pPr>
    </w:p>
    <w:p w:rsidR="00750D30" w:rsidRDefault="00750D30" w:rsidP="00750D30">
      <w:pPr>
        <w:ind w:left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555"/>
        <w:gridCol w:w="555"/>
        <w:gridCol w:w="555"/>
        <w:gridCol w:w="554"/>
        <w:gridCol w:w="554"/>
        <w:gridCol w:w="554"/>
        <w:gridCol w:w="554"/>
        <w:gridCol w:w="554"/>
        <w:gridCol w:w="554"/>
        <w:gridCol w:w="574"/>
        <w:gridCol w:w="574"/>
        <w:gridCol w:w="574"/>
        <w:gridCol w:w="574"/>
        <w:gridCol w:w="574"/>
        <w:gridCol w:w="574"/>
        <w:gridCol w:w="574"/>
      </w:tblGrid>
      <w:tr w:rsidR="00750D30" w:rsidTr="008E4F38">
        <w:tblPrEx>
          <w:tblCellMar>
            <w:top w:w="0" w:type="dxa"/>
            <w:bottom w:w="0" w:type="dxa"/>
          </w:tblCellMar>
        </w:tblPrEx>
        <w:tc>
          <w:tcPr>
            <w:tcW w:w="564" w:type="dxa"/>
            <w:vAlign w:val="center"/>
          </w:tcPr>
          <w:p w:rsidR="00750D30" w:rsidRDefault="00750D30" w:rsidP="008E4F38">
            <w:pPr>
              <w:jc w:val="center"/>
            </w:pPr>
          </w:p>
        </w:tc>
        <w:tc>
          <w:tcPr>
            <w:tcW w:w="555" w:type="dxa"/>
            <w:vAlign w:val="center"/>
          </w:tcPr>
          <w:p w:rsidR="00750D30" w:rsidRDefault="00750D30" w:rsidP="008E4F38">
            <w:pPr>
              <w:jc w:val="center"/>
            </w:pPr>
            <w:r>
              <w:t>1</w:t>
            </w:r>
          </w:p>
        </w:tc>
        <w:tc>
          <w:tcPr>
            <w:tcW w:w="555" w:type="dxa"/>
            <w:vAlign w:val="center"/>
          </w:tcPr>
          <w:p w:rsidR="00750D30" w:rsidRDefault="00750D30" w:rsidP="008E4F38">
            <w:pPr>
              <w:jc w:val="center"/>
            </w:pPr>
            <w:r>
              <w:t>2</w:t>
            </w:r>
          </w:p>
        </w:tc>
        <w:tc>
          <w:tcPr>
            <w:tcW w:w="555" w:type="dxa"/>
            <w:vAlign w:val="center"/>
          </w:tcPr>
          <w:p w:rsidR="00750D30" w:rsidRDefault="00750D30" w:rsidP="008E4F38">
            <w:pPr>
              <w:jc w:val="center"/>
            </w:pPr>
            <w:r>
              <w:t>3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4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5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6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7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8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9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10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11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12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13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15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16</w:t>
            </w:r>
          </w:p>
        </w:tc>
      </w:tr>
      <w:tr w:rsidR="00750D30" w:rsidTr="008E4F38">
        <w:tblPrEx>
          <w:tblCellMar>
            <w:top w:w="0" w:type="dxa"/>
            <w:bottom w:w="0" w:type="dxa"/>
          </w:tblCellMar>
        </w:tblPrEx>
        <w:tc>
          <w:tcPr>
            <w:tcW w:w="564" w:type="dxa"/>
            <w:vAlign w:val="center"/>
          </w:tcPr>
          <w:p w:rsidR="00750D30" w:rsidRDefault="00750D30" w:rsidP="008E4F38">
            <w:pPr>
              <w:jc w:val="center"/>
            </w:pPr>
            <w:r>
              <w:t>А</w:t>
            </w:r>
          </w:p>
        </w:tc>
        <w:tc>
          <w:tcPr>
            <w:tcW w:w="555" w:type="dxa"/>
            <w:vAlign w:val="center"/>
          </w:tcPr>
          <w:p w:rsidR="00750D30" w:rsidRDefault="00750D30" w:rsidP="008E4F38">
            <w:pPr>
              <w:jc w:val="center"/>
            </w:pPr>
            <w:r>
              <w:t>1</w:t>
            </w:r>
          </w:p>
        </w:tc>
        <w:tc>
          <w:tcPr>
            <w:tcW w:w="555" w:type="dxa"/>
            <w:vAlign w:val="center"/>
          </w:tcPr>
          <w:p w:rsidR="00750D30" w:rsidRDefault="00750D30" w:rsidP="008E4F38">
            <w:pPr>
              <w:jc w:val="center"/>
            </w:pPr>
            <w:r>
              <w:t>3</w:t>
            </w:r>
          </w:p>
        </w:tc>
        <w:tc>
          <w:tcPr>
            <w:tcW w:w="555" w:type="dxa"/>
            <w:vAlign w:val="center"/>
          </w:tcPr>
          <w:p w:rsidR="00750D30" w:rsidRDefault="00750D30" w:rsidP="008E4F38">
            <w:pPr>
              <w:jc w:val="center"/>
            </w:pPr>
            <w:r>
              <w:t>1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1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1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5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1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3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1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5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5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5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1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3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1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5</w:t>
            </w:r>
          </w:p>
        </w:tc>
      </w:tr>
      <w:tr w:rsidR="00750D30" w:rsidTr="008E4F38">
        <w:tblPrEx>
          <w:tblCellMar>
            <w:top w:w="0" w:type="dxa"/>
            <w:bottom w:w="0" w:type="dxa"/>
          </w:tblCellMar>
        </w:tblPrEx>
        <w:tc>
          <w:tcPr>
            <w:tcW w:w="564" w:type="dxa"/>
            <w:vAlign w:val="center"/>
          </w:tcPr>
          <w:p w:rsidR="00750D30" w:rsidRDefault="00750D30" w:rsidP="008E4F38">
            <w:pPr>
              <w:jc w:val="center"/>
            </w:pPr>
            <w:r>
              <w:t>Б</w:t>
            </w:r>
          </w:p>
        </w:tc>
        <w:tc>
          <w:tcPr>
            <w:tcW w:w="555" w:type="dxa"/>
            <w:vAlign w:val="center"/>
          </w:tcPr>
          <w:p w:rsidR="00750D30" w:rsidRDefault="00750D30" w:rsidP="008E4F38">
            <w:pPr>
              <w:jc w:val="center"/>
            </w:pPr>
            <w:r>
              <w:t>3</w:t>
            </w:r>
          </w:p>
        </w:tc>
        <w:tc>
          <w:tcPr>
            <w:tcW w:w="555" w:type="dxa"/>
            <w:vAlign w:val="center"/>
          </w:tcPr>
          <w:p w:rsidR="00750D30" w:rsidRDefault="00750D30" w:rsidP="008E4F38">
            <w:pPr>
              <w:jc w:val="center"/>
            </w:pPr>
            <w:r>
              <w:t>1</w:t>
            </w:r>
          </w:p>
        </w:tc>
        <w:tc>
          <w:tcPr>
            <w:tcW w:w="555" w:type="dxa"/>
            <w:vAlign w:val="center"/>
          </w:tcPr>
          <w:p w:rsidR="00750D30" w:rsidRDefault="00750D30" w:rsidP="008E4F38">
            <w:pPr>
              <w:jc w:val="center"/>
            </w:pPr>
            <w:r>
              <w:t>5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3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3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3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3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1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5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1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3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3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3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1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3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1</w:t>
            </w:r>
          </w:p>
        </w:tc>
      </w:tr>
      <w:tr w:rsidR="00750D30" w:rsidTr="008E4F38">
        <w:tblPrEx>
          <w:tblCellMar>
            <w:top w:w="0" w:type="dxa"/>
            <w:bottom w:w="0" w:type="dxa"/>
          </w:tblCellMar>
        </w:tblPrEx>
        <w:tc>
          <w:tcPr>
            <w:tcW w:w="564" w:type="dxa"/>
            <w:vAlign w:val="center"/>
          </w:tcPr>
          <w:p w:rsidR="00750D30" w:rsidRDefault="00750D30" w:rsidP="008E4F38">
            <w:pPr>
              <w:jc w:val="center"/>
            </w:pPr>
            <w:r>
              <w:t>В</w:t>
            </w:r>
          </w:p>
        </w:tc>
        <w:tc>
          <w:tcPr>
            <w:tcW w:w="555" w:type="dxa"/>
            <w:vAlign w:val="center"/>
          </w:tcPr>
          <w:p w:rsidR="00750D30" w:rsidRDefault="00750D30" w:rsidP="008E4F38">
            <w:pPr>
              <w:jc w:val="center"/>
            </w:pPr>
            <w:r>
              <w:t>5</w:t>
            </w:r>
          </w:p>
        </w:tc>
        <w:tc>
          <w:tcPr>
            <w:tcW w:w="555" w:type="dxa"/>
            <w:vAlign w:val="center"/>
          </w:tcPr>
          <w:p w:rsidR="00750D30" w:rsidRDefault="00750D30" w:rsidP="008E4F38">
            <w:pPr>
              <w:jc w:val="center"/>
            </w:pPr>
            <w:r>
              <w:t>5</w:t>
            </w:r>
          </w:p>
        </w:tc>
        <w:tc>
          <w:tcPr>
            <w:tcW w:w="555" w:type="dxa"/>
            <w:vAlign w:val="center"/>
          </w:tcPr>
          <w:p w:rsidR="00750D30" w:rsidRDefault="00750D30" w:rsidP="008E4F38">
            <w:pPr>
              <w:jc w:val="center"/>
            </w:pPr>
            <w:r>
              <w:t>3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5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5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1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5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5</w:t>
            </w:r>
          </w:p>
        </w:tc>
        <w:tc>
          <w:tcPr>
            <w:tcW w:w="554" w:type="dxa"/>
            <w:vAlign w:val="center"/>
          </w:tcPr>
          <w:p w:rsidR="00750D30" w:rsidRDefault="00750D30" w:rsidP="008E4F38">
            <w:pPr>
              <w:jc w:val="center"/>
            </w:pPr>
            <w:r>
              <w:t>3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3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1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1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5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5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5</w:t>
            </w:r>
          </w:p>
        </w:tc>
        <w:tc>
          <w:tcPr>
            <w:tcW w:w="574" w:type="dxa"/>
            <w:vAlign w:val="center"/>
          </w:tcPr>
          <w:p w:rsidR="00750D30" w:rsidRDefault="00750D30" w:rsidP="008E4F38">
            <w:pPr>
              <w:jc w:val="center"/>
            </w:pPr>
            <w:r>
              <w:t>3</w:t>
            </w:r>
          </w:p>
        </w:tc>
      </w:tr>
    </w:tbl>
    <w:p w:rsidR="00750D30" w:rsidRDefault="00750D30" w:rsidP="00750D30">
      <w:pPr>
        <w:ind w:left="708"/>
        <w:jc w:val="both"/>
      </w:pPr>
    </w:p>
    <w:p w:rsidR="00750D30" w:rsidRDefault="00750D30" w:rsidP="00750D30">
      <w:pPr>
        <w:jc w:val="both"/>
      </w:pPr>
      <w:r>
        <w:t xml:space="preserve">16 – 37 баллов. Ваш ребенок не испытывает недостатка в похвале. Он уверен в том, что вы высоко цените его достижения и гордитесь им. Высокая самооценка, безусловно, поможет ему в жизни, однако слишком часто слыша похвалу, ребенок не имеет возможности научиться  обращать внимание на свои ошибки, что рано или поздно скажется на его </w:t>
      </w:r>
      <w:r>
        <w:lastRenderedPageBreak/>
        <w:t>успехах. Разбив похвалу здравой критикой,  вы поможете ему трезво оценивать свои возможности.</w:t>
      </w:r>
    </w:p>
    <w:p w:rsidR="00750D30" w:rsidRDefault="00750D30" w:rsidP="00750D30">
      <w:pPr>
        <w:jc w:val="both"/>
      </w:pPr>
    </w:p>
    <w:p w:rsidR="00750D30" w:rsidRDefault="00750D30" w:rsidP="00750D30">
      <w:pPr>
        <w:jc w:val="both"/>
      </w:pPr>
      <w:r>
        <w:t>38 – 59 баллов. Возможно, вы человек настроения или слишком погружен в свои проблемы. Поэтому ребенок не всегда четко представляет себе, что в его поведении нравится родителя, а что нет. Ваша похвала часто бывает вызвана хорошим настроением, а не достижениями ребенка. Чтобы изменить сложившуюся ситуацию, обращайте больше внимания на мотивы поступков ребенка и его потребности: чего он ждет от вас, почему капризничает и проявляет негативизм? Опираясь на эмоциональное состояние ребенка, а не на собственные чувства, вы сможете легче направлять его поведение в нужное русло.</w:t>
      </w:r>
    </w:p>
    <w:p w:rsidR="00750D30" w:rsidRDefault="00750D30" w:rsidP="00750D30">
      <w:pPr>
        <w:jc w:val="both"/>
      </w:pPr>
    </w:p>
    <w:p w:rsidR="00750D30" w:rsidRDefault="00750D30" w:rsidP="00750D30">
      <w:pPr>
        <w:jc w:val="both"/>
      </w:pPr>
      <w:r>
        <w:t xml:space="preserve">60 – 80 баллов. Вы требовательный родитель, поэтому не балуете ребенка хвалебными отзывами. Ваши замечания метки и критика предметна, но когда они преобладают над признанием и похвалой, то воспринимаются ребенком как отвержение. Не стоит портить отношения со своим чадом из-за того, что нарисованный слон больше похож на корову. Показывая продукт своей деятельности, ребенок стремиться разделить с вами хорошее настроение и увидеть радость в ваших глазах. Ощущая вашу поддержку, он добьется </w:t>
      </w:r>
      <w:proofErr w:type="gramStart"/>
      <w:r>
        <w:t>гораздо больших</w:t>
      </w:r>
      <w:proofErr w:type="gramEnd"/>
      <w:r>
        <w:t xml:space="preserve"> успехов, чем тревожась из-за малейших промахов.</w:t>
      </w:r>
    </w:p>
    <w:p w:rsidR="00750D30" w:rsidRDefault="00750D30" w:rsidP="00750D30">
      <w:pPr>
        <w:jc w:val="both"/>
        <w:rPr>
          <w:sz w:val="20"/>
        </w:rPr>
      </w:pPr>
    </w:p>
    <w:p w:rsidR="00637D13" w:rsidRDefault="00637D13"/>
    <w:sectPr w:rsidR="0063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FAD"/>
    <w:multiLevelType w:val="hybridMultilevel"/>
    <w:tmpl w:val="2052509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50D30"/>
    <w:rsid w:val="00637D13"/>
    <w:rsid w:val="0075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Company>Microsoft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2015-09-06T17:15:00Z</dcterms:created>
  <dcterms:modified xsi:type="dcterms:W3CDTF">2015-09-06T17:16:00Z</dcterms:modified>
</cp:coreProperties>
</file>