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CD" w:rsidRPr="003A0EA3" w:rsidRDefault="002E63CD" w:rsidP="003A0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0EA3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по изобразительному  искусству </w:t>
      </w:r>
    </w:p>
    <w:p w:rsidR="002E63CD" w:rsidRPr="003A0EA3" w:rsidRDefault="002E63CD" w:rsidP="003A0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0EA3">
        <w:rPr>
          <w:rFonts w:ascii="Times New Roman" w:hAnsi="Times New Roman" w:cs="Times New Roman"/>
          <w:b/>
          <w:bCs/>
          <w:sz w:val="26"/>
          <w:szCs w:val="26"/>
        </w:rPr>
        <w:t>1 класс 2015 -2016 уч. год</w:t>
      </w:r>
    </w:p>
    <w:p w:rsidR="002E63CD" w:rsidRPr="003A0EA3" w:rsidRDefault="002E63CD" w:rsidP="003A0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X="-67" w:tblpY="3199"/>
        <w:tblW w:w="14927" w:type="dxa"/>
        <w:tblLayout w:type="fixed"/>
        <w:tblLook w:val="01E0" w:firstRow="1" w:lastRow="1" w:firstColumn="1" w:lastColumn="1" w:noHBand="0" w:noVBand="0"/>
      </w:tblPr>
      <w:tblGrid>
        <w:gridCol w:w="740"/>
        <w:gridCol w:w="4822"/>
        <w:gridCol w:w="3969"/>
        <w:gridCol w:w="1671"/>
        <w:gridCol w:w="30"/>
        <w:gridCol w:w="1559"/>
        <w:gridCol w:w="2136"/>
      </w:tblGrid>
      <w:tr w:rsidR="002E63CD" w:rsidRPr="003A0EA3" w:rsidTr="001C7888">
        <w:trPr>
          <w:trHeight w:val="416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2E63CD" w:rsidRPr="003A0EA3" w:rsidTr="001C7888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Предметные ре</w:t>
            </w: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oftHyphen/>
              <w:t>зультаты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Факт 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E63CD" w:rsidRPr="003A0EA3" w:rsidTr="001C7888">
        <w:trPr>
          <w:trHeight w:val="137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D" w:rsidRPr="003A0EA3" w:rsidRDefault="002E63CD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3CD" w:rsidRPr="003A0EA3" w:rsidRDefault="002E63CD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BD" w:rsidRPr="003A0EA3" w:rsidRDefault="00225BBD" w:rsidP="003A0EA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четверть  8 часов</w:t>
            </w:r>
          </w:p>
          <w:p w:rsidR="002E63CD" w:rsidRPr="003A0EA3" w:rsidRDefault="00225BBD" w:rsidP="003A0EA3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="002E63CD" w:rsidRPr="003A0EA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Раздел №1 </w:t>
            </w:r>
            <w:r w:rsidR="00D00957" w:rsidRPr="003A0EA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Ты учишься  изображать </w:t>
            </w:r>
            <w:r w:rsidR="00D00957"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>9 часов</w:t>
            </w:r>
          </w:p>
          <w:p w:rsidR="002E63CD" w:rsidRPr="003A0EA3" w:rsidRDefault="002E63CD" w:rsidP="003A0E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поиск и выделение необходимой информации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Вносить необходимые коррективы на основе оценки сделанных ошибок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Слушать собеседника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Проявлять активность при решении познавательных задач</w:t>
            </w:r>
          </w:p>
          <w:p w:rsidR="00D00957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Личностные</w:t>
            </w:r>
            <w:r w:rsidR="00225BBD"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2E63CD" w:rsidRPr="003A0EA3" w:rsidRDefault="00D00957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Осознание новой позиции ученика; положительное отношение к школе; умение управлять собой; </w:t>
            </w:r>
            <w:r w:rsidR="00225BBD"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сохранять учебную задачу</w:t>
            </w: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Введение в предмет. Изображения всюду вокруг нас.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доступных для младших школьников материалах для изображения; о роли изобразительной деятельности в жизни людей.</w:t>
            </w:r>
          </w:p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Проявлять интерес к изобразительному творчеству.</w:t>
            </w:r>
          </w:p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нарисовать то, что им хочется, то, что они умеют и любят рисовать.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Мастер Изображения учит видеть.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видеть и рисовать, сравнивать предметы между собой и видеть их форму.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Изображать можно пятном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увидеть в любых пятнах и их подтеках то, что напоминает изображения.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Изображать можно в объеме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видеть образ в целом объеме, развивая и уточняя его форму.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Изображать можно линией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Знать о выразительном характере линии.</w:t>
            </w:r>
          </w:p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пользоваться линией и смелее выполнять дальнейшие рисунки.</w:t>
            </w:r>
          </w:p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Разноцветные краски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правильно организовать рабочее место; пользоваться гуашью; правильно называть цвета.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Изображать можно и то, что невидимо (настроение)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Знать, что изобразить можно не только предметный мир, но и мир наших чувств.</w:t>
            </w:r>
          </w:p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выражать образ, настроение с помощью красок.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Цветы.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Овладеть навыками работы гуашью и приемами работы кистью.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1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четверть 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4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Художники и зрители (обобщающий 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Овладеть первичными навыками 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восприятия произведения искусств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1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Раздел № 2 Ты украшаешь </w:t>
            </w:r>
            <w:r w:rsidR="005E482D"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 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поиск и выделение необходимой информации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Вносить необходимые коррективы на основе оценки сделанных ошибок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Слушать собеседника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Проявлять активность при решении познавательных задач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Личностные:</w:t>
            </w:r>
          </w:p>
          <w:p w:rsidR="005511BB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Осознание новой позиции ученика; положительное отношение к школе; умение управлять собой; умение сохранять учебную задачу</w:t>
            </w: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Мир полон украшений.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Приобрести опыт эстетических впечатлений.</w:t>
            </w:r>
          </w:p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создавать простейшие узоры гуашью.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Красоту надо уметь замечать.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Уметь эстетически воспринимать произведения искусства. Овладеть техникой одноцветной монотипии.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Узоры на крыльях.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Приобрести опыт эстетических впечатлений и новые навыки изобразительной деятельности.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Украшения птиц.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Наблюдать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передавать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в собственной художественно-творческой деятельности разнообразие и красоту природных форм и украшений в природе.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Красивые рыбы.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Изображать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растения, животных, человека, природу, сказочные и фантастические существа, здания, предметы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Готовимся к новогоднему карнавалу.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Эмоционально откликаться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на красоту народных праздников. Сцен быта и труда народа, отраженных в произведениях изобразительного искусства, </w:t>
            </w: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выражать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отношение к ним в собственной художественно-творческой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Праздничные новогодние гирлянды и игрушки.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1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1BB" w:rsidRPr="003A0EA3" w:rsidRDefault="005511BB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>3 четверть 9 часов</w:t>
            </w:r>
          </w:p>
          <w:p w:rsidR="001C7888" w:rsidRPr="003A0EA3" w:rsidRDefault="001C7888" w:rsidP="003A0EA3">
            <w:pPr>
              <w:pStyle w:val="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Узоры, которые создали люди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Овладевать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Как украшает себя человек.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Наблюдать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передавать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в собственной художественно-творческой деятельности разнообразие и красоту природных форм и украшений в природе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700FB9">
        <w:trPr>
          <w:trHeight w:val="600"/>
        </w:trPr>
        <w:tc>
          <w:tcPr>
            <w:tcW w:w="1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3A0EA3" w:rsidRDefault="001C7888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 3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82D"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>Ты строишь</w:t>
            </w:r>
            <w:r w:rsidR="003A0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  <w:r w:rsidR="005E482D"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поиск и выделение необходимой информации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Вносить необходимые коррективы на основе оценки сделанных ошибок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Коммуникативные: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Слушать собеседника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Проявлять активность при решении познавательных задач</w:t>
            </w:r>
          </w:p>
          <w:p w:rsidR="005E482D" w:rsidRPr="003A0EA3" w:rsidRDefault="005E482D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Личностные:</w:t>
            </w:r>
          </w:p>
          <w:p w:rsidR="005E482D" w:rsidRPr="003A0EA3" w:rsidRDefault="005E482D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Осознание новой позиции ученика; положительное отношение к школе; умение управлять собой; умение сохранять учебную задачу</w:t>
            </w: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Постройки в нашей жизни.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Выбирать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использовать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Дома бывают разными.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Домики, которые построила природа.</w:t>
            </w:r>
          </w:p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Выбирать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использовать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Дом снаружи и внутри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Овладевать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Строим   село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Все имеет свое строение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Овладевать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Рисуем вещи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Дать ученикам первичные представления о конструктивном устройстве предметов нашего быта. Развивать конструктивные навыки.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  <w:r w:rsidR="005511BB" w:rsidRPr="003A0EA3">
              <w:rPr>
                <w:rFonts w:ascii="Times New Roman" w:hAnsi="Times New Roman" w:cs="Times New Roman"/>
                <w:sz w:val="26"/>
                <w:szCs w:val="26"/>
              </w:rPr>
              <w:t>, в котором мы живем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Научиться чувствительному познанию и эмоциональному выражению.</w:t>
            </w:r>
          </w:p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материала. Создание коллективного панно, нарисовать </w:t>
            </w:r>
            <w:proofErr w:type="gramStart"/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proofErr w:type="gramEnd"/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мы живем.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EA3" w:rsidRPr="003A0EA3" w:rsidTr="0061578B">
        <w:trPr>
          <w:trHeight w:val="600"/>
        </w:trPr>
        <w:tc>
          <w:tcPr>
            <w:tcW w:w="1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sz w:val="26"/>
                <w:szCs w:val="26"/>
              </w:rPr>
              <w:t>4 четверть 8 часов</w:t>
            </w:r>
          </w:p>
          <w:p w:rsidR="003A0EA3" w:rsidRPr="003A0EA3" w:rsidRDefault="003A0EA3" w:rsidP="003A0EA3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Раздел № 4 Изображение, украшение, постройка всегда помогают друг другу 8 часов 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поиск и выделение необходимой информации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Вносить необходимые коррективы на основе оценки сделанных ошибок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Слушать собеседника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Проявлять активность при решении познавательных задач</w:t>
            </w:r>
          </w:p>
          <w:p w:rsidR="003A0EA3" w:rsidRPr="003A0EA3" w:rsidRDefault="003A0EA3" w:rsidP="003A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A0E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Личностные:</w:t>
            </w:r>
          </w:p>
          <w:p w:rsidR="003A0EA3" w:rsidRPr="003A0EA3" w:rsidRDefault="003A0EA3" w:rsidP="003A0EA3">
            <w:pPr>
              <w:pStyle w:val="1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3A0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Осознание новой позиции ученика; положительное отношение к школе; умение управлять собой; умение сохранять учебную задачу</w:t>
            </w:r>
          </w:p>
        </w:tc>
      </w:tr>
      <w:tr w:rsidR="005511BB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Совместная работа трех братьев-мастеров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Рассмотреть работы художников и детей. Объяснить уч-ся, что изображение, украшение и постройка составляют разные стороны работы художника и присутствуют во всем, что он создает.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B" w:rsidRPr="003A0EA3" w:rsidRDefault="005511BB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Праздник весны.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Развить навыки в рисовании птиц и разукрашивании их разными цветами. Учить фантазировать.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Разноцветные жуки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Развить навыки в изображении объектов природы, в </w:t>
            </w: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разукрашивании их; развивать наблюдательность, творческое воображение при рассматривании природных форм.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1C7888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Урок любования. Умение видеть и наблюдать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Провести наблюдение за природой с точки зрения работы трех Братьев-Мастеров.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54327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Создание коллективной композиции «Здравствуй, лето!»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Создать коллективную композицию «Здравствуй, лето!» по впечатлениям от природы.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E3558B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проектов.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7888" w:rsidRPr="003A0EA3" w:rsidTr="003A0EA3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Выставка работ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8" w:rsidRPr="003A0EA3" w:rsidRDefault="001C7888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EA3" w:rsidRPr="003A0EA3" w:rsidTr="00E3558B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0EA3">
              <w:rPr>
                <w:rFonts w:ascii="Times New Roman" w:hAnsi="Times New Roman" w:cs="Times New Roman"/>
                <w:sz w:val="26"/>
                <w:szCs w:val="26"/>
              </w:rPr>
              <w:t>Обобщение пройденного материала  за год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A3" w:rsidRPr="003A0EA3" w:rsidRDefault="003A0EA3" w:rsidP="003A0E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33B" w:rsidRPr="003A0EA3" w:rsidRDefault="00F7633B" w:rsidP="003A0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7633B" w:rsidRPr="003A0EA3" w:rsidSect="002E63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69"/>
    <w:rsid w:val="001C7888"/>
    <w:rsid w:val="00225BBD"/>
    <w:rsid w:val="002E63CD"/>
    <w:rsid w:val="00366269"/>
    <w:rsid w:val="003A0EA3"/>
    <w:rsid w:val="005264D6"/>
    <w:rsid w:val="005511BB"/>
    <w:rsid w:val="005E482D"/>
    <w:rsid w:val="00D00957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E63CD"/>
  </w:style>
  <w:style w:type="character" w:customStyle="1" w:styleId="c1c12">
    <w:name w:val="c1 c12"/>
    <w:basedOn w:val="a0"/>
    <w:rsid w:val="002E63CD"/>
  </w:style>
  <w:style w:type="character" w:customStyle="1" w:styleId="a3">
    <w:name w:val="Без интервала Знак"/>
    <w:aliases w:val="основа Знак"/>
    <w:link w:val="1"/>
    <w:uiPriority w:val="99"/>
    <w:rsid w:val="00D00957"/>
    <w:rPr>
      <w:sz w:val="28"/>
      <w:lang w:eastAsia="ru-RU"/>
    </w:rPr>
  </w:style>
  <w:style w:type="paragraph" w:customStyle="1" w:styleId="1">
    <w:name w:val="Без интервала1"/>
    <w:aliases w:val="основа"/>
    <w:basedOn w:val="a"/>
    <w:link w:val="a3"/>
    <w:uiPriority w:val="99"/>
    <w:qFormat/>
    <w:rsid w:val="00D00957"/>
    <w:pPr>
      <w:spacing w:after="0" w:line="240" w:lineRule="auto"/>
    </w:pPr>
    <w:rPr>
      <w:rFonts w:asciiTheme="minorHAnsi" w:eastAsiaTheme="minorHAnsi" w:hAnsiTheme="minorHAnsi" w:cstheme="minorBidi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E63CD"/>
  </w:style>
  <w:style w:type="character" w:customStyle="1" w:styleId="c1c12">
    <w:name w:val="c1 c12"/>
    <w:basedOn w:val="a0"/>
    <w:rsid w:val="002E63CD"/>
  </w:style>
  <w:style w:type="character" w:customStyle="1" w:styleId="a3">
    <w:name w:val="Без интервала Знак"/>
    <w:aliases w:val="основа Знак"/>
    <w:link w:val="1"/>
    <w:uiPriority w:val="99"/>
    <w:rsid w:val="00D00957"/>
    <w:rPr>
      <w:sz w:val="28"/>
      <w:lang w:eastAsia="ru-RU"/>
    </w:rPr>
  </w:style>
  <w:style w:type="paragraph" w:customStyle="1" w:styleId="1">
    <w:name w:val="Без интервала1"/>
    <w:aliases w:val="основа"/>
    <w:basedOn w:val="a"/>
    <w:link w:val="a3"/>
    <w:uiPriority w:val="99"/>
    <w:qFormat/>
    <w:rsid w:val="00D00957"/>
    <w:pPr>
      <w:spacing w:after="0" w:line="240" w:lineRule="auto"/>
    </w:pPr>
    <w:rPr>
      <w:rFonts w:asciiTheme="minorHAnsi" w:eastAsiaTheme="minorHAnsi" w:hAnsiTheme="minorHAnsi" w:cstheme="minorBidi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4</cp:revision>
  <dcterms:created xsi:type="dcterms:W3CDTF">2015-09-06T12:00:00Z</dcterms:created>
  <dcterms:modified xsi:type="dcterms:W3CDTF">2015-10-14T16:01:00Z</dcterms:modified>
</cp:coreProperties>
</file>