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81" w:rsidRPr="00AD03B2" w:rsidRDefault="00AC3381" w:rsidP="00AC3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B2">
        <w:rPr>
          <w:rFonts w:ascii="Times New Roman" w:hAnsi="Times New Roman" w:cs="Times New Roman"/>
          <w:b/>
          <w:sz w:val="28"/>
          <w:szCs w:val="28"/>
        </w:rPr>
        <w:t>Хан</w:t>
      </w:r>
      <w:r>
        <w:rPr>
          <w:rFonts w:ascii="Times New Roman" w:hAnsi="Times New Roman" w:cs="Times New Roman"/>
          <w:b/>
          <w:sz w:val="28"/>
          <w:szCs w:val="28"/>
        </w:rPr>
        <w:t>ты-Мансийский автономный округ-</w:t>
      </w:r>
      <w:r w:rsidRPr="00AD03B2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AC3381" w:rsidRPr="00AD03B2" w:rsidRDefault="00AC3381" w:rsidP="00AC3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B2">
        <w:rPr>
          <w:rFonts w:ascii="Times New Roman" w:hAnsi="Times New Roman" w:cs="Times New Roman"/>
          <w:b/>
          <w:sz w:val="28"/>
          <w:szCs w:val="28"/>
        </w:rPr>
        <w:t>г. Пыть-Ях</w:t>
      </w:r>
    </w:p>
    <w:p w:rsidR="00AC3381" w:rsidRPr="00AD03B2" w:rsidRDefault="00AC3381" w:rsidP="00AC3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B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C3381" w:rsidRDefault="00AC3381" w:rsidP="00AC3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B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381" w:rsidRDefault="00AC3381" w:rsidP="00AC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8B381F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СОГЛАСОВАНО                                        УТВЕРЖДЕНО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8B381F">
        <w:rPr>
          <w:rFonts w:ascii="Times New Roman" w:hAnsi="Times New Roman" w:cs="Times New Roman"/>
          <w:sz w:val="20"/>
          <w:szCs w:val="20"/>
        </w:rPr>
        <w:t>на заседании ШМО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на методическом совете                              приказом  МБОУ СОШ № 6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естественно-математического цикла              МБОУ СОШ № 6                                         от  29.08.2015г. №581-о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№1                                                     Протокол №1                                             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«28» августа 2015 г.                                          «29» августа 2015 г.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ШМО                                         Председатель МС</w:t>
      </w: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О.Г.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Гоцуляк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___________ Л.А. Бондаренко</w:t>
      </w:r>
    </w:p>
    <w:p w:rsidR="00AC3381" w:rsidRPr="00890BCE" w:rsidRDefault="00AC3381" w:rsidP="00AC3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AC3381" w:rsidRDefault="00AC3381" w:rsidP="00AC338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AC3381" w:rsidRPr="00890BCE" w:rsidRDefault="00AC3381" w:rsidP="00AC3381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C3381" w:rsidRPr="00890BCE" w:rsidRDefault="00AC3381" w:rsidP="00AC3381">
      <w:pPr>
        <w:rPr>
          <w:rFonts w:ascii="Times New Roman" w:hAnsi="Times New Roman" w:cs="Times New Roman"/>
          <w:sz w:val="20"/>
          <w:szCs w:val="20"/>
        </w:rPr>
      </w:pPr>
    </w:p>
    <w:p w:rsidR="00AC3381" w:rsidRDefault="00AC3381" w:rsidP="00AC3381">
      <w:pPr>
        <w:rPr>
          <w:rFonts w:ascii="Times New Roman" w:hAnsi="Times New Roman" w:cs="Times New Roman"/>
          <w:sz w:val="20"/>
          <w:szCs w:val="20"/>
        </w:rPr>
      </w:pPr>
    </w:p>
    <w:p w:rsidR="00AC3381" w:rsidRPr="0004249A" w:rsidRDefault="00AC3381" w:rsidP="00AC338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24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AC3381" w:rsidRDefault="00AC3381" w:rsidP="00AC338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изобразительному искусству</w:t>
      </w:r>
    </w:p>
    <w:p w:rsidR="00AC3381" w:rsidRDefault="00AC3381" w:rsidP="00AC338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AC3381" w:rsidRPr="0004249A" w:rsidRDefault="00AC3381" w:rsidP="00AC338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Система развивающего обучения Л.В. Занкова</w:t>
      </w: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BCE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0B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Бердникова Э.А.</w:t>
      </w:r>
    </w:p>
    <w:p w:rsidR="00AC3381" w:rsidRDefault="00AC3381" w:rsidP="00AC3381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у</w:t>
      </w:r>
      <w:r w:rsidRPr="00890BCE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я начальных классов</w:t>
      </w:r>
    </w:p>
    <w:p w:rsidR="00AC3381" w:rsidRDefault="00AC3381" w:rsidP="00AC3381">
      <w:pPr>
        <w:rPr>
          <w:rFonts w:ascii="Times New Roman" w:hAnsi="Times New Roman" w:cs="Times New Roman"/>
          <w:sz w:val="28"/>
          <w:szCs w:val="28"/>
        </w:rPr>
      </w:pPr>
    </w:p>
    <w:p w:rsidR="00AC3381" w:rsidRPr="00890BCE" w:rsidRDefault="00AC3381" w:rsidP="00AC3381">
      <w:pPr>
        <w:rPr>
          <w:rFonts w:ascii="Times New Roman" w:hAnsi="Times New Roman" w:cs="Times New Roman"/>
          <w:sz w:val="28"/>
          <w:szCs w:val="28"/>
        </w:rPr>
      </w:pPr>
    </w:p>
    <w:p w:rsidR="00AC3381" w:rsidRDefault="00AC3381" w:rsidP="00AC3381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   учебный год</w:t>
      </w:r>
    </w:p>
    <w:p w:rsidR="00AC3381" w:rsidRDefault="00AC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381" w:rsidRDefault="00AC3381" w:rsidP="00AC3381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3381" w:rsidRPr="005750FD" w:rsidRDefault="00AC3381" w:rsidP="00AC3381">
      <w:pPr>
        <w:autoSpaceDE w:val="0"/>
        <w:autoSpaceDN w:val="0"/>
        <w:adjustRightInd w:val="0"/>
        <w:spacing w:before="240" w:after="240" w:line="240" w:lineRule="auto"/>
        <w:ind w:left="-567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0" w:name="_Toc290988720"/>
      <w:bookmarkEnd w:id="0"/>
      <w:r w:rsidRPr="005750FD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>Пояснительная записка</w:t>
      </w:r>
    </w:p>
    <w:p w:rsidR="00AC3381" w:rsidRPr="005750FD" w:rsidRDefault="00AC3381" w:rsidP="00AC3381">
      <w:pPr>
        <w:pStyle w:val="a3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AC3381" w:rsidRPr="005750FD" w:rsidRDefault="00AC3381" w:rsidP="00AC3381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изобразительному искусству 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в соответствии с норм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тивными правовыми документами федерального и регионального уровней: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законом от 29.12.2012 г. № 273-ФЗ «Закон об образовании в Российской Федерации» (п. 22 ст. 2, ч. 1,5 ст.12, ч. 7 ст. 28, ст. 30, п. 5 ч. 3 ст. 47, п. 1 ч. 1 ст. 48);</w:t>
      </w:r>
      <w:proofErr w:type="gramEnd"/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"Об утверждении СанПиН 2.4.2.2821-10 «Санитарно-эпидемиологические требования к условиям и организации обучения в общеобразовательных учреждениях» от 29 .12.2010 № 189;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5750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2010 г</w:t>
        </w:r>
      </w:smartTag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5750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2011 г</w:t>
        </w:r>
      </w:smartTag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5750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2012 г</w:t>
        </w:r>
      </w:smartTag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(п.19.5);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приказом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 образования»;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приказом Министерства образования и науки Российской Федерации от 17.05 2012 г. № 413 «Об утверждении федерального государственного образовательного стандарта среднего (полного) общего  образования»;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Министерства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образования   Российской Федерации от 05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приказом 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Министерства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образования Российской Федерации от 09.03.2004 г. № 1312 «Об утверждении федерального базисного учебного плана начального общего, основного общего и среднего (полного) общего образования»;</w:t>
      </w:r>
    </w:p>
    <w:p w:rsidR="00AC3381" w:rsidRPr="005750FD" w:rsidRDefault="00AC3381" w:rsidP="00AC338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законом Ханты-Мансийского автономного округа – Югры от 27.07. 2013 №1014 «Об о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разовании </w:t>
      </w:r>
      <w:proofErr w:type="gram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Ханты-Мансийском</w:t>
      </w:r>
      <w:proofErr w:type="gramEnd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автономном округе – Югре». </w:t>
      </w:r>
    </w:p>
    <w:p w:rsidR="00AC3381" w:rsidRPr="005750FD" w:rsidRDefault="00AC3381" w:rsidP="00AC33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Данилюк А.Я., Кондаков А.М., Тишков В.А. Концепция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духовно-нравственного развития 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воспитания личности гражданина России. — М., «Просвещение», 2010.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с учетом межпредметных и </w:t>
      </w:r>
      <w:proofErr w:type="spell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внутрипредметных</w:t>
      </w:r>
      <w:proofErr w:type="spellEnd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В рабочей программе дается  распределение учебных часов по крупным разделам курса. 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выполняет две основные функции: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proofErr w:type="gramEnd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средствами данного учебного предмета.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аттестации обучающихся.</w:t>
      </w:r>
    </w:p>
    <w:p w:rsidR="00AC3381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изобразительному искусству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 дидактических при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ципов, направленных на общее развитие  обучающихся, и является составной частью целостной системы развивающего обучения.</w:t>
      </w:r>
    </w:p>
    <w:p w:rsidR="00AC3381" w:rsidRPr="00C27386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</w:t>
      </w: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ной, т. е. культуры </w:t>
      </w:r>
      <w:proofErr w:type="spellStart"/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мироотношений</w:t>
      </w:r>
      <w:proofErr w:type="spellEnd"/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</w:t>
      </w: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очеловечения, формирования нравственно-эстетической отзывчивости на </w:t>
      </w:r>
      <w:proofErr w:type="gramStart"/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прекрасное</w:t>
      </w:r>
      <w:proofErr w:type="gramEnd"/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безобразное в жизни и искусстве, т. е. зоркости души ребенка. </w:t>
      </w:r>
    </w:p>
    <w:p w:rsidR="00AC3381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</w:t>
      </w: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27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pStyle w:val="a3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Общая характеристика учебного предмета</w:t>
      </w:r>
    </w:p>
    <w:p w:rsidR="00AC3381" w:rsidRPr="005750FD" w:rsidRDefault="00AC3381" w:rsidP="00AC3381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художника.  </w:t>
      </w:r>
      <w:proofErr w:type="gramEnd"/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курса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приобщение к искусству как духовному опыту поколений, овладение спос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бами художественной деятельности, развитие индивидуальности, дарования и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ворческих способностей ребенка.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изобразительного искусства на ступени начального общего образования напра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лено на достижение следующих задач: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щему миру;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способствовать освоению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способствовать овладению учащимися умениями, навыками, способами худож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ственной деятельности;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  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Систематизирующим методом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выделение трех основных видов художестве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деятельности для визуальных пространственных искусств: 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 изобразительная художественная деятельность;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 декоративная художественная деятельность;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 конструктивная художественная деятельность.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три вида художественной деятельности и являются основанием для деления визуал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но-пространственных искусств на виды: изобразительные искусства, конструктивные иску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жизни.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зрачные эмоциональные контакты с искусством на каждом этапе обучения. Ребенок поднимае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год за годом, урок за уроком по ступенькам познания личных связей со всем миром худож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ственно-эмоциональной культуры.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 ученика и восприятие красоты окружающего мира и произведений искусства.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задач — постоянная смена художественных материалов, овладение их выраз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произведений искусства предполагает развитие специальных навыков, разв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вание образного художественного мышления детей. 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зентаций. Для этого необходима работа со словарями, поиск разнообразной художественной информации в Интернете.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рование у ребенка способности самостоятельного видения мира, размышления о нем, выраж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своего отношения на основе освоения опыта художественной культуры.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помогающие</w:t>
      </w:r>
      <w:proofErr w:type="gramEnd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на уроке воспринимать и создавать заданный образ.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«Изобразительное искусство» предусматривает чередование уроков индив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дуального практического творчества учащихся и уроков коллективной творческой деятельн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более полного и многогранного ее раскрытия, когда усилия каждого, сложенные вместе, дают яркую и целостную картину.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 художественной выразительности — форма, пропорции, пространство, </w:t>
      </w:r>
      <w:proofErr w:type="spellStart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светотональность</w:t>
      </w:r>
      <w:proofErr w:type="spellEnd"/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вводится игровая драматургия по изучаемой теме, прослеживаются связи с м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зыкой, литературой, историей, трудом. 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AC3381" w:rsidRPr="006D7DA4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детских работ с точки зрения их содержания, выразительности, оригинальн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активизирует внимание детей, формирует опыт творческого общения.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Default="00AC3381" w:rsidP="00AC3381">
      <w:pPr>
        <w:pStyle w:val="a3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места учебного предмета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C3381" w:rsidRPr="005750FD" w:rsidRDefault="00AC3381" w:rsidP="00AC3381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учебном плане</w:t>
      </w:r>
    </w:p>
    <w:p w:rsidR="00AC3381" w:rsidRPr="005750FD" w:rsidRDefault="00AC3381" w:rsidP="00AC3381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базисному плану образовательных учреждений РФ всего на изучение технол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гии в 3 классах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 часа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 в неделю, 34 учебных недели)</w:t>
      </w:r>
    </w:p>
    <w:p w:rsidR="00AC3381" w:rsidRPr="005750FD" w:rsidRDefault="00AC3381" w:rsidP="00AC338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Программа ориентирована на использование учебных пособий:</w:t>
      </w:r>
    </w:p>
    <w:p w:rsidR="00AC3381" w:rsidRPr="008964DD" w:rsidRDefault="00AC3381" w:rsidP="00AC3381">
      <w:pPr>
        <w:pStyle w:val="a3"/>
        <w:numPr>
          <w:ilvl w:val="0"/>
          <w:numId w:val="3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  «Изобразительное искусство» 3 класс (авторы Кузин В. С., </w:t>
      </w:r>
      <w:proofErr w:type="spell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Кубышкина</w:t>
      </w:r>
      <w:proofErr w:type="spell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 И.)</w:t>
      </w:r>
    </w:p>
    <w:p w:rsidR="00AC3381" w:rsidRPr="008964DD" w:rsidRDefault="00AC3381" w:rsidP="00AC3381">
      <w:pPr>
        <w:pStyle w:val="a3"/>
        <w:numPr>
          <w:ilvl w:val="0"/>
          <w:numId w:val="3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Тетрадь: «Изобразительное искусство» 3 класс (авторы Кузин В. С., </w:t>
      </w:r>
      <w:proofErr w:type="spell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Кубышкина</w:t>
      </w:r>
      <w:proofErr w:type="spell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 И.)</w:t>
      </w:r>
    </w:p>
    <w:p w:rsidR="00AC3381" w:rsidRPr="008964DD" w:rsidRDefault="00AC3381" w:rsidP="00AC3381">
      <w:pPr>
        <w:pStyle w:val="a3"/>
        <w:numPr>
          <w:ilvl w:val="0"/>
          <w:numId w:val="3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Методическое пособие «Книга для учителя «Изобразительное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искусство» 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Кузин В. С.</w:t>
      </w:r>
    </w:p>
    <w:p w:rsidR="00AC3381" w:rsidRPr="008964DD" w:rsidRDefault="00AC3381" w:rsidP="00AC3381">
      <w:pPr>
        <w:pStyle w:val="a3"/>
        <w:numPr>
          <w:ilvl w:val="0"/>
          <w:numId w:val="3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курса «Изобразительное искусство» 1-4 класса авторы Кузин В. С., </w:t>
      </w:r>
      <w:proofErr w:type="spell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Кубышкина</w:t>
      </w:r>
      <w:proofErr w:type="spell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 И.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ценностных ориентиров содержания учебного предмета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Приоритетная </w:t>
      </w: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художественного образования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Культуросозидающая</w:t>
      </w:r>
      <w:proofErr w:type="spellEnd"/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роль 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состоит также в воспитании гражданственности и патриотизма. Прежде 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proofErr w:type="gram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постигает искусство своей Родины, а потом знакомиться с искусством других народов. 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программы положен </w:t>
      </w: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принцип «от родного порога в мир общечеловеческой культуры»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формируемого</w:t>
      </w:r>
      <w:proofErr w:type="gram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мироотношения</w:t>
      </w:r>
      <w:proofErr w:type="spell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главных задач курса — развитие у ребенка интереса к внутреннему миру челов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AC3381" w:rsidRPr="008964D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C3381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Особый характер художественной информации нельзя адекватно передать словами. Эм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pStyle w:val="a3"/>
        <w:numPr>
          <w:ilvl w:val="0"/>
          <w:numId w:val="2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Личностные, метапредметные и предметные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C3381" w:rsidRPr="005750FD" w:rsidRDefault="00AC3381" w:rsidP="00AC3381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обеспечивает достижение учащимися начальной школы личностных, мет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предметных и предметных результатов.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 результаты 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чувство гордости за культуру и искусство Родины, своего города;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уважительное отношение к культуре и искусству других народов нашей страны и мира в целом;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сформированность эстетических чувств, художественно-творческого мышления, наблюдательности и фантазии;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умение сотрудничать с товарищами в процессе совместной деятельности, соотн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сить свою часть работы с общим замыслом;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C3381" w:rsidRPr="008964DD" w:rsidRDefault="00AC3381" w:rsidP="00AC33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Регулятивные: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Проговаривать последовательность действий на уроке.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Учиться работать по предложенному учителем плану.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Учиться отличать 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proofErr w:type="gram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выполненное задание от неверного.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тельности класса на уроке.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Познавательные: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опыт и информацию, полученную на уроке.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боты всего класса.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Сравнивать и группировать произведения изобразительного искусства (по изобразител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средствам, жанрам и т.д.).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Коммуникативные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Уметь пользоваться языком изобразительного искусства: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донести свою позицию до собеседника;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Уметь выразительно читать и пересказывать содержание текста.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Совместно договариваться о правилах общения и поведения в школе и на уроках изобр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зительного искусства и следовать им.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Учиться 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согласованно</w:t>
      </w:r>
      <w:proofErr w:type="gram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в группе.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8964DD" w:rsidRDefault="00AC3381" w:rsidP="00AC33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Учащиеся должны знать: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основные жанры и виды произведений изобразительного искусства начальные св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о средствах выразительности и эмоционального воздействия рисунка (линия, композ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ция, контраст света и тени, размер, характер, сочетание оттенков цвета, колорит и т.п.);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простейшие сведения о наглядной перспективе, линии горизонта, точке схода;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 делении цветового круга на группу «холодных» и «теплых» цветов, промежуто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зеленый, на  хроматические и ахроматические цвета;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начальные сведения о видах современного декоративно-прикладного искусства и их роли в жизни человека;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начальные сведения о художественной народной резьбе по дереву, украшении д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мов, предметов быта, керамике, вышивке, дизайне;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роль фантазии и преобразования форм и образов в творчестве художника;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 деятельности художника (что и с помощью каких материалов может изображать художник);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особенности работы акварельными и гуашевыми красками, а также назначение п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литры. 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89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высказывать простейшие суждения о картинах и предметах декоративно-прикладного искусства;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стремиться </w:t>
      </w:r>
      <w:proofErr w:type="gramStart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proofErr w:type="gramEnd"/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выразительно передавать в рисунке простейшую форму, осно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пропорции, общее строение и цвет предметов;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использовать формат листа (горизонтальный, вертикальный) в соответствии с зад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чей и сюжетом;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использовать навыки компоновки;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применять приемы рисования кистью, пользоваться палитрой, использовать худ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жественную выразительность материалов, уметь ровно и аккуратно закрасить поверхность в пределах намеченного контура;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менять направление штриха, линии, мазка согласно форме;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составлять узоры в полосе, квадрате, круге из декоративно обобщенных и перер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ботанных форм растительного мира, из геометрических фигур;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лепить несложные объекты (фрукты, животных, фигуры человека, игрушки);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составлять аппликационные композиции из разных материалов (аппликация, ко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лаж)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использовать приобретенные знания и умения в практической деятельности и п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вседневной жизни: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для самостоятельной творческой деятельности;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обогащение опыта восприятия произведений изобразительного искусства;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89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оценки произведений искусства (выражения собственного мнения) при посещении выставки.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pStyle w:val="a3"/>
        <w:numPr>
          <w:ilvl w:val="0"/>
          <w:numId w:val="2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C3381" w:rsidRPr="005750FD" w:rsidRDefault="00AC3381" w:rsidP="00AC3381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3381" w:rsidRPr="008964DD" w:rsidRDefault="00AC3381" w:rsidP="00AC338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3 класс  (34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Рисование с натуры по памяти и по представлению (рисунок, живопись) (10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Рисование с натуры простых по очертаниям и строению объектов действительности. Р</w:t>
      </w:r>
      <w:r w:rsidRPr="008964DD">
        <w:rPr>
          <w:rFonts w:ascii="Times New Roman" w:hAnsi="Times New Roman" w:cs="Times New Roman"/>
          <w:sz w:val="24"/>
          <w:szCs w:val="24"/>
        </w:rPr>
        <w:t>и</w:t>
      </w:r>
      <w:r w:rsidRPr="008964DD">
        <w:rPr>
          <w:rFonts w:ascii="Times New Roman" w:hAnsi="Times New Roman" w:cs="Times New Roman"/>
          <w:sz w:val="24"/>
          <w:szCs w:val="24"/>
        </w:rPr>
        <w:t>сование домашних и диких животных, игрушек, цветов, предметов быта. Передача в рисунках пропорций, строения, очертаний, пространственного расположения, цвета изображаемых объектов. Определение гармоничного сочетания цветов в окраске предметов, использование приемов «перехода цвета в цвет» и «вливания цвета в цвет». Выполнение набросков по памяти и по представлению различных объектов действительности.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Рисование на темы (8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Совершенствование умений выполнять рисунки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Декоративная работа (7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Углубленное знакомство с народным декоративно - прикладным искусством: худож</w:t>
      </w:r>
      <w:r w:rsidRPr="008964DD">
        <w:rPr>
          <w:rFonts w:ascii="Times New Roman" w:hAnsi="Times New Roman" w:cs="Times New Roman"/>
          <w:sz w:val="24"/>
          <w:szCs w:val="24"/>
        </w:rPr>
        <w:t>е</w:t>
      </w:r>
      <w:r w:rsidRPr="008964DD">
        <w:rPr>
          <w:rFonts w:ascii="Times New Roman" w:hAnsi="Times New Roman" w:cs="Times New Roman"/>
          <w:sz w:val="24"/>
          <w:szCs w:val="24"/>
        </w:rPr>
        <w:t>ственной росписью по металлу (</w:t>
      </w:r>
      <w:proofErr w:type="spellStart"/>
      <w:r w:rsidRPr="008964DD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8964DD">
        <w:rPr>
          <w:rFonts w:ascii="Times New Roman" w:hAnsi="Times New Roman" w:cs="Times New Roman"/>
          <w:sz w:val="24"/>
          <w:szCs w:val="24"/>
        </w:rPr>
        <w:t>), по дереву (Хохлома), по керамике (Гжель), круж</w:t>
      </w:r>
      <w:r w:rsidRPr="008964DD">
        <w:rPr>
          <w:rFonts w:ascii="Times New Roman" w:hAnsi="Times New Roman" w:cs="Times New Roman"/>
          <w:sz w:val="24"/>
          <w:szCs w:val="24"/>
        </w:rPr>
        <w:t>е</w:t>
      </w:r>
      <w:r w:rsidRPr="008964DD">
        <w:rPr>
          <w:rFonts w:ascii="Times New Roman" w:hAnsi="Times New Roman" w:cs="Times New Roman"/>
          <w:sz w:val="24"/>
          <w:szCs w:val="24"/>
        </w:rPr>
        <w:t>вом. Ознакомление с русской глиняной и деревянной игрушкой, искусством лаковой миниат</w:t>
      </w:r>
      <w:r w:rsidRPr="008964DD">
        <w:rPr>
          <w:rFonts w:ascii="Times New Roman" w:hAnsi="Times New Roman" w:cs="Times New Roman"/>
          <w:sz w:val="24"/>
          <w:szCs w:val="24"/>
        </w:rPr>
        <w:t>ю</w:t>
      </w:r>
      <w:r w:rsidRPr="008964DD">
        <w:rPr>
          <w:rFonts w:ascii="Times New Roman" w:hAnsi="Times New Roman" w:cs="Times New Roman"/>
          <w:sz w:val="24"/>
          <w:szCs w:val="24"/>
        </w:rPr>
        <w:t>ры (Мстёра).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В работе над эскизами учащиеся постепенно учатся понимать связь формы, материала и элементов украшения с практическим назначением предмета. У них формируется представл</w:t>
      </w:r>
      <w:r w:rsidRPr="008964DD">
        <w:rPr>
          <w:rFonts w:ascii="Times New Roman" w:hAnsi="Times New Roman" w:cs="Times New Roman"/>
          <w:sz w:val="24"/>
          <w:szCs w:val="24"/>
        </w:rPr>
        <w:t>е</w:t>
      </w:r>
      <w:r w:rsidRPr="008964DD">
        <w:rPr>
          <w:rFonts w:ascii="Times New Roman" w:hAnsi="Times New Roman" w:cs="Times New Roman"/>
          <w:sz w:val="24"/>
          <w:szCs w:val="24"/>
        </w:rPr>
        <w:t xml:space="preserve">ние о том, что образы родной природы служат основой для творчества народного мастера. Народное орнаментальное искусство отражает представления его создателей о </w:t>
      </w:r>
      <w:proofErr w:type="gramStart"/>
      <w:r w:rsidRPr="008964DD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8964DD">
        <w:rPr>
          <w:rFonts w:ascii="Times New Roman" w:hAnsi="Times New Roman" w:cs="Times New Roman"/>
          <w:sz w:val="24"/>
          <w:szCs w:val="24"/>
        </w:rPr>
        <w:t>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Приобщение к изучению культуры и быта своего народа на примерах произведений и</w:t>
      </w:r>
      <w:r w:rsidRPr="008964DD">
        <w:rPr>
          <w:rFonts w:ascii="Times New Roman" w:hAnsi="Times New Roman" w:cs="Times New Roman"/>
          <w:sz w:val="24"/>
          <w:szCs w:val="24"/>
        </w:rPr>
        <w:t>з</w:t>
      </w:r>
      <w:r w:rsidRPr="008964DD">
        <w:rPr>
          <w:rFonts w:ascii="Times New Roman" w:hAnsi="Times New Roman" w:cs="Times New Roman"/>
          <w:sz w:val="24"/>
          <w:szCs w:val="24"/>
        </w:rPr>
        <w:t>вестных центров народных художественных промыслов (</w:t>
      </w:r>
      <w:proofErr w:type="spellStart"/>
      <w:r w:rsidRPr="008964DD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8964DD">
        <w:rPr>
          <w:rFonts w:ascii="Times New Roman" w:hAnsi="Times New Roman" w:cs="Times New Roman"/>
          <w:sz w:val="24"/>
          <w:szCs w:val="24"/>
        </w:rPr>
        <w:t>, Хохлома, Вологда, Вятка).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Лепка (3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Лепка сложных по форме листьев деревьев, фруктов, овощей, предметов быта, зверей и птиц с натуры, по памяти или по представлению.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lastRenderedPageBreak/>
        <w:t>Использование пластического и конструктивного способов лепки. Декорирование готовых изделий.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Аппликация (2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Составление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Использование в аппликациях ритма (линейного, тонового, цветового), освещения, свет</w:t>
      </w:r>
      <w:r w:rsidRPr="008964DD">
        <w:rPr>
          <w:rFonts w:ascii="Times New Roman" w:hAnsi="Times New Roman" w:cs="Times New Roman"/>
          <w:sz w:val="24"/>
          <w:szCs w:val="24"/>
        </w:rPr>
        <w:t>о</w:t>
      </w:r>
      <w:r w:rsidRPr="008964DD">
        <w:rPr>
          <w:rFonts w:ascii="Times New Roman" w:hAnsi="Times New Roman" w:cs="Times New Roman"/>
          <w:sz w:val="24"/>
          <w:szCs w:val="24"/>
        </w:rPr>
        <w:t>тени.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964DD">
        <w:rPr>
          <w:rFonts w:ascii="Times New Roman" w:hAnsi="Times New Roman" w:cs="Times New Roman"/>
          <w:b/>
          <w:sz w:val="24"/>
          <w:szCs w:val="24"/>
        </w:rPr>
        <w:t>Беседы об изобразительном искусстве и красоте вокруг нас (4 ч)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Основные темы бесед: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 виды изобразительного искусства (живопись, графика, скульптура, декоративно-прикладное искусство) и архитектура;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наша Родина - Россия;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Москва;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старинные города России;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тема матери в творчестве художников;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тема труда в изобразительном искусстве;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родная природа («Порыв ветра, звук дождя, плеск волны», «Облака», «Красота м</w:t>
      </w:r>
      <w:r w:rsidRPr="008964DD">
        <w:rPr>
          <w:rFonts w:ascii="Times New Roman" w:hAnsi="Times New Roman" w:cs="Times New Roman"/>
          <w:sz w:val="24"/>
          <w:szCs w:val="24"/>
        </w:rPr>
        <w:t>о</w:t>
      </w:r>
      <w:r w:rsidRPr="008964DD">
        <w:rPr>
          <w:rFonts w:ascii="Times New Roman" w:hAnsi="Times New Roman" w:cs="Times New Roman"/>
          <w:sz w:val="24"/>
          <w:szCs w:val="24"/>
        </w:rPr>
        <w:t>ря»);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форма, объем и цвет в рисунке, живописи;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действительность и фантастика в произведениях художников; сказка в изобраз</w:t>
      </w:r>
      <w:r w:rsidRPr="008964DD">
        <w:rPr>
          <w:rFonts w:ascii="Times New Roman" w:hAnsi="Times New Roman" w:cs="Times New Roman"/>
          <w:sz w:val="24"/>
          <w:szCs w:val="24"/>
        </w:rPr>
        <w:t>и</w:t>
      </w:r>
      <w:r w:rsidRPr="008964DD">
        <w:rPr>
          <w:rFonts w:ascii="Times New Roman" w:hAnsi="Times New Roman" w:cs="Times New Roman"/>
          <w:sz w:val="24"/>
          <w:szCs w:val="24"/>
        </w:rPr>
        <w:t>тельном искусстве;</w:t>
      </w:r>
    </w:p>
    <w:p w:rsidR="00AC3381" w:rsidRPr="008964D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русское народное творчество в декоративно - прикладном искусстве, выразител</w:t>
      </w:r>
      <w:r w:rsidRPr="008964DD">
        <w:rPr>
          <w:rFonts w:ascii="Times New Roman" w:hAnsi="Times New Roman" w:cs="Times New Roman"/>
          <w:sz w:val="24"/>
          <w:szCs w:val="24"/>
        </w:rPr>
        <w:t>ь</w:t>
      </w:r>
      <w:r w:rsidRPr="008964DD">
        <w:rPr>
          <w:rFonts w:ascii="Times New Roman" w:hAnsi="Times New Roman" w:cs="Times New Roman"/>
          <w:sz w:val="24"/>
          <w:szCs w:val="24"/>
        </w:rPr>
        <w:t>ные средства декоративно - прикладного искусства;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964DD">
        <w:rPr>
          <w:rFonts w:ascii="Times New Roman" w:hAnsi="Times New Roman" w:cs="Times New Roman"/>
          <w:sz w:val="24"/>
          <w:szCs w:val="24"/>
        </w:rPr>
        <w:t>•</w:t>
      </w:r>
      <w:r w:rsidRPr="008964DD">
        <w:rPr>
          <w:rFonts w:ascii="Times New Roman" w:hAnsi="Times New Roman" w:cs="Times New Roman"/>
          <w:sz w:val="24"/>
          <w:szCs w:val="24"/>
        </w:rPr>
        <w:tab/>
        <w:t>музеи России.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81" w:rsidRPr="005750FD" w:rsidRDefault="00AC3381" w:rsidP="00AC33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учебно-методического и материально-технического обесп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575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чения образовательного процесса</w:t>
      </w:r>
    </w:p>
    <w:p w:rsidR="00AC3381" w:rsidRPr="005750FD" w:rsidRDefault="00AC3381" w:rsidP="00AC3381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Специфическое сопровождение (оборудование):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индивидуальное рабочее место, которое можно перемещать в случае групповой р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боты;</w:t>
      </w:r>
    </w:p>
    <w:p w:rsidR="00AC3381" w:rsidRPr="005750FD" w:rsidRDefault="00AC3381" w:rsidP="00AC3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инструменты и приспособления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 работ (кисти, краски, бумага и т.д.)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Электронно-программное обеспечение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элек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тронные библиотеки по искусству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записи классической и народной музыки;</w:t>
      </w:r>
    </w:p>
    <w:p w:rsidR="00AC3381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специализированные цифровые инструменты учебной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презентации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изобразительному искусству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средства обучения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мультимедийный проектор , DVD-плееры, MP3-плееры;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компьютер с художественным программным обеспечением;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музыкальный центр;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демонстрационный экран;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демонстрационная доска для работы маркерами;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цифровой фотоаппарат;</w:t>
      </w:r>
    </w:p>
    <w:p w:rsidR="00AC3381" w:rsidRPr="005750FD" w:rsidRDefault="00AC3381" w:rsidP="00AC3381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575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сканер, ксерокс и цветной принтер.</w:t>
      </w:r>
    </w:p>
    <w:p w:rsidR="00AC3381" w:rsidRDefault="00AC3381">
      <w:pPr>
        <w:sectPr w:rsidR="00AC3381" w:rsidSect="00AC3381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bookmarkStart w:id="1" w:name="_GoBack"/>
      <w:bookmarkEnd w:id="1"/>
    </w:p>
    <w:tbl>
      <w:tblPr>
        <w:tblpPr w:leftFromText="180" w:rightFromText="180" w:vertAnchor="page" w:horzAnchor="margin" w:tblpXSpec="center" w:tblpY="52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127"/>
        <w:gridCol w:w="855"/>
        <w:gridCol w:w="1697"/>
        <w:gridCol w:w="1134"/>
        <w:gridCol w:w="1559"/>
        <w:gridCol w:w="1914"/>
        <w:gridCol w:w="1915"/>
        <w:gridCol w:w="1915"/>
        <w:gridCol w:w="1915"/>
        <w:gridCol w:w="704"/>
        <w:gridCol w:w="567"/>
        <w:gridCol w:w="425"/>
      </w:tblGrid>
      <w:tr w:rsidR="00AC3381" w:rsidRPr="004C66FB" w:rsidTr="00AC3381">
        <w:tc>
          <w:tcPr>
            <w:tcW w:w="16160" w:type="dxa"/>
            <w:gridSpan w:val="13"/>
            <w:vAlign w:val="center"/>
          </w:tcPr>
          <w:p w:rsidR="00AC3381" w:rsidRPr="004C66FB" w:rsidRDefault="00AC3381" w:rsidP="00AC3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планирование. 3 класс.</w:t>
            </w:r>
          </w:p>
        </w:tc>
      </w:tr>
      <w:tr w:rsidR="00AC3381" w:rsidRPr="004C66FB" w:rsidTr="00AC3381">
        <w:tc>
          <w:tcPr>
            <w:tcW w:w="433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7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5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97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  <w:vMerge w:val="restart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7659" w:type="dxa"/>
            <w:gridSpan w:val="4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71" w:type="dxa"/>
            <w:gridSpan w:val="2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C3381" w:rsidRPr="00147330" w:rsidRDefault="00AC3381" w:rsidP="00AC3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3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C3381" w:rsidTr="00AC3381">
        <w:trPr>
          <w:cantSplit/>
          <w:trHeight w:val="973"/>
        </w:trPr>
        <w:tc>
          <w:tcPr>
            <w:tcW w:w="433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15" w:type="dxa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915" w:type="dxa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915" w:type="dxa"/>
            <w:vAlign w:val="center"/>
          </w:tcPr>
          <w:p w:rsidR="00AC3381" w:rsidRPr="004C66FB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04" w:type="dxa"/>
            <w:textDirection w:val="btLr"/>
            <w:vAlign w:val="center"/>
          </w:tcPr>
          <w:p w:rsidR="00AC3381" w:rsidRPr="004C66FB" w:rsidRDefault="00AC3381" w:rsidP="00AC3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AC3381" w:rsidRPr="004C66FB" w:rsidRDefault="00AC3381" w:rsidP="00AC3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" w:type="dxa"/>
            <w:vMerge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Родная пр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рода в тво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честве ру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ских худо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ников.</w:t>
            </w:r>
          </w:p>
        </w:tc>
        <w:tc>
          <w:tcPr>
            <w:tcW w:w="855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Рисование по пре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ставлению насеком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го. Анализ строения, использование оси симметрии.</w:t>
            </w:r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Наблюдение. Обо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щение. Выполнение линейной композ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Элемента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ные основы изобразител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ного языка искусства: композиция (на примере картин ру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ских худо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ников)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Формирование графических ум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ний и навыков в изображении пре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метов симметри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ной формы кара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дашом, акварел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ными красками.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воспринимать соде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жательную оценку своей работы учит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можность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цель 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вопросы, задавать вопросы для уточн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непонятного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собственное эмоци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«читать» условные знаки, да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в учебнике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поиск необход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информации 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256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Прощаемся с теплым летом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Рисование с натуры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(Анализ констру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тивного строения предметов, сравн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ние, прием-эстамп) Выполнение  отп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чатков осенних л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стьев и трав</w:t>
            </w:r>
            <w:proofErr w:type="gramStart"/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Спектр, нат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ра. Передача простых форм, общее 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п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ложение, 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новной цвет предметов. Смешивание красок.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Передача пропо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ций, характерных особенностей фо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мы, цвета.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чувства уважения к народным худож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 традициям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работу по заданной инструкции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оценивать правил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ровать последов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действий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быть терпимыми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другим мнениям, учитывать их в со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личать формы в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ектах дизайна и арх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тектуры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Приёмы 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боты с пл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стилином. 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 натуры фруктов. Осенние подарки природы.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Рисование с натуры разных по форме листьев после анал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за их конструктивн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го строения. Перед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ча в рисунке формы, очертания и цвета изображаемого предмета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Пропорции, силуэт.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Нахождение те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ных и светлых о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тенков, основных и дополнительных цветов, приемы работы акварелью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ваться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внимательн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отношения к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 окружающего мира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изученные при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работы красками.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зультаты собственной и коллективной раб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заданным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друг друга, дог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 п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изображения перс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нажей в картинах 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32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Дары осе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него сада и огорода (ветка ябл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ни)».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Декоративное рис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вание.</w:t>
            </w:r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Знакомство с особе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ностями данного народного искусства, с приёмами творч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ского процесса.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Рисование кистью декоративных цв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тов, листьев, ягод на основе вариаций народных приемов и самостоятельного применения новых приемов.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положительное отношение  к урокам 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но-ценностного 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ношения к произв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 искусства и изображаемой 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ствительности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пошаговый ко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троль своих действий.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творческую 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дачу, используя 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вестные средства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в коллективном обсуждении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продуктивное вза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и сотру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со сверс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цвета и их оттенки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прои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народных промыслов по их 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рактерным особенн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стям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2111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Составление мозаичного панно на темы «Осен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softHyphen/>
              <w:t>нее кружево листьев»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Лепка.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Простейшее проектирование и дизайн. Пользоваться простейшими  при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мами  лепки (пласт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лин</w:t>
            </w:r>
            <w:proofErr w:type="gramStart"/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глина)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Композиция, орнамент, ритм.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Рисование кистью декоративных цв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тов, листьев, ягод на основе вариаций народных приемов и самостоятельного применения новых приемов.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вносить коррективы в свою работу.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включаться в сам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стоятельную творч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скую деятельность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выполнять совместные действия со сверстниками и взрослыми при ре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творческой работы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строить продуктивное взаимодействие со сверстниками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объекты дизайна с определённой ге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метрической формой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конструировать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екты дизайна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2235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Осень в саду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Рисование по памяти и представлению.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Выполнение разли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ных объектов де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ствительности  </w:t>
            </w:r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положение объектов. Пейзаж, ко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позиция. </w:t>
            </w:r>
          </w:p>
        </w:tc>
        <w:tc>
          <w:tcPr>
            <w:tcW w:w="1559" w:type="dxa"/>
          </w:tcPr>
          <w:p w:rsidR="00AC3381" w:rsidRPr="001D6439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Чувство композ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ции при размещ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нии двух предметов на листе бумаги;</w:t>
            </w:r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Формирование графических нав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ков.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ваться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соде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жательную оценку своей работы учит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цель 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отвечать на вопросы, задавать вопросы для уточн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ния непонятного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собственное эмоци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Научаться «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читать» условные знаки, да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ные в учебнике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чат возможность научитьс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осущест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лять поиск необход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мой информации для выполнения учебных заданий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Тёплые и холодные цвета спе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тра. Си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метрия. Б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бочка.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по пре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д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ставлению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Передача в рисунках пропорций, строения, очертания, общего пространственного расположения, цвета изображаемых об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ъ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ектов. Определение гармоничного соч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тания цветов в окра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ке предметов, и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пользование приёмов «переход цвета в цвет» и «вливание цвета в цвет».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Тёплые - х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лодные цвета. Симметрия.</w:t>
            </w:r>
          </w:p>
        </w:tc>
        <w:tc>
          <w:tcPr>
            <w:tcW w:w="1559" w:type="dxa"/>
          </w:tcPr>
          <w:p w:rsidR="00AC3381" w:rsidRPr="001D6439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Формирование графических ум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ний и навыков в изображении пре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 xml:space="preserve">метов </w:t>
            </w:r>
            <w:proofErr w:type="gramStart"/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симметри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D6439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</w:p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выполнять работу по заданной инструкции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ся коммент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ровать последов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тельность действий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личать формы в об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ектах дизайна и арх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тектуры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Русская матрешка в осеннем уборе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Художественное конструирование композиций по пол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 xml:space="preserve">чению разного тона с помощью штриха; 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выполнение лине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й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ной композиции пе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й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 xml:space="preserve">зажа 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краски.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Эстетическое во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приятие произвед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ний изобразител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ного искусства на сказочные мотивы; формирование умения выделять главное в рисунке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чувства ув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жения к народным художественным тр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использ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изученные при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мы работы красками.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анализировать 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зультаты собственной и коллективной раб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ты по заданным кр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выслуш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друг друга, дог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вести п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сравнивать изображения перс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нажей в картинах разных художников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Русская матрешка в осеннем уборе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Рисование по памяти.</w:t>
            </w:r>
          </w:p>
          <w:p w:rsidR="00AC3381" w:rsidRPr="00A83DB7" w:rsidRDefault="00AC3381" w:rsidP="00AC3381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набро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ков по памяти и по представлению ра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личных объектов действительности  </w:t>
            </w:r>
          </w:p>
          <w:p w:rsidR="00AC3381" w:rsidRPr="00A83DB7" w:rsidRDefault="00AC3381" w:rsidP="00AC3381">
            <w:pPr>
              <w:shd w:val="clear" w:color="auto" w:fill="FFFFFF"/>
              <w:spacing w:line="240" w:lineRule="auto"/>
              <w:ind w:right="-1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Передача в рисунках общего простра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ственного распол</w:t>
            </w:r>
            <w:r w:rsidRPr="00A83D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жения объектов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краски.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Эстетическое во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приятие произвед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ний изобразител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ного искусства на сказочные мотивы; формирование умения выделять главное в рисунке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воспринимать соде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жательную оценку своей работы учит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можность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цель 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вопросы, задавать вопросы для уточн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непонятного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собственное эмоци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«читать» условные знаки, да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в учебнике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поиск необход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информации 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Сказка в произвед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ниях ру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ских худо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Лепка фигурки ж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вотного.</w:t>
            </w:r>
          </w:p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Устно описать  изо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раженные  на ка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тинке или  илл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страции   животное и его действия  (идут</w:t>
            </w:r>
            <w:proofErr w:type="gramStart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сидят,т.д</w:t>
            </w:r>
            <w:proofErr w:type="spell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.);выражать свое  отношение;</w:t>
            </w:r>
          </w:p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-пользоваться пр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стейшими  прием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  лепки (пластилин</w:t>
            </w:r>
            <w:proofErr w:type="gramStart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глина);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Элемента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ные основы изобразител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ного языка художников.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Эстетическое во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приятие произвед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ний изобразител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ного искусства на сказочные мотивы; формирование умения выделять главное в рисунке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чувства уважения к народным худож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 традициям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работу по заданной инструкции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оценивать правил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ровать последов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действий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быть терпимыми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другим мнениям, учитывать их в со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личать формы в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ектах дизайна и арх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тектуры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 xml:space="preserve">рование «Сказки о царе </w:t>
            </w:r>
            <w:proofErr w:type="spellStart"/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тане</w:t>
            </w:r>
            <w:proofErr w:type="spellEnd"/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» А. С. Пушкина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Иллюстрирование.</w:t>
            </w:r>
          </w:p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Устно описать  изо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раженные  на ка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тинке или  илл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страции   животное и его действия  (идут</w:t>
            </w:r>
            <w:proofErr w:type="gramStart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сидят,т.д</w:t>
            </w:r>
            <w:proofErr w:type="spell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.);выражать свое  отношение;</w:t>
            </w:r>
          </w:p>
          <w:p w:rsidR="00AC3381" w:rsidRPr="00A83DB7" w:rsidRDefault="00AC3381" w:rsidP="00AC33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Иллюстрация. Пропорции, силуэт. П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строение, прорисовка, уточнение общих очерта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и форм.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Развитие наблюд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тельности, худож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ственного вкуса, умение видеть кр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соту, пластичность форм.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ваться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внимательн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отношения к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 окружающего мира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изученные при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работы красками.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зультаты собственной и коллективной раб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заданным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друг друга, дог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 п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изображения перс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нажей в картинах 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 xml:space="preserve">рование «Сказки о царе </w:t>
            </w:r>
            <w:proofErr w:type="spellStart"/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тане</w:t>
            </w:r>
            <w:proofErr w:type="spellEnd"/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» А. С. Пушкина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Анализ строения объектов, их разн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видностей, пропо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р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ций, их перспективы. Рисование по памяти и представлению рисунка дома, замка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Художники, сюжет.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Развитие наблюд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тельности, худож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ственного вкуса, умение видеть кр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соту, пластичность форм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положительное отношение  к урокам 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но-ценностного 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ношения к произв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дениям искусства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пошаговый ко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троль своих действий.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творческую 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дачу, используя 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вестные средства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в коллективном обсуждении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продуктивное вза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и сотру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со сверс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цвета и их оттенки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прои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народных промыслов по их 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рактерным особенн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стям</w:t>
            </w:r>
          </w:p>
        </w:tc>
        <w:tc>
          <w:tcPr>
            <w:tcW w:w="704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с натуры 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рушки (ск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зочного пе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сонажа)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Декоративное рис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навыков декорати</w:t>
            </w:r>
            <w:r w:rsidRPr="00A83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83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 рисования гор</w:t>
            </w:r>
            <w:r w:rsidRPr="00A83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децких изделий с учетом их мотивов росписи. Выполнение росписи панно с изображением коня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Жанровая живопись.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Активизация тво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ческого воображ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ния, формирование представлений о ритме и композ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ции декоративных элементов в круге.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вносить коррективы в свою работу.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включаться в сам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стоятельную творч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скую деятельность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выполнять совместные действия со сверстниками и взрослыми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продуктивное вза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и сотру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со сверс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и взрослыми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объекты дизайна с определённой ге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метрической формой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конструировать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екты дизайна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Выполнение эскиза в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режки, украшен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узором 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Рисование по пре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ставлению  с испол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зованием известных средств выразител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  <w:proofErr w:type="gram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Жанр </w:t>
            </w:r>
            <w:proofErr w:type="spellStart"/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аним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листики</w:t>
            </w:r>
            <w:proofErr w:type="spellEnd"/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Развитие творч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ской активности, активизация ум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ний и навыков к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стевой росписи на основе ознакомл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ния с народными узорами для нового решения.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ваться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соде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жательную оценку своей работы учит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цель 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отвечать на вопросы, задавать вопросы для уточн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ния непонятного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собственное эмоци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Научаться «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читать» условные знаки, да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ные в учебнике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чат возможность научитьс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осущест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лять поиск необход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мой информации для выполнения учебных заданий, используя справочные матери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лы учебника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Готовим наряд для сказочной елки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Рисование по пре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ставлению  с испол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зованием известных средств выразител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  <w:proofErr w:type="gram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Цвет, мазок, линия, пятно. 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положение объектов.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и навыков соотносить роспись с формой предмета.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выполнять работу по заданной инструкции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ся коммент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ровать последов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тельность действий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личать формы в об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ектах дизайна и арх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 царстве прекрасных снежи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softHyphen/>
              <w:t>нок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Беседа. Анализ. Ко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струирование  объе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та  дизайна </w:t>
            </w:r>
            <w:proofErr w:type="gramStart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–к</w:t>
            </w:r>
            <w:proofErr w:type="gramEnd"/>
            <w:r w:rsidRPr="00A83D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арнавальной маски, костюма (эскиз)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Построение, прорисовка, уточнение общих очерта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и форм. Анатомия, пропорции.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Активизация тво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чества учащихся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чувства ув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жения к народным художественным тр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использ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изученные при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мы работы красками.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анализировать 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зультаты собственной и коллективной раб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ты по заданным кр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выслуш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друг друга, дог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вести п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сравнивать изображения перс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нажей в картинах разных художников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Тема труда в изобраз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тельном 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кусстве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на тему.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Беседа, устное оп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сание представле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картин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нение наброска в технике – графика.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Традиции реализма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графического ум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ния рисования с натуры орудий труда простой формы.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воспринимать соде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жательную оценку своей работы учит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можность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цель 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вопросы, задавать вопросы для уточн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непонятного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собственное эмоци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«читать» условные знаки, да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в учебнике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поиск необход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информации 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tabs>
                <w:tab w:val="center" w:pos="23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предметов быта (ведро, лопата)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на тему.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Линейн</w:t>
            </w:r>
            <w:proofErr w:type="gram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констру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тивное построение птицы (дятла), зверя (белки). Выполнение в цвете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Теплые и х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лодные тона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Изображение фиг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ры человека. Пер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дача в рисунках примет зимнего пейзажа.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чувства уважения к народным худож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 традициям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работу по заданной инструкции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оценивать правил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ровать последов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действий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быть терпимыми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другим мнениям, учитывать их в со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личать формы в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ектах дизайна и арх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игрушечных машин (с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мосвал)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 xml:space="preserve"> Лепка. Худож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ственное констру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рование и дизайн.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положение объектов.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Знакомство с ист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рическими и арх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тектурными памя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никами; формир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вание навыков</w:t>
            </w:r>
            <w:r>
              <w:t xml:space="preserve"> 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следовательной работы над темат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ческим рисунком.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ваться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внимательн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отношения к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 окружающего мира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изученные при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работы красками.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зультаты собственной и коллективной раб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заданным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друг друга, дог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 п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изображения перс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нажей в картинах 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«Труд 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дей зимой и весной»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Беседа. Характер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 и анализ мат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риалов учебника.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 xml:space="preserve"> Рисование на тем</w:t>
            </w:r>
            <w:proofErr w:type="gramStart"/>
            <w:r w:rsidRPr="00A83DB7">
              <w:rPr>
                <w:rFonts w:ascii="Times New Roman" w:hAnsi="Times New Roman"/>
                <w:sz w:val="18"/>
                <w:szCs w:val="18"/>
              </w:rPr>
              <w:t>у-</w:t>
            </w:r>
            <w:proofErr w:type="gramEnd"/>
            <w:r w:rsidRPr="00A83DB7">
              <w:rPr>
                <w:rFonts w:ascii="Times New Roman" w:hAnsi="Times New Roman"/>
                <w:sz w:val="18"/>
                <w:szCs w:val="18"/>
              </w:rPr>
              <w:t xml:space="preserve"> карандаш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Спектр в пр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делах наборов аква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рельных красок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Бережное отнош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ние к народным традициям. Бог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родская игрушка.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положительное отношение  к урокам 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но-ценностного 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ношения к произв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 искусства и изображаемой 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ствительности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пошаговый ко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троль своих действий.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творческую 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дачу, используя 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вестные средства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в коллективном обсуждении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продуктивное вза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и сотру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со сверс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цвета и их оттенки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прои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народных промыслов по их 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рактерным особенн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стям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Зимующие птицы (сн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гирь, вор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бей, син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ца).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на тем</w:t>
            </w:r>
            <w:proofErr w:type="gramStart"/>
            <w:r w:rsidRPr="00A83DB7">
              <w:rPr>
                <w:rFonts w:ascii="Times New Roman" w:hAnsi="Times New Roman"/>
                <w:sz w:val="18"/>
                <w:szCs w:val="18"/>
              </w:rPr>
              <w:t>у-</w:t>
            </w:r>
            <w:proofErr w:type="gramEnd"/>
            <w:r w:rsidRPr="00A83DB7">
              <w:rPr>
                <w:rFonts w:ascii="Times New Roman" w:hAnsi="Times New Roman"/>
                <w:sz w:val="18"/>
                <w:szCs w:val="18"/>
              </w:rPr>
              <w:t xml:space="preserve"> в цвете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Пластические и констру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тивные сп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собы лепки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Расширение и углубление пре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ставлений учащи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ся о видах совр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менного декор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тивно – прикладн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го искусства.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вносить коррективы в свою работу.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включаться в сам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стоятельную творч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скую деятельность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выполнять совместные действия со сверстниками и взрослыми при ре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творческой работы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строить продуктивное взаимодействие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объекты дизайна с определённой ге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метрической формой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конструировать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екты дизайна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Зимующие птицы (сн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гирь, вор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бей, син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ца).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Декоративное рис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вание.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эскиза  декоративного оформления подарка, открытки 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Теплые и х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лодные тона. Прост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ранственные отношения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Углубление пре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ставлений о связи орнаментальной композиции с пр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родой родной зе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ли.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ваться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соде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жательную оценку своей работы учит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цель 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отвечать на вопросы, задавать вопросы для уточн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ния непонятного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собственное эмоци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Научаться «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читать» условные знаки, да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ные в учебнике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чат возможность научитьс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осущест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лять поиск необход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мой информации для выполнения учебных заданий, используя справочные матери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лы учебника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Лепка зв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рей с нат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ры, по пам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ти или по представл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 xml:space="preserve"> Рисование на тему по памяти  портрета своей мамы.</w:t>
            </w:r>
          </w:p>
          <w:p w:rsidR="00AC3381" w:rsidRPr="00A83DB7" w:rsidRDefault="00AC3381" w:rsidP="00AC338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Беседа. Построение изображения.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положение объектов.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приемов рисования кистью приемов орнаментальных мотивов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выполнять работу по заданной инструкции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ся коммент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ровать последов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тельность действий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личать формы в об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ектах дизайна и арх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Выполнение простых приемов кистевой роспи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softHyphen/>
              <w:t>си в изображ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нии декор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тивных цв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тов, листьев, ягод и трав.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Художественное конструирование и дизайн открытки для мамы или бабушки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Спектр в пр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делах наборов аква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рельных красок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Развитие наблюд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тельности, худож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ственного вкуса, умение видеть кр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соту, пластичность форм.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чувства ув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жения к народным художественным тр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использ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изученные при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мы работы красками.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анализировать 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зультаты собственной и коллективной раб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ты по заданным кр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выслуш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друг друга, дог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вести п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сравнивать изображения перс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нажей в картинах разных художников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ственная роспись. Украшение вырезанных изделий в технике гжели.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Тематическое рис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вание – анализ, пр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порции, выполнение наброска (карандаш) фигуры животного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Пластические и констру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тивные сп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собы лепки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Знакомство с пон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тием «пейзаж», формирование умений использ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вать сюжет как средство худож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ственной выраз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воспринимать соде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жательную оценку своей работы учит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можность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цель 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вопросы, задавать вопросы для уточн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непонятного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собственное эмоци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«читать» условные знаки, да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в учебнике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поиск необход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информации 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ственная роспись. Украшение вырезанных изделий в технике хохломы.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 xml:space="preserve">Рисование на тему 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Окончание рисунка (выполнение в цвете)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Теплые и х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лодные тона. Прост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softHyphen/>
              <w:t>ранственные отношения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Знакомство с пон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тием «пейзаж», формирование умений использ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вать сюжет как средство худож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ственной выраз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чувства уважения к народным худож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 традициям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работу по заданной инструкции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оценивать правил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ровать последов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действий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быть терпимыми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другим мнениям, учитывать их в со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личать формы в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ектах дизайна и арх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Весна в пр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изведениях русских х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дожников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Тематическое рис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 xml:space="preserve">вание. 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Беседа. Рис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 самостоятел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 составленной л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нейной композиции.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83DB7">
              <w:rPr>
                <w:rFonts w:ascii="Times New Roman" w:hAnsi="Times New Roman"/>
                <w:sz w:val="18"/>
                <w:szCs w:val="18"/>
              </w:rPr>
              <w:t>карандаш</w:t>
            </w:r>
            <w:proofErr w:type="gramStart"/>
            <w:r w:rsidRPr="00A83DB7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A83DB7">
              <w:rPr>
                <w:rFonts w:ascii="Times New Roman" w:hAnsi="Times New Roman"/>
                <w:sz w:val="18"/>
                <w:szCs w:val="18"/>
              </w:rPr>
              <w:t>уашь</w:t>
            </w:r>
            <w:proofErr w:type="spellEnd"/>
            <w:r w:rsidRPr="00A83DB7">
              <w:rPr>
                <w:rFonts w:ascii="Times New Roman" w:hAnsi="Times New Roman"/>
                <w:sz w:val="18"/>
                <w:szCs w:val="18"/>
              </w:rPr>
              <w:t>)..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Элемента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ные основы изобразител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ного языка искусства: композиция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Работа над темат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ческим рисунком.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ны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 к урокам изобразительного искусства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ваться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внимательн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отношения к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 окружающего мира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изученные при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работы красками.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ность научиться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зультаты собственной и коллективной раб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по заданным кр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друг друга, дог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 п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изображения перс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нажей в картинах 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Весеннее солнце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по пре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д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ставлению.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Беседа.  Эскиз же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головного уб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 и костюма.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Спектр, нат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ра.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Совершенствов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ние графических и живописных ум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Будут сформиров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положительное отношение  к урокам </w:t>
            </w:r>
          </w:p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сформир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но-ценностного 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ношения к произв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 искусства и изображаемой де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ствительности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пошаговый ко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троль своих действий.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творческую 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дачу, используя 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вестные средства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в коллективном обсуждении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продуктивное вза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и сотру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со сверс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никами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цвета и их оттенки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прои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народных промыслов по их х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рактерным особенн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стям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456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веточек д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ревьев с почками (верба)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набро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 линейной комп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зиции к сказке с уч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ё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 изобразительной грамоты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Пропорции, силуэт.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выбирать формат рисунка в зависимости от замысла;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вносить коррективы в свою работу.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включаться в сам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стоятельную творч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скую деятельность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выполнять совместные действия со сверстниками и взрослыми при ре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творческой работы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строить продуктивное взаимодействие 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аучатс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объекты дизайна с определённой ге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метрической формой</w:t>
            </w:r>
            <w:proofErr w:type="gramStart"/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олучат возмо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796F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ность научитьс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конструировать об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96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екты дизайна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Полёт на другую пл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нету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в цвете линейной композ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к сказке с учётом изобразительной грамоты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выбирать формат рисунка в зависимости от замысла;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ваться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ной мотивации к изобразительному искусству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соде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жательную оценку своей работы учит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цель 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полняемых действий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отвечать на вопросы, задавать вопросы для уточн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ния непонятного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лучат возможность научиться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собственное эмоци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нальное отношение к изображаемому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Научаться «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читать» условные знаки, да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ные в учебнике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чат возможность научитьс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осущест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лять поиск необход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мой информации для выполнения учебных заданий, используя справочные матери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лы учебника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цветов (од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ванчик, п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дорожник, мать-и-мачеха, пе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воцвет)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с натуры.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набро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 и этюд</w:t>
            </w:r>
            <w:proofErr w:type="gram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A83DB7">
              <w:rPr>
                <w:rFonts w:ascii="Times New Roman" w:hAnsi="Times New Roman"/>
                <w:sz w:val="18"/>
                <w:szCs w:val="18"/>
              </w:rPr>
              <w:t xml:space="preserve">акварель). 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веточки с соблюд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 пространстве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отношения между деталями ра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тения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Композиция, орнамент, ритм.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выбирать формат рисунка в зависимости от замысла;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выполнять работу по заданной инструкции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ся коммент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ровать последов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тельность действий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личать формы в об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ектах дизайна и арх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Рисование цветов (од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ванчик, п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дорожник, мать-и-мачеха, пе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воцвет)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на темы.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комп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зиции праздничного салюта в технике </w:t>
            </w:r>
            <w:proofErr w:type="spell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граттаж</w:t>
            </w:r>
            <w:proofErr w:type="spellEnd"/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Простра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ственное ра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положение объектов. Пейзаж, ко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позиция.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выбирать формат рисунка в зависимости от замысла;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чувства ув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жения к народным художественным тр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использ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изученные при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мы работы красками.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анализировать 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зультаты собственной и коллективной раб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ты по заданным кр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выслуш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друг друга, дог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вести п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сравнивать изображения перс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нажей в картинах разных художников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Лепка фиг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рок по м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тивам народных игрушек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Рисование на темы.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о творчестве Айвазовского</w:t>
            </w:r>
            <w:proofErr w:type="gramStart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полнение наброска  моря по самосто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 задуманному образу   констру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тивных линий.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Тёплые - х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>лодные цвета. Симметрия.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выбирать формат рисунка в зависимости от замысла;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Будут сформиров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 к урокам изобразительного искусства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выполнять работу по заданной инструкции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ность выполнения задания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ся коммент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ровать последов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тельность действий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местной работе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словарях учебника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личать формы в об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ектах дизайна и арх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тектуры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1" w:rsidTr="00AC3381">
        <w:trPr>
          <w:cantSplit/>
          <w:trHeight w:val="1188"/>
        </w:trPr>
        <w:tc>
          <w:tcPr>
            <w:tcW w:w="433" w:type="dxa"/>
          </w:tcPr>
          <w:p w:rsidR="00AC3381" w:rsidRDefault="00AC3381" w:rsidP="00AC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AC3381" w:rsidRPr="00A83DB7" w:rsidRDefault="00AC3381" w:rsidP="00AC338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Пусть всегда бу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softHyphen/>
              <w:t>дет сол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це. Подв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дение ит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гов, выста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3DB7">
              <w:rPr>
                <w:rFonts w:ascii="Times New Roman" w:hAnsi="Times New Roman" w:cs="Times New Roman"/>
                <w:sz w:val="20"/>
                <w:szCs w:val="20"/>
              </w:rPr>
              <w:t>ка работ.</w:t>
            </w:r>
          </w:p>
        </w:tc>
        <w:tc>
          <w:tcPr>
            <w:tcW w:w="855" w:type="dxa"/>
          </w:tcPr>
          <w:p w:rsidR="00AC3381" w:rsidRDefault="00AC3381" w:rsidP="00AC3381"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5C2"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</w:p>
        </w:tc>
        <w:tc>
          <w:tcPr>
            <w:tcW w:w="1697" w:type="dxa"/>
          </w:tcPr>
          <w:p w:rsidR="00AC3381" w:rsidRPr="00A83DB7" w:rsidRDefault="00AC3381" w:rsidP="00AC33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3DB7">
              <w:rPr>
                <w:rFonts w:ascii="Times New Roman" w:hAnsi="Times New Roman"/>
                <w:sz w:val="18"/>
                <w:szCs w:val="18"/>
              </w:rPr>
              <w:t>Тематическое рис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DB7">
              <w:rPr>
                <w:rFonts w:ascii="Times New Roman" w:hAnsi="Times New Roman"/>
                <w:sz w:val="18"/>
                <w:szCs w:val="18"/>
              </w:rPr>
              <w:t>вание (карандаш).</w:t>
            </w:r>
          </w:p>
          <w:p w:rsidR="00AC3381" w:rsidRPr="00A83DB7" w:rsidRDefault="00AC3381" w:rsidP="00AC33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рисунка облаков и солнца</w:t>
            </w:r>
          </w:p>
        </w:tc>
        <w:tc>
          <w:tcPr>
            <w:tcW w:w="1134" w:type="dxa"/>
          </w:tcPr>
          <w:p w:rsidR="00AC3381" w:rsidRPr="00A83DB7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DB7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краски. </w:t>
            </w:r>
          </w:p>
        </w:tc>
        <w:tc>
          <w:tcPr>
            <w:tcW w:w="1559" w:type="dxa"/>
          </w:tcPr>
          <w:p w:rsidR="00AC3381" w:rsidRPr="00147330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ЗУН </w:t>
            </w:r>
            <w:proofErr w:type="gramStart"/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C1404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  <w:r w:rsidRPr="005C1404">
              <w:rPr>
                <w:rFonts w:ascii="Times New Roman" w:hAnsi="Times New Roman" w:cs="Times New Roman"/>
                <w:sz w:val="18"/>
                <w:szCs w:val="18"/>
              </w:rPr>
              <w:t xml:space="preserve"> за 3 класс по предмету</w:t>
            </w:r>
          </w:p>
        </w:tc>
        <w:tc>
          <w:tcPr>
            <w:tcW w:w="1914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ность сформир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чувства ув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жения к народным художественным тр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дициям России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использ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изученные при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мы работы красками.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анализировать 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зультаты собственной и коллективной раб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ты по заданным кр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териям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Научатс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я выслуш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вать друг друга, дог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вариваться, работая в паре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олучат во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  <w:tc>
          <w:tcPr>
            <w:tcW w:w="1915" w:type="dxa"/>
          </w:tcPr>
          <w:p w:rsidR="00AC3381" w:rsidRPr="00796FF6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вести п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иск при составлении коллекций картинок, открыток</w:t>
            </w:r>
            <w:proofErr w:type="gramStart"/>
            <w:r w:rsidRPr="0079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9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олучат возможность научиться 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сравнивать изображения перс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F6">
              <w:rPr>
                <w:rFonts w:ascii="Times New Roman" w:hAnsi="Times New Roman" w:cs="Times New Roman"/>
                <w:sz w:val="20"/>
                <w:szCs w:val="20"/>
              </w:rPr>
              <w:t>нажей в картинах разных художников</w:t>
            </w:r>
          </w:p>
        </w:tc>
        <w:tc>
          <w:tcPr>
            <w:tcW w:w="704" w:type="dxa"/>
          </w:tcPr>
          <w:p w:rsidR="00AC3381" w:rsidRPr="000A3E27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</w:tcPr>
          <w:p w:rsidR="00AC3381" w:rsidRPr="004C66FB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C3381" w:rsidRDefault="00AC3381" w:rsidP="00AC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20" w:rsidRDefault="00990520"/>
    <w:sectPr w:rsidR="00990520" w:rsidSect="00AC3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E6E"/>
    <w:multiLevelType w:val="hybridMultilevel"/>
    <w:tmpl w:val="4CC8F4E2"/>
    <w:lvl w:ilvl="0" w:tplc="35DA6EE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22EE5"/>
    <w:multiLevelType w:val="hybridMultilevel"/>
    <w:tmpl w:val="5E74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F5CCB"/>
    <w:multiLevelType w:val="hybridMultilevel"/>
    <w:tmpl w:val="6096DB4C"/>
    <w:lvl w:ilvl="0" w:tplc="02582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DF"/>
    <w:rsid w:val="00165FDF"/>
    <w:rsid w:val="00990520"/>
    <w:rsid w:val="00A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81"/>
    <w:pPr>
      <w:ind w:left="720"/>
      <w:contextualSpacing/>
    </w:pPr>
  </w:style>
  <w:style w:type="paragraph" w:customStyle="1" w:styleId="ParagraphStyle">
    <w:name w:val="Paragraph Style"/>
    <w:rsid w:val="00AC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C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81"/>
    <w:pPr>
      <w:ind w:left="720"/>
      <w:contextualSpacing/>
    </w:pPr>
  </w:style>
  <w:style w:type="paragraph" w:customStyle="1" w:styleId="ParagraphStyle">
    <w:name w:val="Paragraph Style"/>
    <w:rsid w:val="00AC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C3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8478</Words>
  <Characters>48330</Characters>
  <Application>Microsoft Office Word</Application>
  <DocSecurity>0</DocSecurity>
  <Lines>402</Lines>
  <Paragraphs>113</Paragraphs>
  <ScaleCrop>false</ScaleCrop>
  <Company/>
  <LinksUpToDate>false</LinksUpToDate>
  <CharactersWithSpaces>56695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chenbro</dc:creator>
  <cp:keywords/>
  <dc:description/>
  <cp:lastModifiedBy>chenbro</cp:lastModifiedBy>
  <cp:revision>2</cp:revision>
  <dcterms:created xsi:type="dcterms:W3CDTF">2015-09-30T09:48:00Z</dcterms:created>
  <dcterms:modified xsi:type="dcterms:W3CDTF">2015-09-30T09:52:00Z</dcterms:modified>
</cp:coreProperties>
</file>