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21" w:rsidRDefault="00DE1821" w:rsidP="00DE1821">
      <w:pPr>
        <w:spacing w:before="24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DE1821" w:rsidRDefault="00DE1821" w:rsidP="00DE1821">
      <w:pPr>
        <w:spacing w:before="24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компетентности в области личностных качеств</w:t>
      </w:r>
    </w:p>
    <w:p w:rsidR="00670B50" w:rsidRPr="00670B50" w:rsidRDefault="00670B50" w:rsidP="00670B5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B50">
        <w:rPr>
          <w:rFonts w:ascii="Times New Roman" w:hAnsi="Times New Roman" w:cs="Times New Roman"/>
          <w:b/>
          <w:sz w:val="24"/>
          <w:szCs w:val="24"/>
          <w:u w:val="single"/>
        </w:rPr>
        <w:t>ФИО педагога</w:t>
      </w:r>
    </w:p>
    <w:p w:rsidR="00DE1821" w:rsidRDefault="00670B50" w:rsidP="00DE18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ФИО педагога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8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E1821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>
        <w:rPr>
          <w:rFonts w:ascii="Times New Roman" w:hAnsi="Times New Roman" w:cs="Times New Roman"/>
          <w:sz w:val="28"/>
          <w:szCs w:val="28"/>
        </w:rPr>
        <w:t>(учреждение)</w:t>
      </w:r>
      <w:r w:rsidR="00DE1821">
        <w:rPr>
          <w:rFonts w:ascii="Times New Roman" w:hAnsi="Times New Roman" w:cs="Times New Roman"/>
          <w:sz w:val="28"/>
          <w:szCs w:val="28"/>
        </w:rPr>
        <w:t xml:space="preserve"> </w:t>
      </w:r>
      <w:r w:rsidR="00DE1821" w:rsidRPr="00953F04">
        <w:rPr>
          <w:rFonts w:ascii="Times New Roman" w:hAnsi="Times New Roman" w:cs="Times New Roman"/>
          <w:sz w:val="28"/>
          <w:szCs w:val="28"/>
        </w:rPr>
        <w:t xml:space="preserve">за время  </w:t>
      </w:r>
      <w:r w:rsidR="00DE1821">
        <w:rPr>
          <w:rFonts w:ascii="Times New Roman" w:hAnsi="Times New Roman" w:cs="Times New Roman"/>
          <w:sz w:val="28"/>
          <w:szCs w:val="28"/>
        </w:rPr>
        <w:t>работы</w:t>
      </w:r>
      <w:r w:rsidR="00DE1821" w:rsidRPr="00953F04">
        <w:rPr>
          <w:rFonts w:ascii="Times New Roman" w:hAnsi="Times New Roman" w:cs="Times New Roman"/>
          <w:sz w:val="28"/>
          <w:szCs w:val="28"/>
        </w:rPr>
        <w:t xml:space="preserve"> выстроила качественные </w:t>
      </w:r>
      <w:r w:rsidR="00DE1821">
        <w:rPr>
          <w:rFonts w:ascii="Times New Roman" w:hAnsi="Times New Roman" w:cs="Times New Roman"/>
          <w:sz w:val="28"/>
          <w:szCs w:val="28"/>
        </w:rPr>
        <w:t xml:space="preserve">и доверительные </w:t>
      </w:r>
      <w:r w:rsidR="00DE1821" w:rsidRPr="00953F04">
        <w:rPr>
          <w:rFonts w:ascii="Times New Roman" w:hAnsi="Times New Roman" w:cs="Times New Roman"/>
          <w:sz w:val="28"/>
          <w:szCs w:val="28"/>
        </w:rPr>
        <w:t>взаимоотношения с родителями</w:t>
      </w:r>
      <w:r w:rsidR="00DE1821">
        <w:rPr>
          <w:rFonts w:ascii="Times New Roman" w:hAnsi="Times New Roman" w:cs="Times New Roman"/>
          <w:sz w:val="28"/>
          <w:szCs w:val="28"/>
        </w:rPr>
        <w:t xml:space="preserve"> и законными представителями  (родители обращаются за помощью, совместно решают вопросы воспитательного характера)</w:t>
      </w:r>
      <w:r w:rsidR="00DE1821" w:rsidRPr="00953F04">
        <w:rPr>
          <w:rFonts w:ascii="Times New Roman" w:hAnsi="Times New Roman" w:cs="Times New Roman"/>
          <w:sz w:val="28"/>
          <w:szCs w:val="28"/>
        </w:rPr>
        <w:t>, что положительно влияет на динамик</w:t>
      </w:r>
      <w:r w:rsidR="00DE1821">
        <w:rPr>
          <w:rFonts w:ascii="Times New Roman" w:hAnsi="Times New Roman" w:cs="Times New Roman"/>
          <w:sz w:val="28"/>
          <w:szCs w:val="28"/>
        </w:rPr>
        <w:t>у развития детей.  П</w:t>
      </w:r>
      <w:r w:rsidR="00DE1821" w:rsidRPr="00953F04">
        <w:rPr>
          <w:rFonts w:ascii="Times New Roman" w:hAnsi="Times New Roman" w:cs="Times New Roman"/>
          <w:sz w:val="28"/>
          <w:szCs w:val="28"/>
        </w:rPr>
        <w:t>ользуется у</w:t>
      </w:r>
      <w:r w:rsidR="00DE1821">
        <w:rPr>
          <w:rFonts w:ascii="Times New Roman" w:hAnsi="Times New Roman" w:cs="Times New Roman"/>
          <w:sz w:val="28"/>
          <w:szCs w:val="28"/>
        </w:rPr>
        <w:t xml:space="preserve">важением и  заслуженным авторитетом у коллег, создает вокруг себя доброжелательную обстановку, взаимодействует в решении воспитательных задач с педагогом-психологом, учителями-дефектологами, педагогами групп образовательного учреждения, медработниками, неконфликтна. В общении с детьми проявляет деликатность, занимает гуманистическую позицию, обладает педагогическим тактом. Обследования психолога показали, что у воспитанников </w:t>
      </w:r>
      <w:r>
        <w:rPr>
          <w:rFonts w:ascii="Times New Roman" w:hAnsi="Times New Roman" w:cs="Times New Roman"/>
          <w:sz w:val="24"/>
          <w:szCs w:val="24"/>
          <w:u w:val="single"/>
        </w:rPr>
        <w:t>ФИО педагога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E1821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="00DE1821">
        <w:rPr>
          <w:rFonts w:ascii="Times New Roman" w:hAnsi="Times New Roman" w:cs="Times New Roman"/>
          <w:sz w:val="28"/>
          <w:szCs w:val="28"/>
        </w:rPr>
        <w:t xml:space="preserve"> уровень тревожности и стабильная психологическая обстановка. </w:t>
      </w:r>
    </w:p>
    <w:p w:rsidR="00DE1821" w:rsidRDefault="00DE1821" w:rsidP="00DE18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умеет планировать и распределять текущие дела во времени, внутренне дисциплинирована, всегда поддерживает порядок в документации и на рабочем столе. </w:t>
      </w:r>
      <w:r w:rsidR="00670B50">
        <w:rPr>
          <w:rFonts w:ascii="Times New Roman" w:hAnsi="Times New Roman" w:cs="Times New Roman"/>
          <w:sz w:val="24"/>
          <w:szCs w:val="24"/>
          <w:u w:val="single"/>
        </w:rPr>
        <w:t>ФИО педагога</w:t>
      </w:r>
      <w:r w:rsidR="00670B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отличает способность к самоконтролю, самостоятельной постановке цели  деятельности и успешному её достижению.</w:t>
      </w:r>
    </w:p>
    <w:p w:rsidR="00DE1821" w:rsidRPr="00953F04" w:rsidRDefault="00670B50" w:rsidP="00DE18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ФИО педагога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1821">
        <w:rPr>
          <w:rFonts w:ascii="Times New Roman" w:hAnsi="Times New Roman" w:cs="Times New Roman"/>
          <w:sz w:val="28"/>
          <w:szCs w:val="28"/>
        </w:rPr>
        <w:t>обладает педагогическим тактом, деликатна в общении, осведомлена об основных событиях и изменениях в социальной жизни.</w:t>
      </w:r>
    </w:p>
    <w:p w:rsidR="00DE1821" w:rsidRPr="00953F04" w:rsidRDefault="00DE1821" w:rsidP="00DE1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1821" w:rsidRDefault="00DE1821" w:rsidP="00DE1821">
      <w:r>
        <w:rPr>
          <w:rFonts w:ascii="Times New Roman" w:hAnsi="Times New Roman" w:cs="Times New Roman"/>
          <w:sz w:val="28"/>
          <w:szCs w:val="28"/>
        </w:rPr>
        <w:t>Зам. директора по ВМР                                                                 Н.В. Гришина</w:t>
      </w:r>
    </w:p>
    <w:p w:rsidR="00977B7E" w:rsidRPr="00DE1821" w:rsidRDefault="00977B7E" w:rsidP="00DE1821"/>
    <w:sectPr w:rsidR="00977B7E" w:rsidRPr="00DE1821" w:rsidSect="0097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1CA"/>
    <w:rsid w:val="000631CA"/>
    <w:rsid w:val="00103CC5"/>
    <w:rsid w:val="0033130D"/>
    <w:rsid w:val="005853B9"/>
    <w:rsid w:val="00670B50"/>
    <w:rsid w:val="00673C1F"/>
    <w:rsid w:val="00977B7E"/>
    <w:rsid w:val="009E24DD"/>
    <w:rsid w:val="00A0773C"/>
    <w:rsid w:val="00CD056A"/>
    <w:rsid w:val="00CD639E"/>
    <w:rsid w:val="00DE1821"/>
    <w:rsid w:val="00F5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2015-09-22T08:18:00Z</dcterms:created>
  <dcterms:modified xsi:type="dcterms:W3CDTF">2015-10-08T09:20:00Z</dcterms:modified>
</cp:coreProperties>
</file>