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 </w:t>
      </w:r>
      <w:r w:rsidRPr="00A10720">
        <w:rPr>
          <w:rStyle w:val="c3"/>
          <w:b/>
          <w:color w:val="000000"/>
        </w:rPr>
        <w:t>Информационная справка</w:t>
      </w:r>
    </w:p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  <w:r w:rsidRPr="00A10720">
        <w:rPr>
          <w:rStyle w:val="c3"/>
          <w:b/>
          <w:color w:val="000000"/>
        </w:rPr>
        <w:t>о компетенции в области форм организации деятельности детей</w:t>
      </w:r>
    </w:p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  <w:r w:rsidRPr="00A10720">
        <w:rPr>
          <w:rStyle w:val="c3"/>
          <w:b/>
          <w:color w:val="000000"/>
        </w:rPr>
        <w:t xml:space="preserve">воспитателя </w:t>
      </w:r>
      <w:r w:rsidR="00064CAD">
        <w:rPr>
          <w:rStyle w:val="c3"/>
          <w:b/>
          <w:color w:val="000000"/>
        </w:rPr>
        <w:t>(учреждение)</w:t>
      </w:r>
      <w:r w:rsidRPr="00A10720">
        <w:rPr>
          <w:rStyle w:val="c3"/>
          <w:b/>
          <w:color w:val="000000"/>
        </w:rPr>
        <w:t xml:space="preserve"> </w:t>
      </w:r>
    </w:p>
    <w:p w:rsidR="00F44103" w:rsidRDefault="00064CAD" w:rsidP="00F44103">
      <w:pPr>
        <w:pStyle w:val="c4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ФИО педагога</w:t>
      </w:r>
    </w:p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center"/>
        <w:rPr>
          <w:rStyle w:val="c3"/>
          <w:b/>
          <w:color w:val="000000"/>
        </w:rPr>
      </w:pPr>
    </w:p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A10720">
        <w:rPr>
          <w:rStyle w:val="c3"/>
          <w:color w:val="000000"/>
        </w:rPr>
        <w:t xml:space="preserve">С учетом ФГОС ДО модель организации образовательного процесса, которую построила </w:t>
      </w:r>
      <w:r w:rsidR="00064CAD" w:rsidRPr="00064CAD">
        <w:rPr>
          <w:u w:val="single"/>
        </w:rPr>
        <w:t xml:space="preserve">ФИО </w:t>
      </w:r>
      <w:proofErr w:type="gramStart"/>
      <w:r w:rsidR="00064CAD" w:rsidRPr="00064CAD">
        <w:rPr>
          <w:u w:val="single"/>
        </w:rPr>
        <w:t>педагога</w:t>
      </w:r>
      <w:proofErr w:type="gramEnd"/>
      <w:r w:rsidR="00064CAD">
        <w:t xml:space="preserve"> </w:t>
      </w:r>
      <w:r w:rsidR="00064CAD" w:rsidRPr="00A367D5">
        <w:t xml:space="preserve"> </w:t>
      </w:r>
      <w:r w:rsidRPr="00A10720">
        <w:rPr>
          <w:rStyle w:val="c3"/>
          <w:color w:val="000000"/>
        </w:rPr>
        <w:t>включает в себя:</w:t>
      </w:r>
    </w:p>
    <w:p w:rsidR="00F44103" w:rsidRDefault="00F44103" w:rsidP="00F44103">
      <w:pPr>
        <w:pStyle w:val="c4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10720">
        <w:rPr>
          <w:rStyle w:val="c3"/>
          <w:color w:val="000000"/>
        </w:rPr>
        <w:t xml:space="preserve">- </w:t>
      </w:r>
      <w:proofErr w:type="gramStart"/>
      <w:r w:rsidRPr="00A10720">
        <w:rPr>
          <w:rStyle w:val="c3"/>
          <w:color w:val="000000"/>
        </w:rPr>
        <w:t>совместную</w:t>
      </w:r>
      <w:proofErr w:type="gramEnd"/>
      <w:r w:rsidRPr="00A10720">
        <w:rPr>
          <w:rStyle w:val="c3"/>
          <w:color w:val="000000"/>
        </w:rPr>
        <w:t xml:space="preserve"> деятельност</w:t>
      </w:r>
      <w:r>
        <w:rPr>
          <w:rStyle w:val="c3"/>
          <w:color w:val="000000"/>
        </w:rPr>
        <w:t>ь детей и взрослого, где выделяе</w:t>
      </w:r>
      <w:r w:rsidRPr="00A10720">
        <w:rPr>
          <w:rStyle w:val="c3"/>
          <w:color w:val="000000"/>
        </w:rPr>
        <w:t>тся  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беседа);</w:t>
      </w:r>
    </w:p>
    <w:p w:rsidR="00DC3E10" w:rsidRPr="00A10720" w:rsidRDefault="00DC3E10" w:rsidP="00F44103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DC3E10" w:rsidRDefault="00DC3E10" w:rsidP="00DC3E10">
      <w:pPr>
        <w:pStyle w:val="c4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DC3E10">
        <w:rPr>
          <w:rStyle w:val="c3"/>
          <w:b/>
          <w:color w:val="000000"/>
        </w:rPr>
        <w:t>Непосредственно образовательная деятельность</w:t>
      </w:r>
      <w:r>
        <w:rPr>
          <w:rStyle w:val="c3"/>
          <w:color w:val="000000"/>
        </w:rPr>
        <w:t>,</w:t>
      </w:r>
      <w:r w:rsidRPr="00A10720">
        <w:rPr>
          <w:rStyle w:val="c3"/>
          <w:color w:val="000000"/>
        </w:rPr>
        <w:t xml:space="preserve"> </w:t>
      </w:r>
      <w:proofErr w:type="gramStart"/>
      <w:r w:rsidRPr="00A10720">
        <w:rPr>
          <w:rStyle w:val="c3"/>
          <w:color w:val="000000"/>
        </w:rPr>
        <w:t>организованная</w:t>
      </w:r>
      <w:proofErr w:type="gramEnd"/>
      <w:r w:rsidRPr="00A10720">
        <w:rPr>
          <w:rStyle w:val="c3"/>
          <w:color w:val="000000"/>
        </w:rPr>
        <w:t xml:space="preserve"> педагогом</w:t>
      </w:r>
      <w:r>
        <w:rPr>
          <w:rStyle w:val="c3"/>
          <w:color w:val="000000"/>
        </w:rPr>
        <w:t>,</w:t>
      </w:r>
      <w:r w:rsidRPr="00A10720">
        <w:rPr>
          <w:rStyle w:val="c3"/>
          <w:color w:val="000000"/>
        </w:rPr>
        <w:t xml:space="preserve"> заключается в организации различных видов детской деятельности</w:t>
      </w:r>
      <w:r w:rsidRPr="00A10720">
        <w:rPr>
          <w:rStyle w:val="apple-converted-space"/>
          <w:color w:val="000000"/>
        </w:rPr>
        <w:t> </w:t>
      </w:r>
      <w:r w:rsidRPr="00E95DD8">
        <w:rPr>
          <w:rStyle w:val="c13"/>
          <w:i/>
          <w:iCs/>
          <w:color w:val="000000"/>
        </w:rPr>
        <w:t xml:space="preserve">(игровая;  коммуникативная, познавательно-исследовательская; восприятие художественной литературы и фольклора;  самообслуживание и элементарный бытовой труд; конструирование; </w:t>
      </w:r>
      <w:proofErr w:type="gramStart"/>
      <w:r w:rsidRPr="00E95DD8">
        <w:rPr>
          <w:rStyle w:val="c13"/>
          <w:i/>
          <w:iCs/>
          <w:color w:val="000000"/>
        </w:rPr>
        <w:t>двигательная</w:t>
      </w:r>
      <w:proofErr w:type="gramEnd"/>
      <w:r w:rsidRPr="00E95DD8">
        <w:rPr>
          <w:rStyle w:val="c13"/>
          <w:i/>
          <w:iCs/>
          <w:color w:val="000000"/>
        </w:rPr>
        <w:t xml:space="preserve"> деятельность)</w:t>
      </w:r>
      <w:r w:rsidRPr="00E95DD8">
        <w:rPr>
          <w:rStyle w:val="c13"/>
          <w:color w:val="000000"/>
        </w:rPr>
        <w:t> </w:t>
      </w:r>
      <w:r w:rsidRPr="00A10720">
        <w:rPr>
          <w:rStyle w:val="c3"/>
          <w:color w:val="000000"/>
        </w:rPr>
        <w:t>и их интеграции, в рамках которой дети активно развиваться, и совершенствуют уже имеющиеся знания, умения, навыки, а так же  получают новую информацию об окружающем мире в процессе взаимодействия друг с другом, педагогом и предметно-пространственной средой.</w:t>
      </w:r>
    </w:p>
    <w:p w:rsidR="00DC3E10" w:rsidRDefault="00DC3E10" w:rsidP="00DC3E10">
      <w:pPr>
        <w:pStyle w:val="c4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DC3E10" w:rsidRDefault="00DC3E10" w:rsidP="00E95D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D5">
        <w:rPr>
          <w:rFonts w:ascii="Times New Roman" w:hAnsi="Times New Roman" w:cs="Times New Roman"/>
          <w:sz w:val="24"/>
          <w:szCs w:val="24"/>
        </w:rPr>
        <w:t>Образовательные задачи реша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367D5">
        <w:rPr>
          <w:rFonts w:ascii="Times New Roman" w:hAnsi="Times New Roman" w:cs="Times New Roman"/>
          <w:sz w:val="24"/>
          <w:szCs w:val="24"/>
        </w:rPr>
        <w:t>ся</w:t>
      </w:r>
      <w:r w:rsidR="00064CAD">
        <w:rPr>
          <w:rFonts w:ascii="Times New Roman" w:hAnsi="Times New Roman" w:cs="Times New Roman"/>
          <w:sz w:val="24"/>
          <w:szCs w:val="24"/>
        </w:rPr>
        <w:t xml:space="preserve"> </w:t>
      </w:r>
      <w:r w:rsidR="00064CAD" w:rsidRPr="00064CAD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D5">
        <w:rPr>
          <w:rFonts w:ascii="Times New Roman" w:hAnsi="Times New Roman" w:cs="Times New Roman"/>
          <w:sz w:val="24"/>
          <w:szCs w:val="24"/>
        </w:rPr>
        <w:t xml:space="preserve"> в ходе </w:t>
      </w:r>
      <w:r w:rsidRPr="00DC3E10">
        <w:rPr>
          <w:rFonts w:ascii="Times New Roman" w:hAnsi="Times New Roman" w:cs="Times New Roman"/>
          <w:b/>
          <w:sz w:val="24"/>
          <w:szCs w:val="24"/>
        </w:rPr>
        <w:t>режимных моментов</w:t>
      </w:r>
      <w:r w:rsidRPr="00A367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67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67D5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с педагогом (</w:t>
      </w:r>
      <w:r>
        <w:rPr>
          <w:rFonts w:ascii="Times New Roman" w:hAnsi="Times New Roman" w:cs="Times New Roman"/>
          <w:sz w:val="24"/>
          <w:szCs w:val="24"/>
        </w:rPr>
        <w:t>в НОД</w:t>
      </w:r>
      <w:r w:rsidRPr="00A367D5">
        <w:rPr>
          <w:rFonts w:ascii="Times New Roman" w:hAnsi="Times New Roman" w:cs="Times New Roman"/>
          <w:sz w:val="24"/>
          <w:szCs w:val="24"/>
        </w:rPr>
        <w:t xml:space="preserve">), в самостоятельной деятельности детей и в совместной деятельности с семьей. Вся образовательная деятельность строится </w:t>
      </w: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A367D5">
        <w:rPr>
          <w:rFonts w:ascii="Times New Roman" w:hAnsi="Times New Roman" w:cs="Times New Roman"/>
          <w:sz w:val="24"/>
          <w:szCs w:val="24"/>
        </w:rPr>
        <w:t>на основе интеграции и тематического планирования.</w:t>
      </w:r>
    </w:p>
    <w:p w:rsidR="00DC3E10" w:rsidRDefault="00DC3E10" w:rsidP="00E95D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t xml:space="preserve">Организуя </w:t>
      </w:r>
      <w:r w:rsidRPr="00DC3E10">
        <w:rPr>
          <w:rFonts w:ascii="Times New Roman" w:hAnsi="Times New Roman" w:cs="Times New Roman"/>
          <w:b/>
          <w:sz w:val="24"/>
          <w:szCs w:val="24"/>
        </w:rPr>
        <w:t>самостоятельную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педагог</w:t>
      </w:r>
      <w:r w:rsidRPr="00A8248E">
        <w:rPr>
          <w:rFonts w:ascii="Times New Roman" w:hAnsi="Times New Roman" w:cs="Times New Roman"/>
          <w:sz w:val="24"/>
          <w:szCs w:val="24"/>
        </w:rPr>
        <w:t xml:space="preserve"> с помощью вопросов, предложения разнообразного</w:t>
      </w:r>
      <w:r>
        <w:rPr>
          <w:rFonts w:ascii="Times New Roman" w:hAnsi="Times New Roman" w:cs="Times New Roman"/>
          <w:sz w:val="24"/>
          <w:szCs w:val="24"/>
        </w:rPr>
        <w:t xml:space="preserve"> игрового материала, активизируе</w:t>
      </w:r>
      <w:r w:rsidRPr="00A8248E">
        <w:rPr>
          <w:rFonts w:ascii="Times New Roman" w:hAnsi="Times New Roman" w:cs="Times New Roman"/>
          <w:sz w:val="24"/>
          <w:szCs w:val="24"/>
        </w:rPr>
        <w:t>т саморазвитие ребенка на основе знаний, полученных в процессе учебной и совм</w:t>
      </w:r>
      <w:r>
        <w:rPr>
          <w:rFonts w:ascii="Times New Roman" w:hAnsi="Times New Roman" w:cs="Times New Roman"/>
          <w:sz w:val="24"/>
          <w:szCs w:val="24"/>
        </w:rPr>
        <w:t>естной деятельности; способствует</w:t>
      </w:r>
      <w:r w:rsidRPr="00A8248E">
        <w:rPr>
          <w:rFonts w:ascii="Times New Roman" w:hAnsi="Times New Roman" w:cs="Times New Roman"/>
          <w:sz w:val="24"/>
          <w:szCs w:val="24"/>
        </w:rPr>
        <w:t xml:space="preserve"> развитию познавательной активности в разных видах деятельности, формированию уверенности в себе, чувства собственного достоинства и активизации внутригруппового общения детей.</w:t>
      </w:r>
    </w:p>
    <w:p w:rsidR="00DC3E10" w:rsidRPr="002B2C3D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C3D">
        <w:rPr>
          <w:rFonts w:ascii="Times New Roman" w:hAnsi="Times New Roman" w:cs="Times New Roman"/>
          <w:sz w:val="24"/>
          <w:szCs w:val="24"/>
        </w:rPr>
        <w:t>Воспитателем   создана  развивающая среда на основе активности и интере</w:t>
      </w:r>
      <w:r w:rsidR="00E95DD8">
        <w:rPr>
          <w:rFonts w:ascii="Times New Roman" w:hAnsi="Times New Roman" w:cs="Times New Roman"/>
          <w:sz w:val="24"/>
          <w:szCs w:val="24"/>
        </w:rPr>
        <w:t>сов детей, а ребенок сам выбирает</w:t>
      </w:r>
      <w:r w:rsidRPr="002B2C3D">
        <w:rPr>
          <w:rFonts w:ascii="Times New Roman" w:hAnsi="Times New Roman" w:cs="Times New Roman"/>
          <w:sz w:val="24"/>
          <w:szCs w:val="24"/>
        </w:rPr>
        <w:t xml:space="preserve"> деятельность, исходя из своих потребностей. Большой акцент  педагог делает на наличие и регулярную смену развивающих игр, игр-головоломок, настольно-печатных игр, моделирования, для самостоятельного рисования, конструктирования, лепки, драматизаций, изготовления коллективных работ. Все это дает возможность ребенку проявить пытливость ума, самому добиваться решения задачи и самому увидеть результат.</w:t>
      </w:r>
    </w:p>
    <w:p w:rsidR="00DC3E10" w:rsidRPr="00A8248E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A8248E">
        <w:rPr>
          <w:rFonts w:ascii="Times New Roman" w:hAnsi="Times New Roman" w:cs="Times New Roman"/>
          <w:sz w:val="24"/>
          <w:szCs w:val="24"/>
        </w:rPr>
        <w:t xml:space="preserve">Для выбора детьми вариантов </w:t>
      </w:r>
      <w:proofErr w:type="gramStart"/>
      <w:r w:rsidRPr="00DC3E1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DC3E1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A8248E">
        <w:rPr>
          <w:rFonts w:ascii="Times New Roman" w:hAnsi="Times New Roman" w:cs="Times New Roman"/>
          <w:sz w:val="24"/>
          <w:szCs w:val="24"/>
        </w:rPr>
        <w:t xml:space="preserve"> </w:t>
      </w:r>
      <w:r w:rsidR="00557B64" w:rsidRPr="00064CAD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557B64">
        <w:rPr>
          <w:rFonts w:ascii="Times New Roman" w:hAnsi="Times New Roman" w:cs="Times New Roman"/>
          <w:sz w:val="24"/>
          <w:szCs w:val="24"/>
        </w:rPr>
        <w:t xml:space="preserve"> </w:t>
      </w:r>
      <w:r w:rsidR="00557B64" w:rsidRPr="00A36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 детям </w:t>
      </w:r>
      <w:r w:rsidRPr="00A8248E">
        <w:rPr>
          <w:rFonts w:ascii="Times New Roman" w:hAnsi="Times New Roman" w:cs="Times New Roman"/>
          <w:sz w:val="24"/>
          <w:szCs w:val="24"/>
        </w:rPr>
        <w:t xml:space="preserve"> утром:</w:t>
      </w:r>
    </w:p>
    <w:p w:rsidR="00DC3E10" w:rsidRPr="00A8248E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t>- развивающие игры с вариантами и разной степенью сложности;</w:t>
      </w:r>
    </w:p>
    <w:p w:rsidR="00DC3E10" w:rsidRPr="00A8248E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t>- пособия для организации двигательной деятельности и спортивных игр;</w:t>
      </w:r>
    </w:p>
    <w:p w:rsidR="00DC3E10" w:rsidRPr="00A8248E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t>- пособия для художественно-речевой деятельности (иллюстрированный материал, книги, различные виды театров, музыкальные аудиозаписи, детские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4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248E">
        <w:rPr>
          <w:rFonts w:ascii="Times New Roman" w:hAnsi="Times New Roman" w:cs="Times New Roman"/>
          <w:sz w:val="24"/>
          <w:szCs w:val="24"/>
        </w:rPr>
        <w:t>нструменты, пособия для ручного труда, рисования, лепки, аппликации, с последующим использованием результатов труда в играх;</w:t>
      </w:r>
    </w:p>
    <w:p w:rsidR="00DC3E10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E">
        <w:rPr>
          <w:rFonts w:ascii="Times New Roman" w:hAnsi="Times New Roman" w:cs="Times New Roman"/>
          <w:sz w:val="24"/>
          <w:szCs w:val="24"/>
        </w:rPr>
        <w:lastRenderedPageBreak/>
        <w:t>- набор эпизодически меняющихся нестандартных предметов.</w:t>
      </w:r>
    </w:p>
    <w:p w:rsidR="00DC3E10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время </w:t>
      </w:r>
      <w:r w:rsidRPr="00A8248E">
        <w:rPr>
          <w:rFonts w:ascii="Times New Roman" w:hAnsi="Times New Roman" w:cs="Times New Roman"/>
          <w:sz w:val="24"/>
          <w:szCs w:val="24"/>
        </w:rPr>
        <w:t xml:space="preserve"> прием пищи, с целью развития познавательной активности, любознательности, перед завтраком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A8248E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A8248E">
        <w:rPr>
          <w:rFonts w:ascii="Times New Roman" w:hAnsi="Times New Roman" w:cs="Times New Roman"/>
          <w:sz w:val="24"/>
          <w:szCs w:val="24"/>
        </w:rPr>
        <w:t xml:space="preserve"> развивающие игры типа "Что повар приготовил? ", "Съедобное-несъедобное", "Чем полезен? ", "Угадай, из чего? ", дидактические игры и беседы о пользе продуктов для здоровья, о разнообразии блюд.</w:t>
      </w:r>
    </w:p>
    <w:p w:rsidR="00DC3E10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A8248E">
        <w:rPr>
          <w:rFonts w:ascii="Times New Roman" w:hAnsi="Times New Roman" w:cs="Times New Roman"/>
          <w:sz w:val="24"/>
          <w:szCs w:val="24"/>
        </w:rPr>
        <w:t xml:space="preserve">ля индивидуальной работы </w:t>
      </w:r>
      <w:r>
        <w:rPr>
          <w:rFonts w:ascii="Times New Roman" w:hAnsi="Times New Roman" w:cs="Times New Roman"/>
          <w:sz w:val="24"/>
          <w:szCs w:val="24"/>
        </w:rPr>
        <w:t>педагог использует такой режимный момент как</w:t>
      </w:r>
      <w:r w:rsidRPr="00A8248E">
        <w:rPr>
          <w:rFonts w:ascii="Times New Roman" w:hAnsi="Times New Roman" w:cs="Times New Roman"/>
          <w:sz w:val="24"/>
          <w:szCs w:val="24"/>
        </w:rPr>
        <w:t xml:space="preserve"> сервировка стола:</w:t>
      </w:r>
      <w:r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Pr="00A82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A8248E">
        <w:rPr>
          <w:rFonts w:ascii="Times New Roman" w:hAnsi="Times New Roman" w:cs="Times New Roman"/>
          <w:sz w:val="24"/>
          <w:szCs w:val="24"/>
        </w:rPr>
        <w:t xml:space="preserve"> логическую задачку, проблемную ситуацию, созд</w:t>
      </w:r>
      <w:r>
        <w:rPr>
          <w:rFonts w:ascii="Times New Roman" w:hAnsi="Times New Roman" w:cs="Times New Roman"/>
          <w:sz w:val="24"/>
          <w:szCs w:val="24"/>
        </w:rPr>
        <w:t>аёт</w:t>
      </w:r>
      <w:r w:rsidRPr="00A8248E">
        <w:rPr>
          <w:rFonts w:ascii="Times New Roman" w:hAnsi="Times New Roman" w:cs="Times New Roman"/>
          <w:sz w:val="24"/>
          <w:szCs w:val="24"/>
        </w:rPr>
        <w:t xml:space="preserve"> неправильную сервировку и </w:t>
      </w: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Pr="00A8248E">
        <w:rPr>
          <w:rFonts w:ascii="Times New Roman" w:hAnsi="Times New Roman" w:cs="Times New Roman"/>
          <w:sz w:val="24"/>
          <w:szCs w:val="24"/>
        </w:rPr>
        <w:t xml:space="preserve"> подумать, все ли сделано верно.</w:t>
      </w:r>
    </w:p>
    <w:p w:rsidR="00DC3E10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C3D">
        <w:rPr>
          <w:rFonts w:ascii="Times New Roman" w:hAnsi="Times New Roman" w:cs="Times New Roman"/>
          <w:sz w:val="24"/>
          <w:szCs w:val="24"/>
        </w:rPr>
        <w:t xml:space="preserve">Перед выходом на прогулку </w:t>
      </w:r>
      <w:r w:rsidR="00557B64" w:rsidRPr="00064CAD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557B64">
        <w:rPr>
          <w:rFonts w:ascii="Times New Roman" w:hAnsi="Times New Roman" w:cs="Times New Roman"/>
          <w:sz w:val="24"/>
          <w:szCs w:val="24"/>
        </w:rPr>
        <w:t xml:space="preserve"> </w:t>
      </w:r>
      <w:r w:rsidR="00557B64" w:rsidRPr="00A367D5">
        <w:rPr>
          <w:rFonts w:ascii="Times New Roman" w:hAnsi="Times New Roman" w:cs="Times New Roman"/>
          <w:sz w:val="24"/>
          <w:szCs w:val="24"/>
        </w:rPr>
        <w:t xml:space="preserve"> </w:t>
      </w:r>
      <w:r w:rsidRPr="002B2C3D">
        <w:rPr>
          <w:rFonts w:ascii="Times New Roman" w:hAnsi="Times New Roman" w:cs="Times New Roman"/>
          <w:sz w:val="24"/>
          <w:szCs w:val="24"/>
        </w:rPr>
        <w:t>обычно обсуждает с детьми, чем будут занимат</w:t>
      </w:r>
      <w:r>
        <w:rPr>
          <w:rFonts w:ascii="Times New Roman" w:hAnsi="Times New Roman" w:cs="Times New Roman"/>
          <w:sz w:val="24"/>
          <w:szCs w:val="24"/>
        </w:rPr>
        <w:t>ься, какое оборудование возьмут. Н</w:t>
      </w:r>
      <w:r w:rsidRPr="002B2C3D">
        <w:rPr>
          <w:rFonts w:ascii="Times New Roman" w:hAnsi="Times New Roman" w:cs="Times New Roman"/>
          <w:sz w:val="24"/>
          <w:szCs w:val="24"/>
        </w:rPr>
        <w:t>а воздухе организу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B2C3D">
        <w:rPr>
          <w:rFonts w:ascii="Times New Roman" w:hAnsi="Times New Roman" w:cs="Times New Roman"/>
          <w:sz w:val="24"/>
          <w:szCs w:val="24"/>
        </w:rPr>
        <w:t>: наблюдения в природе, труд по уборке участка, на огороде, цветнике, изготовление и ремонт игрушек, игры.</w:t>
      </w:r>
    </w:p>
    <w:p w:rsidR="00DC3E10" w:rsidRDefault="00DC3E10" w:rsidP="00E95DD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C3D">
        <w:rPr>
          <w:rFonts w:ascii="Times New Roman" w:hAnsi="Times New Roman" w:cs="Times New Roman"/>
          <w:sz w:val="24"/>
          <w:szCs w:val="24"/>
        </w:rPr>
        <w:t xml:space="preserve">На прогулке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B2C3D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B2C3D">
        <w:rPr>
          <w:rFonts w:ascii="Times New Roman" w:hAnsi="Times New Roman" w:cs="Times New Roman"/>
          <w:sz w:val="24"/>
          <w:szCs w:val="24"/>
        </w:rPr>
        <w:t xml:space="preserve"> элементарную поисковую деятельность - совместную работу воспитателя и детей, направленную на решение познавательных задач. </w:t>
      </w:r>
    </w:p>
    <w:p w:rsidR="00F44103" w:rsidRPr="00DC3E10" w:rsidRDefault="00DC3E10" w:rsidP="00E95DD8">
      <w:pPr>
        <w:tabs>
          <w:tab w:val="left" w:pos="915"/>
        </w:tabs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C3D">
        <w:rPr>
          <w:rFonts w:ascii="Times New Roman" w:hAnsi="Times New Roman" w:cs="Times New Roman"/>
          <w:sz w:val="24"/>
          <w:szCs w:val="24"/>
        </w:rPr>
        <w:t xml:space="preserve">Во второй половине дня в режиме есть значительный отрезок времени, когда дети могут играть и заниматься в групповой. Это время </w:t>
      </w:r>
      <w:r w:rsidR="00557B64" w:rsidRPr="00064CAD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557B64">
        <w:rPr>
          <w:rFonts w:ascii="Times New Roman" w:hAnsi="Times New Roman" w:cs="Times New Roman"/>
          <w:sz w:val="24"/>
          <w:szCs w:val="24"/>
        </w:rPr>
        <w:t xml:space="preserve"> </w:t>
      </w:r>
      <w:r w:rsidR="00557B64" w:rsidRPr="00A367D5">
        <w:rPr>
          <w:rFonts w:ascii="Times New Roman" w:hAnsi="Times New Roman" w:cs="Times New Roman"/>
          <w:sz w:val="24"/>
          <w:szCs w:val="24"/>
        </w:rPr>
        <w:t xml:space="preserve"> </w:t>
      </w:r>
      <w:r w:rsidRPr="002B2C3D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B2C3D">
        <w:rPr>
          <w:rFonts w:ascii="Times New Roman" w:hAnsi="Times New Roman" w:cs="Times New Roman"/>
          <w:sz w:val="24"/>
          <w:szCs w:val="24"/>
        </w:rPr>
        <w:t xml:space="preserve"> рационально и насыщенно. С детьми организуется </w:t>
      </w:r>
      <w:proofErr w:type="gramStart"/>
      <w:r w:rsidRPr="002B2C3D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2B2C3D">
        <w:rPr>
          <w:rFonts w:ascii="Times New Roman" w:hAnsi="Times New Roman" w:cs="Times New Roman"/>
          <w:sz w:val="24"/>
          <w:szCs w:val="24"/>
        </w:rPr>
        <w:t xml:space="preserve"> труд, проводятся развлечения, организуются игры-драматизации, самостоятельная художественная деятельность, дети играют в сюжетно-ролевые и строительные игры. </w:t>
      </w:r>
    </w:p>
    <w:p w:rsidR="00F44103" w:rsidRPr="00A10720" w:rsidRDefault="00557B64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CAD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D5">
        <w:rPr>
          <w:rFonts w:ascii="Times New Roman" w:hAnsi="Times New Roman" w:cs="Times New Roman"/>
          <w:sz w:val="24"/>
          <w:szCs w:val="24"/>
        </w:rPr>
        <w:t xml:space="preserve"> </w:t>
      </w:r>
      <w:r w:rsidR="00F44103" w:rsidRPr="00A10720">
        <w:rPr>
          <w:rFonts w:ascii="Times New Roman" w:hAnsi="Times New Roman" w:cs="Times New Roman"/>
          <w:sz w:val="24"/>
          <w:szCs w:val="24"/>
        </w:rPr>
        <w:t xml:space="preserve">, использует следующие </w:t>
      </w:r>
      <w:r w:rsidR="00F44103" w:rsidRPr="00DC3E10">
        <w:rPr>
          <w:rFonts w:ascii="Times New Roman" w:hAnsi="Times New Roman" w:cs="Times New Roman"/>
          <w:b/>
          <w:sz w:val="24"/>
          <w:szCs w:val="24"/>
        </w:rPr>
        <w:t>формы  работы с родителями</w:t>
      </w:r>
      <w:r w:rsidR="00F44103" w:rsidRPr="00A10720">
        <w:rPr>
          <w:rFonts w:ascii="Times New Roman" w:hAnsi="Times New Roman" w:cs="Times New Roman"/>
          <w:sz w:val="24"/>
          <w:szCs w:val="24"/>
        </w:rPr>
        <w:t>: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>- индивидуальные беседы с родителями;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>- выставки работ родителей и детей, семейные вернисажи.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>- наглядно-информационные формы взаимодействия с родителями: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 xml:space="preserve">  информационные листы, памятки для родителей, папки-предвижки,</w:t>
      </w:r>
      <w:r w:rsidR="00E95DD8">
        <w:rPr>
          <w:rFonts w:ascii="Times New Roman" w:hAnsi="Times New Roman" w:cs="Times New Roman"/>
          <w:sz w:val="24"/>
          <w:szCs w:val="24"/>
        </w:rPr>
        <w:t xml:space="preserve"> ежеквартально выпускается журнал для родителей;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>- письменные формы взаимодействия с ро</w:t>
      </w:r>
      <w:r w:rsidR="00E95DD8">
        <w:rPr>
          <w:rFonts w:ascii="Times New Roman" w:hAnsi="Times New Roman" w:cs="Times New Roman"/>
          <w:sz w:val="24"/>
          <w:szCs w:val="24"/>
        </w:rPr>
        <w:t xml:space="preserve">дителями: брошюры, доска      </w:t>
      </w:r>
      <w:r w:rsidRPr="00A10720">
        <w:rPr>
          <w:rFonts w:ascii="Times New Roman" w:hAnsi="Times New Roman" w:cs="Times New Roman"/>
          <w:sz w:val="24"/>
          <w:szCs w:val="24"/>
        </w:rPr>
        <w:t xml:space="preserve"> объявлений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 xml:space="preserve">- посещение на дому. </w:t>
      </w:r>
    </w:p>
    <w:p w:rsidR="00F44103" w:rsidRPr="00A10720" w:rsidRDefault="00F44103" w:rsidP="00E95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>Со всеми родителями (законными представителями) установлены доброжелательные отношения, совместно с родителями вырабатывает единый взгляд на ребенка и совместные требования к нему, постоянно информирует родителей об успехах детей. Работа с родителями организована и систематизирована.</w:t>
      </w:r>
    </w:p>
    <w:p w:rsidR="00F44103" w:rsidRPr="00A10720" w:rsidRDefault="00F44103" w:rsidP="00F44103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E95DD8" w:rsidRDefault="00E95DD8" w:rsidP="00F44103">
      <w:pPr>
        <w:rPr>
          <w:rFonts w:ascii="Times New Roman" w:hAnsi="Times New Roman" w:cs="Times New Roman"/>
          <w:sz w:val="24"/>
          <w:szCs w:val="24"/>
        </w:rPr>
      </w:pPr>
    </w:p>
    <w:p w:rsidR="00F44103" w:rsidRDefault="00F44103" w:rsidP="00F44103">
      <w:pPr>
        <w:rPr>
          <w:rFonts w:ascii="Times New Roman" w:hAnsi="Times New Roman" w:cs="Times New Roman"/>
          <w:sz w:val="24"/>
          <w:szCs w:val="24"/>
        </w:rPr>
      </w:pPr>
      <w:r w:rsidRPr="00A10720">
        <w:rPr>
          <w:rFonts w:ascii="Times New Roman" w:hAnsi="Times New Roman" w:cs="Times New Roman"/>
          <w:sz w:val="24"/>
          <w:szCs w:val="24"/>
        </w:rPr>
        <w:t xml:space="preserve">Зам. директора по ВМР                                    </w:t>
      </w:r>
      <w:r w:rsidR="00557B64">
        <w:rPr>
          <w:rFonts w:ascii="Times New Roman" w:hAnsi="Times New Roman" w:cs="Times New Roman"/>
          <w:sz w:val="24"/>
          <w:szCs w:val="24"/>
        </w:rPr>
        <w:t xml:space="preserve">                   ФИО</w:t>
      </w:r>
    </w:p>
    <w:p w:rsidR="00E95DD8" w:rsidRPr="00A10720" w:rsidRDefault="00557B64" w:rsidP="00F4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E95DD8" w:rsidRPr="00A10720" w:rsidSect="00E95D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7C" w:rsidRDefault="004F3D7C" w:rsidP="00E95DD8">
      <w:pPr>
        <w:spacing w:after="0" w:line="240" w:lineRule="auto"/>
      </w:pPr>
      <w:r>
        <w:separator/>
      </w:r>
    </w:p>
  </w:endnote>
  <w:endnote w:type="continuationSeparator" w:id="0">
    <w:p w:rsidR="004F3D7C" w:rsidRDefault="004F3D7C" w:rsidP="00E9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7C" w:rsidRDefault="004F3D7C" w:rsidP="00E95DD8">
      <w:pPr>
        <w:spacing w:after="0" w:line="240" w:lineRule="auto"/>
      </w:pPr>
      <w:r>
        <w:separator/>
      </w:r>
    </w:p>
  </w:footnote>
  <w:footnote w:type="continuationSeparator" w:id="0">
    <w:p w:rsidR="004F3D7C" w:rsidRDefault="004F3D7C" w:rsidP="00E9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03"/>
    <w:rsid w:val="000236C1"/>
    <w:rsid w:val="00064CAD"/>
    <w:rsid w:val="00103CC5"/>
    <w:rsid w:val="001569B2"/>
    <w:rsid w:val="004F3D7C"/>
    <w:rsid w:val="00557B64"/>
    <w:rsid w:val="00586096"/>
    <w:rsid w:val="006E161A"/>
    <w:rsid w:val="008A09D7"/>
    <w:rsid w:val="00977B7E"/>
    <w:rsid w:val="00A011F3"/>
    <w:rsid w:val="00DC3E10"/>
    <w:rsid w:val="00E95DD8"/>
    <w:rsid w:val="00F4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103"/>
  </w:style>
  <w:style w:type="character" w:customStyle="1" w:styleId="apple-converted-space">
    <w:name w:val="apple-converted-space"/>
    <w:basedOn w:val="a0"/>
    <w:rsid w:val="00F44103"/>
  </w:style>
  <w:style w:type="character" w:customStyle="1" w:styleId="c13">
    <w:name w:val="c13"/>
    <w:basedOn w:val="a0"/>
    <w:rsid w:val="00F44103"/>
  </w:style>
  <w:style w:type="paragraph" w:styleId="a3">
    <w:name w:val="header"/>
    <w:basedOn w:val="a"/>
    <w:link w:val="a4"/>
    <w:uiPriority w:val="99"/>
    <w:semiHidden/>
    <w:unhideWhenUsed/>
    <w:rsid w:val="00E9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DD8"/>
  </w:style>
  <w:style w:type="paragraph" w:styleId="a5">
    <w:name w:val="footer"/>
    <w:basedOn w:val="a"/>
    <w:link w:val="a6"/>
    <w:uiPriority w:val="99"/>
    <w:semiHidden/>
    <w:unhideWhenUsed/>
    <w:rsid w:val="00E9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2015-09-28T08:18:00Z</dcterms:created>
  <dcterms:modified xsi:type="dcterms:W3CDTF">2015-10-08T09:14:00Z</dcterms:modified>
</cp:coreProperties>
</file>