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0F" w:rsidRDefault="0093600F" w:rsidP="0093600F">
      <w:pPr>
        <w:pStyle w:val="aa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91BB6">
        <w:rPr>
          <w:rFonts w:ascii="Times New Roman" w:eastAsia="Calibri" w:hAnsi="Times New Roman" w:cs="Times New Roman"/>
          <w:sz w:val="36"/>
          <w:szCs w:val="36"/>
        </w:rPr>
        <w:t xml:space="preserve">ПЛАН ПРОФЕССИОНАЛЬНОГО РОСТА </w:t>
      </w:r>
    </w:p>
    <w:p w:rsidR="0093600F" w:rsidRDefault="0093600F" w:rsidP="0093600F">
      <w:pPr>
        <w:pStyle w:val="aa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91BB6">
        <w:rPr>
          <w:rFonts w:ascii="Times New Roman" w:eastAsia="Calibri" w:hAnsi="Times New Roman" w:cs="Times New Roman"/>
          <w:sz w:val="36"/>
          <w:szCs w:val="36"/>
        </w:rPr>
        <w:t>ПО ТЕМЕ</w:t>
      </w:r>
      <w:r>
        <w:rPr>
          <w:rFonts w:ascii="Times New Roman" w:eastAsia="Calibri" w:hAnsi="Times New Roman" w:cs="Times New Roman"/>
          <w:sz w:val="36"/>
          <w:szCs w:val="36"/>
        </w:rPr>
        <w:t xml:space="preserve"> САМООБРАЗОВАНИЯ</w:t>
      </w:r>
    </w:p>
    <w:p w:rsidR="0093600F" w:rsidRPr="0093600F" w:rsidRDefault="0093600F" w:rsidP="0093600F">
      <w:pPr>
        <w:pStyle w:val="aa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360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00F">
        <w:rPr>
          <w:rFonts w:ascii="Times New Roman" w:hAnsi="Times New Roman" w:cs="Times New Roman"/>
          <w:bCs/>
          <w:sz w:val="32"/>
          <w:szCs w:val="32"/>
        </w:rPr>
        <w:t>Русская народная культура, как средство формирования духовно – нравственных качеств у детей старшего дошкольного возраста</w:t>
      </w:r>
    </w:p>
    <w:p w:rsidR="0093600F" w:rsidRDefault="0093600F" w:rsidP="0093600F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2401" w:rsidRPr="0093600F" w:rsidRDefault="00742401" w:rsidP="0093600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00F">
        <w:rPr>
          <w:rFonts w:ascii="Times New Roman" w:hAnsi="Times New Roman" w:cs="Times New Roman"/>
          <w:b/>
          <w:sz w:val="32"/>
          <w:szCs w:val="32"/>
        </w:rPr>
        <w:t>Беляевой Натальи Владимировны</w:t>
      </w:r>
    </w:p>
    <w:p w:rsidR="00742401" w:rsidRPr="0093600F" w:rsidRDefault="00742401" w:rsidP="0093600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00F">
        <w:rPr>
          <w:rFonts w:ascii="Times New Roman" w:hAnsi="Times New Roman" w:cs="Times New Roman"/>
          <w:b/>
          <w:sz w:val="32"/>
          <w:szCs w:val="32"/>
        </w:rPr>
        <w:t xml:space="preserve">на 2013 - 2016 </w:t>
      </w:r>
      <w:proofErr w:type="spellStart"/>
      <w:r w:rsidRPr="0093600F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93600F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93600F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742401" w:rsidRDefault="00742401" w:rsidP="0093600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9A6" w:rsidRPr="009819A6" w:rsidRDefault="009819A6" w:rsidP="0093600F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59D" w:rsidRPr="009819A6" w:rsidRDefault="0007770F" w:rsidP="00DD6365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9A6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07770F" w:rsidRPr="009819A6" w:rsidRDefault="008B3C73" w:rsidP="00DD636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19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770F" w:rsidRPr="009819A6">
        <w:rPr>
          <w:rFonts w:ascii="Times New Roman" w:hAnsi="Times New Roman" w:cs="Times New Roman"/>
          <w:sz w:val="28"/>
          <w:szCs w:val="28"/>
        </w:rPr>
        <w:t xml:space="preserve">Восстановить связь времен, вернуть утерянные ценности, ребенок должен впитывать культуру своего народа через колыбельные песни, </w:t>
      </w:r>
      <w:proofErr w:type="spellStart"/>
      <w:r w:rsidR="0007770F" w:rsidRPr="009819A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07770F" w:rsidRPr="009819A6">
        <w:rPr>
          <w:rFonts w:ascii="Times New Roman" w:hAnsi="Times New Roman" w:cs="Times New Roman"/>
          <w:sz w:val="28"/>
          <w:szCs w:val="28"/>
        </w:rPr>
        <w:t xml:space="preserve">, игры-забавы, загадки, пословицы, сказки, песенки, знакомство с произведениями прикладного искусства. Только в этом случае народное наследие – это незамутненный источник прекрасного оставит в душе ребенка </w:t>
      </w:r>
      <w:r w:rsidR="00C91BB6" w:rsidRPr="009819A6">
        <w:rPr>
          <w:rFonts w:ascii="Times New Roman" w:hAnsi="Times New Roman" w:cs="Times New Roman"/>
          <w:sz w:val="28"/>
          <w:szCs w:val="28"/>
        </w:rPr>
        <w:t>глубокий след</w:t>
      </w:r>
      <w:r w:rsidR="0007770F" w:rsidRPr="009819A6">
        <w:rPr>
          <w:rFonts w:ascii="Times New Roman" w:hAnsi="Times New Roman" w:cs="Times New Roman"/>
          <w:sz w:val="28"/>
          <w:szCs w:val="28"/>
        </w:rPr>
        <w:t>, вызовет устойчивый интерес. Красота родной природы, ос</w:t>
      </w:r>
      <w:r w:rsidR="00605F0B" w:rsidRPr="009819A6">
        <w:rPr>
          <w:rFonts w:ascii="Times New Roman" w:hAnsi="Times New Roman" w:cs="Times New Roman"/>
          <w:sz w:val="28"/>
          <w:szCs w:val="28"/>
        </w:rPr>
        <w:t>обенности быта русского народа, которые раскрывают исконные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</w:t>
      </w:r>
    </w:p>
    <w:p w:rsidR="00605F0B" w:rsidRPr="009819A6" w:rsidRDefault="008B3C73" w:rsidP="00DD636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19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5F0B" w:rsidRPr="009819A6">
        <w:rPr>
          <w:rFonts w:ascii="Times New Roman" w:hAnsi="Times New Roman" w:cs="Times New Roman"/>
          <w:sz w:val="28"/>
          <w:szCs w:val="28"/>
        </w:rPr>
        <w:t xml:space="preserve">Приобщение к истокам русской народной культуры, ребенок должен воспринимать, как целостный </w:t>
      </w:r>
      <w:r w:rsidRPr="009819A6">
        <w:rPr>
          <w:rFonts w:ascii="Times New Roman" w:hAnsi="Times New Roman" w:cs="Times New Roman"/>
          <w:sz w:val="28"/>
          <w:szCs w:val="28"/>
        </w:rPr>
        <w:t>этнический, культурно-исторический и социально-педагогический феномен.</w:t>
      </w:r>
    </w:p>
    <w:p w:rsidR="008B3C73" w:rsidRPr="009819A6" w:rsidRDefault="008B3C73" w:rsidP="00DD636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B3C73" w:rsidRPr="009819A6" w:rsidRDefault="008B3C73" w:rsidP="00DD6365">
      <w:pPr>
        <w:pStyle w:val="aa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981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ЦЕЛЬ: </w:t>
      </w:r>
    </w:p>
    <w:p w:rsidR="008B3C73" w:rsidRPr="009819A6" w:rsidRDefault="008B3C73" w:rsidP="00DD6365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бытом, традициями, искусством и фольклором русского народа</w:t>
      </w:r>
    </w:p>
    <w:p w:rsidR="008B3C73" w:rsidRPr="009819A6" w:rsidRDefault="008B3C73" w:rsidP="00DD6365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3C73" w:rsidRPr="009819A6" w:rsidRDefault="008B3C73" w:rsidP="00DD6365">
      <w:pPr>
        <w:pStyle w:val="aa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81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981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8B3C73" w:rsidRPr="009819A6" w:rsidRDefault="008B3C73" w:rsidP="00DD6365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обычаями и традициями обрядовых праздников;</w:t>
      </w:r>
    </w:p>
    <w:p w:rsidR="008B3C73" w:rsidRPr="009819A6" w:rsidRDefault="008B3C73" w:rsidP="00DD6365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духовных качеств, эстетического вкуса у детей;</w:t>
      </w:r>
    </w:p>
    <w:p w:rsidR="008B3C73" w:rsidRPr="009819A6" w:rsidRDefault="008B3C73" w:rsidP="00DD6365">
      <w:pPr>
        <w:pStyle w:val="aa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художественно-творческие способности у детей;</w:t>
      </w:r>
      <w:r w:rsidRPr="009819A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8B3C73" w:rsidRPr="009819A6" w:rsidRDefault="008B3C73" w:rsidP="00DD6365">
      <w:pPr>
        <w:pStyle w:val="aa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8B3C73" w:rsidRPr="009819A6" w:rsidRDefault="008B3C73" w:rsidP="00DD6365">
      <w:pPr>
        <w:pStyle w:val="aa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8B3C73" w:rsidRPr="009819A6" w:rsidRDefault="008B3C73" w:rsidP="00DD6365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ПРОГНОЗИРУЕМЫЕ РЕЗУЛЬТАТЫ:</w:t>
      </w:r>
    </w:p>
    <w:p w:rsidR="008B3C73" w:rsidRPr="009819A6" w:rsidRDefault="008B3C73" w:rsidP="00DD6365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C73" w:rsidRPr="009819A6" w:rsidRDefault="008B3C73" w:rsidP="00DD6365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устойчивого интереса у детей появится к истории и культуре нашего народа;</w:t>
      </w:r>
    </w:p>
    <w:p w:rsidR="008B3C73" w:rsidRPr="009819A6" w:rsidRDefault="008B3C73" w:rsidP="00DD6365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 детей представлений о предметах обихода, народных промыслах и умения различать изделия разных народных промыслов;</w:t>
      </w:r>
    </w:p>
    <w:p w:rsidR="008B3C73" w:rsidRPr="009819A6" w:rsidRDefault="008B3C73" w:rsidP="00DD6365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детьми практических умений по работе различными изобразительными материалами;</w:t>
      </w:r>
    </w:p>
    <w:p w:rsidR="008B3C73" w:rsidRPr="009819A6" w:rsidRDefault="008B3C73" w:rsidP="00DD6365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уважения к историческому наследию</w:t>
      </w:r>
      <w:r w:rsidR="0016478E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3C73" w:rsidRPr="009819A6" w:rsidRDefault="008B3C73" w:rsidP="00DD6365">
      <w:pPr>
        <w:pStyle w:val="a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 творческих способностей дете</w:t>
      </w:r>
      <w:r w:rsidR="0016478E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</w:t>
      </w:r>
    </w:p>
    <w:p w:rsidR="008B3C73" w:rsidRPr="009819A6" w:rsidRDefault="008B3C73" w:rsidP="00DD6365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981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УСЛОВИЯ РЕАЛИЗАЦИИ:</w:t>
      </w:r>
    </w:p>
    <w:p w:rsidR="0016478E" w:rsidRPr="009819A6" w:rsidRDefault="0016478E" w:rsidP="00DD6365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3C73" w:rsidRPr="009819A6" w:rsidRDefault="00DD6365" w:rsidP="00DD6365">
      <w:pPr>
        <w:pStyle w:val="aa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</w:t>
      </w:r>
      <w:r w:rsidR="008B3C73" w:rsidRPr="009819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Развивающая среда</w:t>
      </w:r>
    </w:p>
    <w:p w:rsidR="000118E2" w:rsidRPr="009819A6" w:rsidRDefault="004155AF" w:rsidP="00DD6365">
      <w:pPr>
        <w:pStyle w:val="aa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118E2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ини-музей русская изба</w:t>
      </w:r>
    </w:p>
    <w:p w:rsidR="000118E2" w:rsidRPr="009819A6" w:rsidRDefault="004155AF" w:rsidP="00DD6365">
      <w:pPr>
        <w:pStyle w:val="aa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118E2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ллюстрации, альбомы, открытки, таблицы</w:t>
      </w:r>
    </w:p>
    <w:p w:rsidR="000118E2" w:rsidRPr="009819A6" w:rsidRDefault="004155AF" w:rsidP="00DD6365">
      <w:pPr>
        <w:pStyle w:val="aa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118E2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идактические и настольно-печатные игры</w:t>
      </w:r>
    </w:p>
    <w:p w:rsidR="000118E2" w:rsidRPr="009819A6" w:rsidRDefault="004155AF" w:rsidP="00DD6365">
      <w:pPr>
        <w:pStyle w:val="aa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118E2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артотека народных  игр, примет, песенок, поговорок, пословиц</w:t>
      </w:r>
    </w:p>
    <w:p w:rsidR="000118E2" w:rsidRPr="009819A6" w:rsidRDefault="00DD6365" w:rsidP="00DD6365">
      <w:pPr>
        <w:pStyle w:val="aa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</w:t>
      </w:r>
      <w:r w:rsidR="000118E2" w:rsidRPr="009819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Познавательно-информационная деятельность</w:t>
      </w:r>
    </w:p>
    <w:p w:rsidR="008B3C73" w:rsidRPr="009819A6" w:rsidRDefault="004155AF" w:rsidP="00DD6365">
      <w:pPr>
        <w:pStyle w:val="aa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B3C73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еседы;</w:t>
      </w:r>
    </w:p>
    <w:p w:rsidR="008B3C73" w:rsidRPr="009819A6" w:rsidRDefault="004155AF" w:rsidP="00DD6365">
      <w:pPr>
        <w:pStyle w:val="aa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B3C73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 подлинных изделий народного искусства, иллюстраций, альбомов, открыток, таблиц;</w:t>
      </w:r>
    </w:p>
    <w:p w:rsidR="008B3C73" w:rsidRPr="009819A6" w:rsidRDefault="004155AF" w:rsidP="00DD6365">
      <w:pPr>
        <w:pStyle w:val="aa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B3C73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аучивание считалок, </w:t>
      </w:r>
      <w:proofErr w:type="spellStart"/>
      <w:r w:rsidR="008B3C73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закличек</w:t>
      </w:r>
      <w:proofErr w:type="spellEnd"/>
      <w:r w:rsidR="008B3C73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прибауток, не</w:t>
      </w:r>
      <w:r w:rsidR="000118E2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былиц, </w:t>
      </w:r>
      <w:proofErr w:type="spellStart"/>
      <w:r w:rsidR="000118E2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="000118E2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стихов, русских </w:t>
      </w:r>
      <w:r w:rsidR="008B3C73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песен;</w:t>
      </w:r>
    </w:p>
    <w:p w:rsidR="008B3C73" w:rsidRPr="009819A6" w:rsidRDefault="004155AF" w:rsidP="00DD6365">
      <w:pPr>
        <w:pStyle w:val="aa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B3C73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народных игр, в том числе хороводов.</w:t>
      </w:r>
    </w:p>
    <w:p w:rsidR="000118E2" w:rsidRPr="009819A6" w:rsidRDefault="00DD6365" w:rsidP="00DD6365">
      <w:pPr>
        <w:pStyle w:val="aa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</w:t>
      </w:r>
      <w:r w:rsidR="000118E2" w:rsidRPr="009819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Умственное развитие</w:t>
      </w:r>
    </w:p>
    <w:p w:rsidR="000118E2" w:rsidRPr="009819A6" w:rsidRDefault="004155AF" w:rsidP="00DD6365">
      <w:pPr>
        <w:pStyle w:val="a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F66B4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богащение и активизация словаря;</w:t>
      </w:r>
    </w:p>
    <w:p w:rsidR="00FF66B4" w:rsidRPr="009819A6" w:rsidRDefault="004155AF" w:rsidP="00DD6365">
      <w:pPr>
        <w:pStyle w:val="a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F66B4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асширение кругозора;</w:t>
      </w:r>
    </w:p>
    <w:p w:rsidR="00FF66B4" w:rsidRPr="009819A6" w:rsidRDefault="004155AF" w:rsidP="00DD6365">
      <w:pPr>
        <w:pStyle w:val="a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F66B4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памяти</w:t>
      </w:r>
      <w:r w:rsidR="003658D9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8D9" w:rsidRPr="009819A6" w:rsidRDefault="004155AF" w:rsidP="00DD6365">
      <w:pPr>
        <w:pStyle w:val="a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58D9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находчивости и активности</w:t>
      </w:r>
    </w:p>
    <w:p w:rsidR="003658D9" w:rsidRPr="009819A6" w:rsidRDefault="004155AF" w:rsidP="00DD6365">
      <w:pPr>
        <w:pStyle w:val="a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58D9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тимулировать активность детей за счет включения проблемных ситуаций;</w:t>
      </w:r>
    </w:p>
    <w:p w:rsidR="003658D9" w:rsidRPr="009819A6" w:rsidRDefault="00DD6365" w:rsidP="00DD6365">
      <w:pPr>
        <w:pStyle w:val="aa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</w:t>
      </w:r>
      <w:r w:rsidR="003658D9" w:rsidRPr="009819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Нравственно-эстетическое воспитание</w:t>
      </w:r>
    </w:p>
    <w:p w:rsidR="003658D9" w:rsidRPr="009819A6" w:rsidRDefault="004155AF" w:rsidP="00DD6365">
      <w:pPr>
        <w:pStyle w:val="a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58D9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уважения к духовным ценностям своего народа;</w:t>
      </w:r>
    </w:p>
    <w:p w:rsidR="003658D9" w:rsidRPr="009819A6" w:rsidRDefault="004155AF" w:rsidP="00DD6365">
      <w:pPr>
        <w:pStyle w:val="a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58D9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обуждать к проявлению раскованности, уверенности в себе, развивать творческие индивидуальные способности;</w:t>
      </w:r>
    </w:p>
    <w:p w:rsidR="003658D9" w:rsidRPr="009819A6" w:rsidRDefault="004155AF" w:rsidP="00DD6365">
      <w:pPr>
        <w:pStyle w:val="a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58D9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беспечивать </w:t>
      </w: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самостоятельный творческий поиск детей средствами выразительности;</w:t>
      </w:r>
    </w:p>
    <w:p w:rsidR="004155AF" w:rsidRPr="009819A6" w:rsidRDefault="004155AF" w:rsidP="00DD6365">
      <w:pPr>
        <w:pStyle w:val="a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выполнение детьми декоративных изделий, использование различных материалов для изображения;</w:t>
      </w:r>
    </w:p>
    <w:p w:rsidR="004155AF" w:rsidRPr="009819A6" w:rsidRDefault="004155AF" w:rsidP="00DD6365">
      <w:pPr>
        <w:pStyle w:val="aa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365" w:rsidRPr="009819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5.</w:t>
      </w:r>
      <w:r w:rsidRPr="009819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Условия успешного достижения поставленных целей</w:t>
      </w:r>
    </w:p>
    <w:p w:rsidR="004155AF" w:rsidRPr="009819A6" w:rsidRDefault="004155AF" w:rsidP="00DD6365">
      <w:pPr>
        <w:pStyle w:val="aa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варьирование заданий;</w:t>
      </w:r>
    </w:p>
    <w:p w:rsidR="004155AF" w:rsidRPr="009819A6" w:rsidRDefault="004155AF" w:rsidP="00DD6365">
      <w:pPr>
        <w:pStyle w:val="aa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удовлетворенность деятельностью; </w:t>
      </w:r>
    </w:p>
    <w:p w:rsidR="004155AF" w:rsidRPr="009819A6" w:rsidRDefault="004155AF" w:rsidP="00DD6365">
      <w:pPr>
        <w:pStyle w:val="aa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педагогами и родителями воспитанников;</w:t>
      </w:r>
    </w:p>
    <w:p w:rsidR="004155AF" w:rsidRPr="009819A6" w:rsidRDefault="004155AF" w:rsidP="00DD6365">
      <w:pPr>
        <w:pStyle w:val="aa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оценка деятельности детей;</w:t>
      </w:r>
    </w:p>
    <w:p w:rsidR="004155AF" w:rsidRPr="009819A6" w:rsidRDefault="004155AF" w:rsidP="00DD6365">
      <w:pPr>
        <w:pStyle w:val="aa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увлеченность педагога процессом и результатом деятельности;</w:t>
      </w:r>
    </w:p>
    <w:p w:rsidR="0016478E" w:rsidRPr="009819A6" w:rsidRDefault="0016478E" w:rsidP="0016478E">
      <w:pPr>
        <w:pStyle w:val="aa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1C6" w:rsidRPr="009819A6" w:rsidRDefault="006611C6" w:rsidP="00DD6365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1C6" w:rsidRPr="009819A6" w:rsidRDefault="006611C6" w:rsidP="00DD6365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РАБОТЫ</w:t>
      </w:r>
      <w:r w:rsidR="00DD6365" w:rsidRPr="00981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6478E" w:rsidRPr="009819A6" w:rsidRDefault="0016478E" w:rsidP="00DD6365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11C6" w:rsidRPr="009819A6" w:rsidRDefault="006611C6" w:rsidP="00DD6365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этап. Теоретический</w:t>
      </w:r>
      <w:r w:rsidR="004A68FB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(201</w:t>
      </w:r>
      <w:r w:rsidR="006A5EE3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A68FB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6A5EE3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A68FB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</w:t>
      </w: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год)</w:t>
      </w:r>
    </w:p>
    <w:p w:rsidR="006611C6" w:rsidRPr="009819A6" w:rsidRDefault="006611C6" w:rsidP="00DD6365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накопление теоретического и практического материала и создание личной педагогической лаборатории.</w:t>
      </w:r>
    </w:p>
    <w:p w:rsidR="00707AA0" w:rsidRPr="009819A6" w:rsidRDefault="006611C6" w:rsidP="00DD6365">
      <w:pPr>
        <w:pStyle w:val="aa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19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Задачи: </w:t>
      </w:r>
    </w:p>
    <w:p w:rsidR="004A68FB" w:rsidRPr="009819A6" w:rsidRDefault="004A68FB" w:rsidP="00DD6365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Calibri" w:hAnsi="Times New Roman" w:cs="Times New Roman"/>
          <w:sz w:val="28"/>
          <w:szCs w:val="28"/>
        </w:rPr>
        <w:lastRenderedPageBreak/>
        <w:t>Изучить и анализировать научную и методическую литературу по приобщению детей дошкольного возраста к истокам русской культуры</w:t>
      </w:r>
      <w:r w:rsidR="00A85347" w:rsidRPr="009819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7C9" w:rsidRPr="009819A6" w:rsidRDefault="004A68FB" w:rsidP="00DD6365">
      <w:pPr>
        <w:pStyle w:val="aa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9A6">
        <w:rPr>
          <w:rFonts w:ascii="Times New Roman" w:eastAsia="Calibri" w:hAnsi="Times New Roman" w:cs="Times New Roman"/>
          <w:sz w:val="28"/>
          <w:szCs w:val="28"/>
        </w:rPr>
        <w:t xml:space="preserve">Определить педагогические условия </w:t>
      </w:r>
      <w:r w:rsidR="00A85347" w:rsidRPr="009819A6">
        <w:rPr>
          <w:rFonts w:ascii="Times New Roman" w:eastAsia="Calibri" w:hAnsi="Times New Roman" w:cs="Times New Roman"/>
          <w:sz w:val="28"/>
          <w:szCs w:val="28"/>
        </w:rPr>
        <w:t xml:space="preserve">приобщения к </w:t>
      </w:r>
      <w:r w:rsidRPr="009819A6">
        <w:rPr>
          <w:rFonts w:ascii="Times New Roman" w:eastAsia="Calibri" w:hAnsi="Times New Roman" w:cs="Times New Roman"/>
          <w:sz w:val="28"/>
          <w:szCs w:val="28"/>
        </w:rPr>
        <w:t xml:space="preserve"> русской культурой.</w:t>
      </w:r>
    </w:p>
    <w:p w:rsidR="004A68FB" w:rsidRPr="009819A6" w:rsidRDefault="004A68FB" w:rsidP="00DD6365">
      <w:pPr>
        <w:pStyle w:val="aa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9A6">
        <w:rPr>
          <w:rFonts w:ascii="Times New Roman" w:eastAsia="Calibri" w:hAnsi="Times New Roman" w:cs="Times New Roman"/>
          <w:sz w:val="28"/>
          <w:szCs w:val="28"/>
        </w:rPr>
        <w:t xml:space="preserve">Отбор практического </w:t>
      </w:r>
      <w:r w:rsidR="00A85347" w:rsidRPr="009819A6">
        <w:rPr>
          <w:rFonts w:ascii="Times New Roman" w:eastAsia="Calibri" w:hAnsi="Times New Roman" w:cs="Times New Roman"/>
          <w:sz w:val="28"/>
          <w:szCs w:val="28"/>
        </w:rPr>
        <w:t>и наглядного материала для успешной реализации  предполагаемых результатов работы.</w:t>
      </w:r>
    </w:p>
    <w:p w:rsidR="00DD6365" w:rsidRPr="009819A6" w:rsidRDefault="00DD6365" w:rsidP="00DD6365">
      <w:pPr>
        <w:pStyle w:val="aa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347" w:rsidRPr="009819A6" w:rsidRDefault="00A85347" w:rsidP="00DD6365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9A6">
        <w:rPr>
          <w:rFonts w:ascii="Times New Roman" w:eastAsia="Calibri" w:hAnsi="Times New Roman" w:cs="Times New Roman"/>
          <w:sz w:val="28"/>
          <w:szCs w:val="28"/>
        </w:rPr>
        <w:t>2 этап. Практический. (201</w:t>
      </w:r>
      <w:r w:rsidR="006A5EE3" w:rsidRPr="009819A6">
        <w:rPr>
          <w:rFonts w:ascii="Times New Roman" w:eastAsia="Calibri" w:hAnsi="Times New Roman" w:cs="Times New Roman"/>
          <w:sz w:val="28"/>
          <w:szCs w:val="28"/>
        </w:rPr>
        <w:t>4</w:t>
      </w:r>
      <w:r w:rsidRPr="009819A6">
        <w:rPr>
          <w:rFonts w:ascii="Times New Roman" w:eastAsia="Calibri" w:hAnsi="Times New Roman" w:cs="Times New Roman"/>
          <w:sz w:val="28"/>
          <w:szCs w:val="28"/>
        </w:rPr>
        <w:t>-201</w:t>
      </w:r>
      <w:r w:rsidR="006A5EE3" w:rsidRPr="009819A6">
        <w:rPr>
          <w:rFonts w:ascii="Times New Roman" w:eastAsia="Calibri" w:hAnsi="Times New Roman" w:cs="Times New Roman"/>
          <w:sz w:val="28"/>
          <w:szCs w:val="28"/>
        </w:rPr>
        <w:t>5</w:t>
      </w:r>
      <w:r w:rsidRPr="009819A6">
        <w:rPr>
          <w:rFonts w:ascii="Times New Roman" w:eastAsia="Calibri" w:hAnsi="Times New Roman" w:cs="Times New Roman"/>
          <w:sz w:val="28"/>
          <w:szCs w:val="28"/>
        </w:rPr>
        <w:t xml:space="preserve">  учебный год)</w:t>
      </w:r>
    </w:p>
    <w:p w:rsidR="00707AA0" w:rsidRPr="009819A6" w:rsidRDefault="00707AA0" w:rsidP="00DD6365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9A6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9819A6">
        <w:rPr>
          <w:rFonts w:ascii="Times New Roman" w:eastAsia="Calibri" w:hAnsi="Times New Roman" w:cs="Times New Roman"/>
          <w:sz w:val="28"/>
          <w:szCs w:val="28"/>
        </w:rPr>
        <w:t xml:space="preserve"> Знакомство с русской культурой детей дошкольного возраста.</w:t>
      </w:r>
    </w:p>
    <w:p w:rsidR="00707AA0" w:rsidRPr="009819A6" w:rsidRDefault="00707AA0" w:rsidP="00DD6365">
      <w:pPr>
        <w:pStyle w:val="aa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819A6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</w:p>
    <w:p w:rsidR="006857C9" w:rsidRPr="009819A6" w:rsidRDefault="006857C9" w:rsidP="0016478E">
      <w:pPr>
        <w:pStyle w:val="aa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9A6">
        <w:rPr>
          <w:rFonts w:ascii="Times New Roman" w:eastAsia="Calibri" w:hAnsi="Times New Roman" w:cs="Times New Roman"/>
          <w:sz w:val="28"/>
          <w:szCs w:val="28"/>
        </w:rPr>
        <w:t>Разработка рабочей программы по приобщению детей дошкольного возраста к истокам народной культуры</w:t>
      </w:r>
    </w:p>
    <w:p w:rsidR="006857C9" w:rsidRPr="009819A6" w:rsidRDefault="00707AA0" w:rsidP="0016478E">
      <w:pPr>
        <w:pStyle w:val="aa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9A6">
        <w:rPr>
          <w:rFonts w:ascii="Times New Roman" w:eastAsia="Calibri" w:hAnsi="Times New Roman" w:cs="Times New Roman"/>
          <w:sz w:val="28"/>
          <w:szCs w:val="28"/>
        </w:rPr>
        <w:t>Создание условий для</w:t>
      </w:r>
      <w:r w:rsidR="006857C9" w:rsidRPr="00981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57C9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взаимодействия детей и взрослого при  выполнении декоративных изделий, использование различных материалов для изображения;</w:t>
      </w:r>
    </w:p>
    <w:p w:rsidR="006857C9" w:rsidRPr="009819A6" w:rsidRDefault="006857C9" w:rsidP="0016478E">
      <w:pPr>
        <w:pStyle w:val="aa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</w:t>
      </w:r>
      <w:r w:rsidR="00395AB1" w:rsidRPr="0098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19A6">
        <w:rPr>
          <w:rFonts w:ascii="Times New Roman" w:eastAsia="Calibri" w:hAnsi="Times New Roman" w:cs="Times New Roman"/>
          <w:sz w:val="28"/>
          <w:szCs w:val="28"/>
        </w:rPr>
        <w:t>народной культуры</w:t>
      </w:r>
    </w:p>
    <w:p w:rsidR="00707AA0" w:rsidRPr="009819A6" w:rsidRDefault="00707AA0" w:rsidP="0016478E">
      <w:pPr>
        <w:pStyle w:val="aa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9A6">
        <w:rPr>
          <w:rFonts w:ascii="Times New Roman" w:eastAsia="Calibri" w:hAnsi="Times New Roman" w:cs="Times New Roman"/>
          <w:sz w:val="28"/>
          <w:szCs w:val="28"/>
        </w:rPr>
        <w:t>Показ открытых мероприятий для родителей и педагогов ДОУ.</w:t>
      </w:r>
    </w:p>
    <w:p w:rsidR="00707AA0" w:rsidRPr="009819A6" w:rsidRDefault="00707AA0" w:rsidP="0016478E">
      <w:pPr>
        <w:pStyle w:val="aa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9A6">
        <w:rPr>
          <w:rFonts w:ascii="Times New Roman" w:eastAsia="Calibri" w:hAnsi="Times New Roman" w:cs="Times New Roman"/>
          <w:sz w:val="28"/>
          <w:szCs w:val="28"/>
        </w:rPr>
        <w:t>Отчёт</w:t>
      </w:r>
      <w:r w:rsidR="0016478E" w:rsidRPr="009819A6">
        <w:rPr>
          <w:rFonts w:ascii="Times New Roman" w:eastAsia="Calibri" w:hAnsi="Times New Roman" w:cs="Times New Roman"/>
          <w:sz w:val="28"/>
          <w:szCs w:val="28"/>
        </w:rPr>
        <w:t xml:space="preserve"> об инновационной деятельности.</w:t>
      </w:r>
    </w:p>
    <w:p w:rsidR="0016478E" w:rsidRPr="009819A6" w:rsidRDefault="0016478E" w:rsidP="0016478E">
      <w:pPr>
        <w:pStyle w:val="aa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AA0" w:rsidRPr="009819A6" w:rsidRDefault="00707AA0" w:rsidP="00DD6365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9A6">
        <w:rPr>
          <w:rFonts w:ascii="Times New Roman" w:eastAsia="Calibri" w:hAnsi="Times New Roman" w:cs="Times New Roman"/>
          <w:sz w:val="28"/>
          <w:szCs w:val="28"/>
        </w:rPr>
        <w:t>3 этап. Итоговый. (201</w:t>
      </w:r>
      <w:r w:rsidR="006A5EE3" w:rsidRPr="009819A6">
        <w:rPr>
          <w:rFonts w:ascii="Times New Roman" w:eastAsia="Calibri" w:hAnsi="Times New Roman" w:cs="Times New Roman"/>
          <w:sz w:val="28"/>
          <w:szCs w:val="28"/>
        </w:rPr>
        <w:t>5</w:t>
      </w:r>
      <w:r w:rsidRPr="009819A6">
        <w:rPr>
          <w:rFonts w:ascii="Times New Roman" w:eastAsia="Calibri" w:hAnsi="Times New Roman" w:cs="Times New Roman"/>
          <w:sz w:val="28"/>
          <w:szCs w:val="28"/>
        </w:rPr>
        <w:t>-201</w:t>
      </w:r>
      <w:r w:rsidR="006A5EE3" w:rsidRPr="009819A6">
        <w:rPr>
          <w:rFonts w:ascii="Times New Roman" w:eastAsia="Calibri" w:hAnsi="Times New Roman" w:cs="Times New Roman"/>
          <w:sz w:val="28"/>
          <w:szCs w:val="28"/>
        </w:rPr>
        <w:t>6</w:t>
      </w:r>
      <w:r w:rsidRPr="009819A6">
        <w:rPr>
          <w:rFonts w:ascii="Times New Roman" w:eastAsia="Calibri" w:hAnsi="Times New Roman" w:cs="Times New Roman"/>
          <w:sz w:val="28"/>
          <w:szCs w:val="28"/>
        </w:rPr>
        <w:t xml:space="preserve"> учебный год)</w:t>
      </w:r>
    </w:p>
    <w:p w:rsidR="006950E7" w:rsidRPr="009819A6" w:rsidRDefault="00707AA0" w:rsidP="00DD6365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9A6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9819A6">
        <w:rPr>
          <w:rFonts w:ascii="Times New Roman" w:eastAsia="Calibri" w:hAnsi="Times New Roman" w:cs="Times New Roman"/>
          <w:sz w:val="28"/>
          <w:szCs w:val="28"/>
        </w:rPr>
        <w:t xml:space="preserve"> Анализ работы</w:t>
      </w:r>
      <w:r w:rsidR="006950E7" w:rsidRPr="009819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7AA0" w:rsidRPr="009819A6" w:rsidRDefault="00707AA0" w:rsidP="00DD6365">
      <w:pPr>
        <w:pStyle w:val="aa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819A6">
        <w:rPr>
          <w:rFonts w:ascii="Times New Roman" w:eastAsia="Calibri" w:hAnsi="Times New Roman" w:cs="Times New Roman"/>
          <w:i/>
          <w:sz w:val="28"/>
          <w:szCs w:val="28"/>
        </w:rPr>
        <w:t xml:space="preserve">Задачи: </w:t>
      </w:r>
    </w:p>
    <w:p w:rsidR="00707AA0" w:rsidRPr="009819A6" w:rsidRDefault="00707AA0" w:rsidP="0016478E">
      <w:pPr>
        <w:pStyle w:val="aa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9A6">
        <w:rPr>
          <w:rFonts w:ascii="Times New Roman" w:eastAsia="Calibri" w:hAnsi="Times New Roman" w:cs="Times New Roman"/>
          <w:sz w:val="28"/>
          <w:szCs w:val="28"/>
        </w:rPr>
        <w:t>Подведение итогов работы, анализ результатов.</w:t>
      </w:r>
    </w:p>
    <w:p w:rsidR="00707AA0" w:rsidRPr="009819A6" w:rsidRDefault="006950E7" w:rsidP="0016478E">
      <w:pPr>
        <w:pStyle w:val="aa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9A6">
        <w:rPr>
          <w:rFonts w:ascii="Times New Roman" w:eastAsia="Calibri" w:hAnsi="Times New Roman" w:cs="Times New Roman"/>
          <w:sz w:val="28"/>
          <w:szCs w:val="28"/>
        </w:rPr>
        <w:t>Обобщение педагогического опыта, через презентацию для педагогов.</w:t>
      </w:r>
    </w:p>
    <w:p w:rsidR="006950E7" w:rsidRPr="00DD6365" w:rsidRDefault="006950E7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2401" w:rsidRDefault="00742401" w:rsidP="0016478E">
      <w:pPr>
        <w:pStyle w:val="aa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50E7" w:rsidRPr="0016478E" w:rsidRDefault="006950E7" w:rsidP="00742401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478E">
        <w:rPr>
          <w:rFonts w:ascii="Times New Roman" w:eastAsia="Calibri" w:hAnsi="Times New Roman" w:cs="Times New Roman"/>
          <w:b/>
          <w:sz w:val="28"/>
          <w:szCs w:val="28"/>
        </w:rPr>
        <w:t>Изучение психолого-педагогической литературы</w:t>
      </w:r>
    </w:p>
    <w:p w:rsidR="0016478E" w:rsidRPr="0016478E" w:rsidRDefault="0016478E" w:rsidP="0016478E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3349"/>
        <w:gridCol w:w="1480"/>
        <w:gridCol w:w="2967"/>
        <w:gridCol w:w="2091"/>
      </w:tblGrid>
      <w:tr w:rsidR="00EE734D" w:rsidRPr="00DD6365" w:rsidTr="0016478E">
        <w:trPr>
          <w:trHeight w:val="65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78E" w:rsidRDefault="0016478E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2E6" w:rsidRPr="00DD6365" w:rsidRDefault="00AD02E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D1516" w:rsidRPr="00DD6365" w:rsidRDefault="00AD02E6" w:rsidP="001647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Задачи и содержание</w:t>
            </w:r>
          </w:p>
          <w:p w:rsidR="00AD02E6" w:rsidRPr="00DD6365" w:rsidRDefault="00AD02E6" w:rsidP="001647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02E6" w:rsidRPr="00DD6365" w:rsidRDefault="00AD02E6" w:rsidP="001647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02E6" w:rsidRPr="00DD6365" w:rsidRDefault="00AD02E6" w:rsidP="001647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результатов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02E6" w:rsidRPr="00DD6365" w:rsidRDefault="00AD02E6" w:rsidP="001647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Где и когда заслушивается отчет</w:t>
            </w:r>
          </w:p>
        </w:tc>
      </w:tr>
      <w:tr w:rsidR="0016478E" w:rsidRPr="00DD6365" w:rsidTr="0016478E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0E7" w:rsidRPr="00DD6365" w:rsidRDefault="006950E7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950E7" w:rsidRPr="00DD6365" w:rsidRDefault="006950E7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0E7" w:rsidRPr="00DD6365" w:rsidRDefault="00EB5F00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 к истокам русской народной культуры. Князева О.Л., </w:t>
            </w:r>
            <w:proofErr w:type="spellStart"/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0E7" w:rsidRPr="00DD6365" w:rsidRDefault="008843B3" w:rsidP="006A5E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6A5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0E7" w:rsidRPr="00DD6365" w:rsidRDefault="008843B3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Формулирование темы, цели и задач работы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50E7" w:rsidRPr="00DD6365" w:rsidRDefault="008843B3" w:rsidP="006A5E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</w:t>
            </w:r>
          </w:p>
        </w:tc>
      </w:tr>
      <w:tr w:rsidR="00DD6365" w:rsidRPr="00DD6365" w:rsidTr="0016478E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русским народным творчеством </w:t>
            </w:r>
            <w:proofErr w:type="spellStart"/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Л.С.Куприна</w:t>
            </w:r>
            <w:proofErr w:type="spellEnd"/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,  Т.А. </w:t>
            </w:r>
            <w:proofErr w:type="spellStart"/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6A5E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6A5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Отбор материала по приобщению к русской культуры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6A5E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</w:t>
            </w:r>
          </w:p>
        </w:tc>
      </w:tr>
      <w:tr w:rsidR="00DD6365" w:rsidRPr="00DD6365" w:rsidTr="0016478E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дошкольников с народной культурой Чебан А. Я., </w:t>
            </w:r>
            <w:proofErr w:type="spellStart"/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6A5E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6A5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6A5E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</w:t>
            </w:r>
          </w:p>
        </w:tc>
      </w:tr>
      <w:tr w:rsidR="00DD6365" w:rsidRPr="00DD6365" w:rsidTr="0016478E">
        <w:trPr>
          <w:trHeight w:val="90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Воспитание в дошкольном учреждении:  практический журнал – 2012. - №3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3D1516" w:rsidRPr="00DD6365" w:rsidRDefault="003D1516" w:rsidP="006A5E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A5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Отбор материала по приобщению к русской культуры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работе</w:t>
            </w:r>
          </w:p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65" w:rsidRPr="00DD6365" w:rsidTr="0016478E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Дошкольник:  теоретический и научно-методический журнал – 2012. - № 6.</w:t>
            </w:r>
          </w:p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6A5E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201</w:t>
            </w:r>
            <w:r w:rsidR="006A5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Отбор материала по приобщению к русской культуры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воспитательной </w:t>
            </w:r>
            <w:r w:rsidRPr="00DD6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65" w:rsidRPr="00DD6365" w:rsidTr="0016478E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воспитание:  научно-методический журнал -  2010. - № 4.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6A5E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6A5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Отбор материала по приобщению к русской культуры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работе</w:t>
            </w:r>
          </w:p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0E7" w:rsidRPr="00DD6365" w:rsidRDefault="006950E7" w:rsidP="00DD636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6950E7" w:rsidRPr="00DD6365" w:rsidRDefault="006950E7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0E7" w:rsidRPr="0016478E" w:rsidRDefault="006950E7" w:rsidP="0016478E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3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="001647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16478E">
        <w:rPr>
          <w:rFonts w:ascii="Times New Roman" w:eastAsia="Calibri" w:hAnsi="Times New Roman" w:cs="Times New Roman"/>
          <w:b/>
          <w:sz w:val="28"/>
          <w:szCs w:val="28"/>
        </w:rPr>
        <w:t>Разработка</w:t>
      </w:r>
    </w:p>
    <w:p w:rsidR="006950E7" w:rsidRPr="0016478E" w:rsidRDefault="006950E7" w:rsidP="0016478E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478E">
        <w:rPr>
          <w:rFonts w:ascii="Times New Roman" w:eastAsia="Calibri" w:hAnsi="Times New Roman" w:cs="Times New Roman"/>
          <w:b/>
          <w:sz w:val="28"/>
          <w:szCs w:val="28"/>
        </w:rPr>
        <w:t>программно-методического обеспечения</w:t>
      </w:r>
    </w:p>
    <w:p w:rsidR="006950E7" w:rsidRDefault="006950E7" w:rsidP="0016478E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478E">
        <w:rPr>
          <w:rFonts w:ascii="Times New Roman" w:eastAsia="Calibri" w:hAnsi="Times New Roman" w:cs="Times New Roman"/>
          <w:b/>
          <w:sz w:val="28"/>
          <w:szCs w:val="28"/>
        </w:rPr>
        <w:t>воспитательно-образовательного процесса</w:t>
      </w:r>
    </w:p>
    <w:p w:rsidR="0016478E" w:rsidRPr="0016478E" w:rsidRDefault="0016478E" w:rsidP="0016478E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3349"/>
        <w:gridCol w:w="1480"/>
        <w:gridCol w:w="2967"/>
        <w:gridCol w:w="2091"/>
      </w:tblGrid>
      <w:tr w:rsidR="00EE734D" w:rsidRPr="00DD6365" w:rsidTr="0016478E">
        <w:trPr>
          <w:trHeight w:val="65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D1516" w:rsidRPr="00DD6365" w:rsidRDefault="003D1516" w:rsidP="001647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Задачи и содержание</w:t>
            </w:r>
          </w:p>
          <w:p w:rsidR="003D1516" w:rsidRPr="00DD6365" w:rsidRDefault="003D1516" w:rsidP="001647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1647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1647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результатов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516" w:rsidRPr="00DD6365" w:rsidRDefault="003D1516" w:rsidP="001647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Где и когда заслушивается отчет</w:t>
            </w:r>
          </w:p>
        </w:tc>
      </w:tr>
      <w:tr w:rsidR="00A004D5" w:rsidRPr="00DD6365" w:rsidTr="0016478E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4D5" w:rsidRPr="00DD6365" w:rsidRDefault="00A004D5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4D5" w:rsidRPr="00DD6365" w:rsidRDefault="00A004D5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Создание картотеки устного народного творчества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78E" w:rsidRDefault="00A004D5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6A5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</w:p>
          <w:p w:rsidR="00A004D5" w:rsidRPr="00DD6365" w:rsidRDefault="00A004D5" w:rsidP="006A5E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6A5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4D5" w:rsidRPr="00DD6365" w:rsidRDefault="000B339A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4D5" w:rsidRPr="00DD6365" w:rsidRDefault="00A004D5" w:rsidP="006A5E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кабинет, педагоги </w:t>
            </w:r>
          </w:p>
        </w:tc>
      </w:tr>
      <w:tr w:rsidR="00DD6365" w:rsidRPr="00DD6365" w:rsidTr="0016478E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A60" w:rsidRPr="00DD6365" w:rsidRDefault="00A004D5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A60" w:rsidRPr="00DD6365" w:rsidRDefault="00E73A60" w:rsidP="006A5E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тематического планирования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A60" w:rsidRPr="00DD6365" w:rsidRDefault="006A5EE3" w:rsidP="006A5E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  <w:r w:rsidR="00A004D5"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04D5"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A60" w:rsidRPr="00DD6365" w:rsidRDefault="00E73A60" w:rsidP="006A5E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A60" w:rsidRPr="00DD6365" w:rsidRDefault="00E73A60" w:rsidP="006A5E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</w:t>
            </w:r>
          </w:p>
        </w:tc>
      </w:tr>
      <w:tr w:rsidR="00EE734D" w:rsidRPr="00DD6365" w:rsidTr="0016478E">
        <w:trPr>
          <w:trHeight w:val="90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A60" w:rsidRPr="00DD6365" w:rsidRDefault="00395AB1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A60" w:rsidRPr="00DD6365" w:rsidRDefault="000B339A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по приобщению детей дошкольного возраста к истокам русской народной культуры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A60" w:rsidRPr="00DD6365" w:rsidRDefault="000B339A" w:rsidP="006A5E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6A5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A60" w:rsidRPr="00DD6365" w:rsidRDefault="000B339A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A60" w:rsidRPr="00DD6365" w:rsidRDefault="00E73A60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работе</w:t>
            </w:r>
          </w:p>
          <w:p w:rsidR="00E73A60" w:rsidRPr="00DD6365" w:rsidRDefault="00E73A60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9A" w:rsidRPr="00DD6365" w:rsidTr="0016478E">
        <w:trPr>
          <w:trHeight w:val="90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Pr="00DD6365" w:rsidRDefault="00395AB1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Pr="00DD6365" w:rsidRDefault="000B339A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Составление памяток для педагогов «Наследие русского народа»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Pr="00DD6365" w:rsidRDefault="000B339A" w:rsidP="006A5E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6A5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Pr="00DD6365" w:rsidRDefault="000B339A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Pr="00DD6365" w:rsidRDefault="000B339A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Методическая планерка</w:t>
            </w:r>
          </w:p>
        </w:tc>
      </w:tr>
      <w:tr w:rsidR="000B339A" w:rsidRPr="00DD6365" w:rsidTr="0016478E">
        <w:trPr>
          <w:trHeight w:val="90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Pr="00DD6365" w:rsidRDefault="00395AB1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Pr="00DD6365" w:rsidRDefault="000B339A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Pr="00DD6365" w:rsidRDefault="000B339A" w:rsidP="00395AB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Март-май 201</w:t>
            </w:r>
            <w:r w:rsidR="00395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Default="000B339A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395AB1" w:rsidRPr="00DD6365" w:rsidRDefault="00395AB1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Pr="00DD6365" w:rsidRDefault="000B339A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 ДОУ</w:t>
            </w:r>
          </w:p>
        </w:tc>
      </w:tr>
    </w:tbl>
    <w:p w:rsidR="003D1516" w:rsidRPr="00DD6365" w:rsidRDefault="003D1516" w:rsidP="00DD636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DD6365" w:rsidRPr="00DD6365" w:rsidRDefault="00DD6365" w:rsidP="00DD6365">
      <w:pPr>
        <w:pStyle w:val="aa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950E7" w:rsidRDefault="006950E7" w:rsidP="0016478E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478E">
        <w:rPr>
          <w:rFonts w:ascii="Times New Roman" w:eastAsia="Calibri" w:hAnsi="Times New Roman" w:cs="Times New Roman"/>
          <w:b/>
          <w:sz w:val="28"/>
          <w:szCs w:val="28"/>
        </w:rPr>
        <w:t xml:space="preserve">Участие в системе методической работы </w:t>
      </w:r>
    </w:p>
    <w:p w:rsidR="0016478E" w:rsidRPr="0016478E" w:rsidRDefault="0016478E" w:rsidP="0016478E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3349"/>
        <w:gridCol w:w="1480"/>
        <w:gridCol w:w="2967"/>
        <w:gridCol w:w="2091"/>
      </w:tblGrid>
      <w:tr w:rsidR="00EE734D" w:rsidRPr="00DD6365" w:rsidTr="0016478E">
        <w:trPr>
          <w:trHeight w:val="65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Pr="00DD6365" w:rsidRDefault="000B339A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B339A" w:rsidRPr="00DD6365" w:rsidRDefault="000B339A" w:rsidP="001647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Задачи и содержание</w:t>
            </w:r>
          </w:p>
          <w:p w:rsidR="000B339A" w:rsidRPr="00DD6365" w:rsidRDefault="000B339A" w:rsidP="001647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Pr="00DD6365" w:rsidRDefault="000B339A" w:rsidP="001647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Pr="00DD6365" w:rsidRDefault="000B339A" w:rsidP="001647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результатов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Pr="00DD6365" w:rsidRDefault="000B339A" w:rsidP="001647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Где и когда заслушивается отчет</w:t>
            </w:r>
          </w:p>
        </w:tc>
      </w:tr>
      <w:tr w:rsidR="000B339A" w:rsidRPr="00DD6365" w:rsidTr="0016478E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Pr="00DD6365" w:rsidRDefault="000B339A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Pr="00DD6365" w:rsidRDefault="00D5179E" w:rsidP="00395AB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творческой группе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Pr="00DD6365" w:rsidRDefault="00D5179E" w:rsidP="00395AB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B339A" w:rsidRPr="00DD63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5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339A" w:rsidRPr="00DD6365">
              <w:rPr>
                <w:rFonts w:ascii="Times New Roman" w:hAnsi="Times New Roman" w:cs="Times New Roman"/>
                <w:sz w:val="24"/>
                <w:szCs w:val="24"/>
              </w:rPr>
              <w:t>г.- май 201</w:t>
            </w:r>
            <w:r w:rsidR="00395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339A" w:rsidRPr="00DD63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Pr="00DD6365" w:rsidRDefault="00D5179E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Анализ работы по итогам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79E" w:rsidRPr="00DD6365" w:rsidRDefault="00D5179E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работе</w:t>
            </w:r>
          </w:p>
          <w:p w:rsidR="000B339A" w:rsidRPr="00DD6365" w:rsidRDefault="000B339A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34D" w:rsidRPr="00DD6365" w:rsidTr="0016478E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Pr="00DD6365" w:rsidRDefault="00395AB1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Pr="00DD6365" w:rsidRDefault="00021E75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педагогической декаде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E75" w:rsidRPr="00DD6365" w:rsidRDefault="000B339A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B339A" w:rsidRPr="00DD6365" w:rsidRDefault="000B339A" w:rsidP="00395AB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95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Pr="00DD6365" w:rsidRDefault="00021E75" w:rsidP="00395AB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339A" w:rsidRPr="00DD6365" w:rsidRDefault="00021E75" w:rsidP="00395AB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декада. </w:t>
            </w:r>
          </w:p>
        </w:tc>
      </w:tr>
    </w:tbl>
    <w:p w:rsidR="000B339A" w:rsidRPr="00DD6365" w:rsidRDefault="000B339A" w:rsidP="00DD636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D5179E" w:rsidRPr="00DD6365" w:rsidRDefault="00D5179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0E7" w:rsidRPr="0016478E" w:rsidRDefault="006950E7" w:rsidP="0016478E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478E">
        <w:rPr>
          <w:rFonts w:ascii="Times New Roman" w:eastAsia="Calibri" w:hAnsi="Times New Roman" w:cs="Times New Roman"/>
          <w:b/>
          <w:sz w:val="28"/>
          <w:szCs w:val="28"/>
        </w:rPr>
        <w:t>Взаимодействие с родителями воспитанников</w:t>
      </w:r>
    </w:p>
    <w:p w:rsidR="006950E7" w:rsidRPr="0016478E" w:rsidRDefault="006950E7" w:rsidP="0016478E">
      <w:pPr>
        <w:pStyle w:val="aa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3349"/>
        <w:gridCol w:w="1480"/>
        <w:gridCol w:w="3319"/>
        <w:gridCol w:w="1739"/>
      </w:tblGrid>
      <w:tr w:rsidR="00D5179E" w:rsidRPr="00DD6365" w:rsidTr="00284FEE">
        <w:trPr>
          <w:trHeight w:val="65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79E" w:rsidRPr="00DD6365" w:rsidRDefault="00D5179E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5179E" w:rsidRPr="00DD6365" w:rsidRDefault="00D5179E" w:rsidP="001647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Задачи и содержание</w:t>
            </w:r>
          </w:p>
          <w:p w:rsidR="00D5179E" w:rsidRPr="00DD6365" w:rsidRDefault="00D5179E" w:rsidP="001647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79E" w:rsidRPr="00DD6365" w:rsidRDefault="00D5179E" w:rsidP="001647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79E" w:rsidRPr="00DD6365" w:rsidRDefault="00D5179E" w:rsidP="001647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результатов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79E" w:rsidRPr="00DD6365" w:rsidRDefault="00D5179E" w:rsidP="001647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Где и когда заслушивается отчет</w:t>
            </w:r>
          </w:p>
        </w:tc>
      </w:tr>
      <w:tr w:rsidR="00D5179E" w:rsidRPr="00DD6365" w:rsidTr="00284FEE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79E" w:rsidRPr="00DD6365" w:rsidRDefault="00D5179E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79E" w:rsidRPr="00DD6365" w:rsidRDefault="00D5179E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Наглядное информирование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79E" w:rsidRPr="00DD6365" w:rsidRDefault="00D5179E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5179E" w:rsidRPr="00DD6365" w:rsidRDefault="00D5179E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5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5179E" w:rsidRPr="00DD6365" w:rsidRDefault="00D5179E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9E" w:rsidRPr="00DD6365" w:rsidRDefault="00D5179E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5179E" w:rsidRPr="00DD6365" w:rsidRDefault="00D5179E" w:rsidP="00395AB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5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79E" w:rsidRPr="00DD6365" w:rsidRDefault="00D5179E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«Бабушкины сказки»</w:t>
            </w:r>
          </w:p>
          <w:p w:rsidR="00D5179E" w:rsidRPr="00DD6365" w:rsidRDefault="00D5179E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9E" w:rsidRPr="00DD6365" w:rsidRDefault="00D5179E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9E" w:rsidRPr="00DD6365" w:rsidRDefault="00D5179E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«Традиционные обрядовые праздники»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79E" w:rsidRPr="00DD6365" w:rsidRDefault="00D5179E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9E" w:rsidRPr="00DD6365" w:rsidTr="00284FEE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79E" w:rsidRPr="00DD6365" w:rsidRDefault="00D5179E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179E" w:rsidRPr="00DD6365" w:rsidRDefault="00D5179E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79E" w:rsidRPr="00DD6365" w:rsidRDefault="00EE734D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вопросам приобщения к истокам русской культуры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34D" w:rsidRPr="00DD6365" w:rsidRDefault="00EE734D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5179E" w:rsidRPr="00DD6365" w:rsidRDefault="00EE734D" w:rsidP="00395AB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95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179E" w:rsidRPr="00DD6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79E" w:rsidRPr="00DD6365" w:rsidRDefault="00EE734D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Справка по итогам анкетирования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79E" w:rsidRPr="00DD6365" w:rsidRDefault="00EE734D" w:rsidP="00395AB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</w:p>
        </w:tc>
      </w:tr>
      <w:tr w:rsidR="00D5179E" w:rsidRPr="00DD6365" w:rsidTr="00284FEE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79E" w:rsidRPr="00DD6365" w:rsidRDefault="00D5179E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79E" w:rsidRPr="00DD6365" w:rsidRDefault="00EE734D" w:rsidP="00DD636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79E" w:rsidRPr="00DD6365" w:rsidRDefault="00EE734D" w:rsidP="00395AB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395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79E" w:rsidRPr="00DD6365" w:rsidRDefault="00D5179E" w:rsidP="00395AB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79E" w:rsidRPr="00DD6365" w:rsidRDefault="00EE734D" w:rsidP="00395AB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65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для родителей </w:t>
            </w:r>
          </w:p>
        </w:tc>
      </w:tr>
    </w:tbl>
    <w:p w:rsidR="00742401" w:rsidRDefault="00742401" w:rsidP="0016478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34D" w:rsidRDefault="00EE734D" w:rsidP="0016478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78E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r w:rsidR="0016478E">
        <w:rPr>
          <w:rFonts w:ascii="Times New Roman" w:hAnsi="Times New Roman" w:cs="Times New Roman"/>
          <w:b/>
          <w:sz w:val="28"/>
          <w:szCs w:val="28"/>
        </w:rPr>
        <w:t>:</w:t>
      </w:r>
    </w:p>
    <w:p w:rsidR="0016478E" w:rsidRPr="0016478E" w:rsidRDefault="0016478E" w:rsidP="0016478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34D" w:rsidRPr="00DD6365" w:rsidRDefault="00DD6365" w:rsidP="00DD636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6365">
        <w:rPr>
          <w:rFonts w:ascii="Times New Roman" w:hAnsi="Times New Roman" w:cs="Times New Roman"/>
          <w:sz w:val="24"/>
          <w:szCs w:val="24"/>
        </w:rPr>
        <w:t>1.</w:t>
      </w:r>
      <w:r w:rsidR="00EE734D" w:rsidRPr="00DD6365">
        <w:rPr>
          <w:rFonts w:ascii="Times New Roman" w:hAnsi="Times New Roman" w:cs="Times New Roman"/>
          <w:sz w:val="24"/>
          <w:szCs w:val="24"/>
        </w:rPr>
        <w:t xml:space="preserve">Князева О.Л., </w:t>
      </w:r>
      <w:proofErr w:type="spellStart"/>
      <w:r w:rsidR="00EE734D" w:rsidRPr="00DD6365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="00EE734D" w:rsidRPr="00DD6365">
        <w:rPr>
          <w:rFonts w:ascii="Times New Roman" w:hAnsi="Times New Roman" w:cs="Times New Roman"/>
          <w:sz w:val="24"/>
          <w:szCs w:val="24"/>
        </w:rPr>
        <w:t xml:space="preserve"> М.Д. Приобщение детей  к истокам русской народной культуры: Программа. Учебно-методическое пособие. – 2-е изд., </w:t>
      </w:r>
      <w:proofErr w:type="spellStart"/>
      <w:r w:rsidR="00EE734D" w:rsidRPr="00DD636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EE734D" w:rsidRPr="00DD6365">
        <w:rPr>
          <w:rFonts w:ascii="Times New Roman" w:hAnsi="Times New Roman" w:cs="Times New Roman"/>
          <w:sz w:val="24"/>
          <w:szCs w:val="24"/>
        </w:rPr>
        <w:t>. и  доп.  – СПб: Деиство-Пресс,2010. – 304с.: ил.</w:t>
      </w:r>
    </w:p>
    <w:p w:rsidR="00EE734D" w:rsidRPr="00DD6365" w:rsidRDefault="00DD6365" w:rsidP="00DD636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6365">
        <w:rPr>
          <w:rFonts w:ascii="Times New Roman" w:hAnsi="Times New Roman" w:cs="Times New Roman"/>
          <w:sz w:val="24"/>
          <w:szCs w:val="24"/>
        </w:rPr>
        <w:t>2.</w:t>
      </w:r>
      <w:r w:rsidR="00EE734D" w:rsidRPr="00DD6365">
        <w:rPr>
          <w:rFonts w:ascii="Times New Roman" w:hAnsi="Times New Roman" w:cs="Times New Roman"/>
          <w:sz w:val="24"/>
          <w:szCs w:val="24"/>
        </w:rPr>
        <w:t xml:space="preserve">Знакомство детей с русским народным творчеством:  Конспекты занятий </w:t>
      </w:r>
      <w:proofErr w:type="gramStart"/>
      <w:r w:rsidR="00EE734D" w:rsidRPr="00DD636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E734D" w:rsidRPr="00DD6365">
        <w:rPr>
          <w:rFonts w:ascii="Times New Roman" w:hAnsi="Times New Roman" w:cs="Times New Roman"/>
          <w:sz w:val="24"/>
          <w:szCs w:val="24"/>
        </w:rPr>
        <w:t xml:space="preserve"> сценарии календарно-обрядовых праздников:  Методическое пособие для педагогов дошкольн</w:t>
      </w:r>
      <w:r w:rsidR="00C91BB6">
        <w:rPr>
          <w:rFonts w:ascii="Times New Roman" w:hAnsi="Times New Roman" w:cs="Times New Roman"/>
          <w:sz w:val="24"/>
          <w:szCs w:val="24"/>
        </w:rPr>
        <w:t>ых образовательных учреждений</w:t>
      </w:r>
      <w:proofErr w:type="gramStart"/>
      <w:r w:rsidR="00C91BB6">
        <w:rPr>
          <w:rFonts w:ascii="Times New Roman" w:hAnsi="Times New Roman" w:cs="Times New Roman"/>
          <w:sz w:val="24"/>
          <w:szCs w:val="24"/>
        </w:rPr>
        <w:t xml:space="preserve"> /</w:t>
      </w:r>
      <w:r w:rsidR="00EE734D" w:rsidRPr="00DD636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E734D" w:rsidRPr="00DD6365">
        <w:rPr>
          <w:rFonts w:ascii="Times New Roman" w:hAnsi="Times New Roman" w:cs="Times New Roman"/>
          <w:sz w:val="24"/>
          <w:szCs w:val="24"/>
        </w:rPr>
        <w:t xml:space="preserve">вт.-сост. </w:t>
      </w:r>
      <w:proofErr w:type="spellStart"/>
      <w:r w:rsidR="00EE734D" w:rsidRPr="00DD6365">
        <w:rPr>
          <w:rFonts w:ascii="Times New Roman" w:hAnsi="Times New Roman" w:cs="Times New Roman"/>
          <w:sz w:val="24"/>
          <w:szCs w:val="24"/>
        </w:rPr>
        <w:t>Л.С.Куприна</w:t>
      </w:r>
      <w:proofErr w:type="spellEnd"/>
      <w:r w:rsidR="00EE734D" w:rsidRPr="00DD6365">
        <w:rPr>
          <w:rFonts w:ascii="Times New Roman" w:hAnsi="Times New Roman" w:cs="Times New Roman"/>
          <w:sz w:val="24"/>
          <w:szCs w:val="24"/>
        </w:rPr>
        <w:t xml:space="preserve">,  Т.А. </w:t>
      </w:r>
      <w:proofErr w:type="spellStart"/>
      <w:r w:rsidR="00EE734D" w:rsidRPr="00DD6365"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 w:rsidR="00EE734D" w:rsidRPr="00DD636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EE734D" w:rsidRPr="00DD6365">
        <w:rPr>
          <w:rFonts w:ascii="Times New Roman" w:hAnsi="Times New Roman" w:cs="Times New Roman"/>
          <w:sz w:val="24"/>
          <w:szCs w:val="24"/>
        </w:rPr>
        <w:t>О.А.Маркеева</w:t>
      </w:r>
      <w:proofErr w:type="spellEnd"/>
      <w:r w:rsidR="00EE734D" w:rsidRPr="00DD6365">
        <w:rPr>
          <w:rFonts w:ascii="Times New Roman" w:hAnsi="Times New Roman" w:cs="Times New Roman"/>
          <w:sz w:val="24"/>
          <w:szCs w:val="24"/>
        </w:rPr>
        <w:t xml:space="preserve">, О.Н. </w:t>
      </w:r>
      <w:proofErr w:type="spellStart"/>
      <w:r w:rsidR="00EE734D" w:rsidRPr="00DD6365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="00EE734D" w:rsidRPr="00DD6365">
        <w:rPr>
          <w:rFonts w:ascii="Times New Roman" w:hAnsi="Times New Roman" w:cs="Times New Roman"/>
          <w:sz w:val="24"/>
          <w:szCs w:val="24"/>
        </w:rPr>
        <w:t xml:space="preserve">  и др. – 3-е изд., </w:t>
      </w:r>
      <w:proofErr w:type="spellStart"/>
      <w:r w:rsidR="00EE734D" w:rsidRPr="00DD636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EE734D" w:rsidRPr="00DD6365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EE734D" w:rsidRPr="00DD6365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="00EE734D" w:rsidRPr="00DD6365">
        <w:rPr>
          <w:rFonts w:ascii="Times New Roman" w:hAnsi="Times New Roman" w:cs="Times New Roman"/>
          <w:sz w:val="24"/>
          <w:szCs w:val="24"/>
        </w:rPr>
        <w:t>. – СПб: «ДЕТСТВО-ПРЕСС»,  2010. – 400с., ил.</w:t>
      </w:r>
    </w:p>
    <w:p w:rsidR="00EE734D" w:rsidRPr="00DD6365" w:rsidRDefault="00DD6365" w:rsidP="00DD636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6365">
        <w:rPr>
          <w:rFonts w:ascii="Times New Roman" w:hAnsi="Times New Roman" w:cs="Times New Roman"/>
          <w:sz w:val="24"/>
          <w:szCs w:val="24"/>
        </w:rPr>
        <w:t>3.</w:t>
      </w:r>
      <w:r w:rsidR="00EE734D" w:rsidRPr="00DD6365">
        <w:rPr>
          <w:rFonts w:ascii="Times New Roman" w:hAnsi="Times New Roman" w:cs="Times New Roman"/>
          <w:sz w:val="24"/>
          <w:szCs w:val="24"/>
        </w:rPr>
        <w:t>Воспитание в дошкольном учреждении:  практический журнал – 2012. - № 3.</w:t>
      </w:r>
    </w:p>
    <w:p w:rsidR="00EE734D" w:rsidRPr="00DD6365" w:rsidRDefault="00DD6365" w:rsidP="00DD636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6365">
        <w:rPr>
          <w:rFonts w:ascii="Times New Roman" w:hAnsi="Times New Roman" w:cs="Times New Roman"/>
          <w:sz w:val="24"/>
          <w:szCs w:val="24"/>
        </w:rPr>
        <w:t>4.</w:t>
      </w:r>
      <w:r w:rsidR="00EE734D" w:rsidRPr="00DD6365">
        <w:rPr>
          <w:rFonts w:ascii="Times New Roman" w:hAnsi="Times New Roman" w:cs="Times New Roman"/>
          <w:sz w:val="24"/>
          <w:szCs w:val="24"/>
        </w:rPr>
        <w:t xml:space="preserve">Дошкольник:  </w:t>
      </w:r>
      <w:proofErr w:type="spellStart"/>
      <w:r w:rsidR="00EE734D" w:rsidRPr="00DD6365">
        <w:rPr>
          <w:rFonts w:ascii="Times New Roman" w:hAnsi="Times New Roman" w:cs="Times New Roman"/>
          <w:sz w:val="24"/>
          <w:szCs w:val="24"/>
        </w:rPr>
        <w:t>теоритический</w:t>
      </w:r>
      <w:proofErr w:type="spellEnd"/>
      <w:r w:rsidR="00EE734D" w:rsidRPr="00DD6365">
        <w:rPr>
          <w:rFonts w:ascii="Times New Roman" w:hAnsi="Times New Roman" w:cs="Times New Roman"/>
          <w:sz w:val="24"/>
          <w:szCs w:val="24"/>
        </w:rPr>
        <w:t xml:space="preserve"> и научно-методический журнал – 2012. - № 6.</w:t>
      </w:r>
    </w:p>
    <w:p w:rsidR="00EE734D" w:rsidRPr="00DD6365" w:rsidRDefault="00DD6365" w:rsidP="00DD636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6365">
        <w:rPr>
          <w:rFonts w:ascii="Times New Roman" w:hAnsi="Times New Roman" w:cs="Times New Roman"/>
          <w:sz w:val="24"/>
          <w:szCs w:val="24"/>
        </w:rPr>
        <w:t>5.</w:t>
      </w:r>
      <w:r w:rsidR="00EE734D" w:rsidRPr="00DD6365">
        <w:rPr>
          <w:rFonts w:ascii="Times New Roman" w:hAnsi="Times New Roman" w:cs="Times New Roman"/>
          <w:sz w:val="24"/>
          <w:szCs w:val="24"/>
        </w:rPr>
        <w:t xml:space="preserve">Чебан А. Я., </w:t>
      </w:r>
      <w:proofErr w:type="spellStart"/>
      <w:r w:rsidR="00EE734D" w:rsidRPr="00DD6365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="00EE734D" w:rsidRPr="00DD6365">
        <w:rPr>
          <w:rFonts w:ascii="Times New Roman" w:hAnsi="Times New Roman" w:cs="Times New Roman"/>
          <w:sz w:val="24"/>
          <w:szCs w:val="24"/>
        </w:rPr>
        <w:t xml:space="preserve"> Л.Л. Знакомим дошкольников с народной культурой. – М.: ТЦ Сфера, 2011. – 128 с. – (Библиотека Воспитателя)</w:t>
      </w:r>
    </w:p>
    <w:p w:rsidR="006950E7" w:rsidRPr="00DD6365" w:rsidRDefault="006950E7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0E7" w:rsidRPr="00DD6365" w:rsidRDefault="006950E7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0E7" w:rsidRDefault="006950E7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16478E">
      <w:pPr>
        <w:jc w:val="center"/>
      </w:pPr>
    </w:p>
    <w:p w:rsidR="0016478E" w:rsidRDefault="0016478E" w:rsidP="0016478E">
      <w:pPr>
        <w:jc w:val="center"/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78E" w:rsidRDefault="0016478E" w:rsidP="00DD6365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1BB6" w:rsidRDefault="00C91BB6" w:rsidP="00C91BB6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C91BB6" w:rsidRDefault="00C91BB6" w:rsidP="00C91BB6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C91BB6" w:rsidRPr="00C91BB6" w:rsidRDefault="00C91BB6" w:rsidP="00C91BB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C91BB6" w:rsidRPr="00C91BB6" w:rsidRDefault="00C91BB6" w:rsidP="00C91BB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sectPr w:rsidR="00C91BB6" w:rsidRPr="00C91BB6" w:rsidSect="000777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809"/>
    <w:multiLevelType w:val="hybridMultilevel"/>
    <w:tmpl w:val="77B2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7330D"/>
    <w:multiLevelType w:val="hybridMultilevel"/>
    <w:tmpl w:val="A418D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2099F"/>
    <w:multiLevelType w:val="hybridMultilevel"/>
    <w:tmpl w:val="E8F4726E"/>
    <w:lvl w:ilvl="0" w:tplc="5AE204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95D37"/>
    <w:multiLevelType w:val="hybridMultilevel"/>
    <w:tmpl w:val="488A2AE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C691CFE"/>
    <w:multiLevelType w:val="hybridMultilevel"/>
    <w:tmpl w:val="FE1C2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00CD5"/>
    <w:multiLevelType w:val="hybridMultilevel"/>
    <w:tmpl w:val="15B62E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71E51A4"/>
    <w:multiLevelType w:val="hybridMultilevel"/>
    <w:tmpl w:val="2124E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55C2B"/>
    <w:multiLevelType w:val="hybridMultilevel"/>
    <w:tmpl w:val="7C60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F3A51"/>
    <w:multiLevelType w:val="hybridMultilevel"/>
    <w:tmpl w:val="C9D20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C2C25"/>
    <w:multiLevelType w:val="hybridMultilevel"/>
    <w:tmpl w:val="C6A4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C4C7C"/>
    <w:multiLevelType w:val="hybridMultilevel"/>
    <w:tmpl w:val="EF541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D589A"/>
    <w:multiLevelType w:val="hybridMultilevel"/>
    <w:tmpl w:val="C2FCD9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E318DF"/>
    <w:multiLevelType w:val="hybridMultilevel"/>
    <w:tmpl w:val="A92811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3F6644"/>
    <w:multiLevelType w:val="hybridMultilevel"/>
    <w:tmpl w:val="3BA6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75251"/>
    <w:multiLevelType w:val="hybridMultilevel"/>
    <w:tmpl w:val="0920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C16CD"/>
    <w:multiLevelType w:val="hybridMultilevel"/>
    <w:tmpl w:val="C5200D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BD694B"/>
    <w:multiLevelType w:val="hybridMultilevel"/>
    <w:tmpl w:val="39E67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71493D"/>
    <w:multiLevelType w:val="hybridMultilevel"/>
    <w:tmpl w:val="025A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D2D3E"/>
    <w:multiLevelType w:val="hybridMultilevel"/>
    <w:tmpl w:val="3B7A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25490"/>
    <w:multiLevelType w:val="hybridMultilevel"/>
    <w:tmpl w:val="151A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55586"/>
    <w:multiLevelType w:val="hybridMultilevel"/>
    <w:tmpl w:val="B67EA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24D3A"/>
    <w:multiLevelType w:val="hybridMultilevel"/>
    <w:tmpl w:val="F33A8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3B1D4B"/>
    <w:multiLevelType w:val="hybridMultilevel"/>
    <w:tmpl w:val="8D48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94F4D"/>
    <w:multiLevelType w:val="hybridMultilevel"/>
    <w:tmpl w:val="AFDE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E7C5F"/>
    <w:multiLevelType w:val="hybridMultilevel"/>
    <w:tmpl w:val="4A004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0"/>
  </w:num>
  <w:num w:numId="4">
    <w:abstractNumId w:val="14"/>
  </w:num>
  <w:num w:numId="5">
    <w:abstractNumId w:val="7"/>
  </w:num>
  <w:num w:numId="6">
    <w:abstractNumId w:val="15"/>
  </w:num>
  <w:num w:numId="7">
    <w:abstractNumId w:val="12"/>
  </w:num>
  <w:num w:numId="8">
    <w:abstractNumId w:val="8"/>
  </w:num>
  <w:num w:numId="9">
    <w:abstractNumId w:val="5"/>
  </w:num>
  <w:num w:numId="10">
    <w:abstractNumId w:val="19"/>
  </w:num>
  <w:num w:numId="11">
    <w:abstractNumId w:val="11"/>
  </w:num>
  <w:num w:numId="12">
    <w:abstractNumId w:val="16"/>
  </w:num>
  <w:num w:numId="13">
    <w:abstractNumId w:val="21"/>
  </w:num>
  <w:num w:numId="14">
    <w:abstractNumId w:val="13"/>
  </w:num>
  <w:num w:numId="15">
    <w:abstractNumId w:val="23"/>
  </w:num>
  <w:num w:numId="16">
    <w:abstractNumId w:val="4"/>
  </w:num>
  <w:num w:numId="17">
    <w:abstractNumId w:val="24"/>
  </w:num>
  <w:num w:numId="18">
    <w:abstractNumId w:val="22"/>
  </w:num>
  <w:num w:numId="19">
    <w:abstractNumId w:val="6"/>
  </w:num>
  <w:num w:numId="20">
    <w:abstractNumId w:val="1"/>
  </w:num>
  <w:num w:numId="21">
    <w:abstractNumId w:val="0"/>
  </w:num>
  <w:num w:numId="22">
    <w:abstractNumId w:val="9"/>
  </w:num>
  <w:num w:numId="23">
    <w:abstractNumId w:val="2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70F"/>
    <w:rsid w:val="000118E2"/>
    <w:rsid w:val="00021E75"/>
    <w:rsid w:val="0007770F"/>
    <w:rsid w:val="000B339A"/>
    <w:rsid w:val="0016478E"/>
    <w:rsid w:val="003658D9"/>
    <w:rsid w:val="00395AB1"/>
    <w:rsid w:val="003D1516"/>
    <w:rsid w:val="004155AF"/>
    <w:rsid w:val="0049659D"/>
    <w:rsid w:val="004A68FB"/>
    <w:rsid w:val="00605F0B"/>
    <w:rsid w:val="006611C6"/>
    <w:rsid w:val="006857C9"/>
    <w:rsid w:val="006950E7"/>
    <w:rsid w:val="006A5EE3"/>
    <w:rsid w:val="006B650F"/>
    <w:rsid w:val="00707AA0"/>
    <w:rsid w:val="00742401"/>
    <w:rsid w:val="008843B3"/>
    <w:rsid w:val="008B3C73"/>
    <w:rsid w:val="00926EDD"/>
    <w:rsid w:val="0093600F"/>
    <w:rsid w:val="009819A6"/>
    <w:rsid w:val="00A004D5"/>
    <w:rsid w:val="00A85347"/>
    <w:rsid w:val="00AD02E6"/>
    <w:rsid w:val="00B365E2"/>
    <w:rsid w:val="00BE5E93"/>
    <w:rsid w:val="00C91BB6"/>
    <w:rsid w:val="00D24843"/>
    <w:rsid w:val="00D5179E"/>
    <w:rsid w:val="00DD6365"/>
    <w:rsid w:val="00E37465"/>
    <w:rsid w:val="00E73A60"/>
    <w:rsid w:val="00EB5F00"/>
    <w:rsid w:val="00EE734D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93"/>
  </w:style>
  <w:style w:type="paragraph" w:styleId="1">
    <w:name w:val="heading 1"/>
    <w:basedOn w:val="a"/>
    <w:next w:val="a"/>
    <w:link w:val="10"/>
    <w:uiPriority w:val="9"/>
    <w:qFormat/>
    <w:rsid w:val="00BE5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E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E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E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E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E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E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E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5E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5E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5E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5E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5E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5E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5E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5E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5E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5E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5E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5E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5E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BE5E93"/>
    <w:rPr>
      <w:b/>
      <w:bCs/>
    </w:rPr>
  </w:style>
  <w:style w:type="character" w:styleId="a9">
    <w:name w:val="Emphasis"/>
    <w:uiPriority w:val="20"/>
    <w:qFormat/>
    <w:rsid w:val="00BE5E93"/>
    <w:rPr>
      <w:i/>
      <w:iCs/>
    </w:rPr>
  </w:style>
  <w:style w:type="paragraph" w:styleId="aa">
    <w:name w:val="No Spacing"/>
    <w:basedOn w:val="a"/>
    <w:link w:val="ab"/>
    <w:uiPriority w:val="1"/>
    <w:qFormat/>
    <w:rsid w:val="00BE5E9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E5E93"/>
  </w:style>
  <w:style w:type="paragraph" w:styleId="ac">
    <w:name w:val="List Paragraph"/>
    <w:basedOn w:val="a"/>
    <w:uiPriority w:val="34"/>
    <w:qFormat/>
    <w:rsid w:val="00BE5E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5E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5E9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E5E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E5E93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BE5E93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BE5E93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BE5E93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BE5E9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BE5E9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E5E9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nngre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беляева </cp:lastModifiedBy>
  <cp:revision>10</cp:revision>
  <dcterms:created xsi:type="dcterms:W3CDTF">2013-04-07T09:41:00Z</dcterms:created>
  <dcterms:modified xsi:type="dcterms:W3CDTF">2015-10-09T04:41:00Z</dcterms:modified>
</cp:coreProperties>
</file>