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6" w:rsidRDefault="002E34FD">
      <w:pPr>
        <w:pStyle w:val="20"/>
        <w:shd w:val="clear" w:color="auto" w:fill="auto"/>
        <w:spacing w:after="1985" w:line="140" w:lineRule="exact"/>
        <w:ind w:left="7600"/>
      </w:pPr>
      <w:r>
        <w:t>»</w:t>
      </w:r>
    </w:p>
    <w:p w:rsidR="00B631D6" w:rsidRDefault="002E34FD">
      <w:pPr>
        <w:pStyle w:val="30"/>
        <w:shd w:val="clear" w:color="auto" w:fill="auto"/>
        <w:spacing w:before="0"/>
        <w:ind w:left="20"/>
      </w:pPr>
      <w:r>
        <w:t xml:space="preserve">Сценарий занятия по художественно-экологической программе </w:t>
      </w:r>
      <w:proofErr w:type="spellStart"/>
      <w:r>
        <w:t>Т.А.Копцевой</w:t>
      </w:r>
      <w:proofErr w:type="spellEnd"/>
    </w:p>
    <w:p w:rsidR="00B631D6" w:rsidRDefault="002E34FD">
      <w:pPr>
        <w:pStyle w:val="30"/>
        <w:shd w:val="clear" w:color="auto" w:fill="auto"/>
        <w:spacing w:before="0" w:after="598"/>
        <w:ind w:left="20"/>
      </w:pPr>
      <w:r>
        <w:t>«Природа и художник» старшая группа</w:t>
      </w:r>
      <w:r>
        <w:rPr>
          <w:rStyle w:val="30pt"/>
        </w:rPr>
        <w:t xml:space="preserve"> 5-6</w:t>
      </w:r>
      <w:r>
        <w:t xml:space="preserve"> лет.</w:t>
      </w:r>
    </w:p>
    <w:p w:rsidR="00B631D6" w:rsidRDefault="002E34FD">
      <w:pPr>
        <w:pStyle w:val="30"/>
        <w:shd w:val="clear" w:color="auto" w:fill="auto"/>
        <w:spacing w:before="0" w:after="79" w:line="480" w:lineRule="exact"/>
        <w:ind w:left="20"/>
      </w:pPr>
      <w:r>
        <w:t>Тема: Ду</w:t>
      </w:r>
      <w:proofErr w:type="gramStart"/>
      <w:r>
        <w:t>б-</w:t>
      </w:r>
      <w:proofErr w:type="gramEnd"/>
      <w:r>
        <w:t xml:space="preserve"> пострадавший во время</w:t>
      </w:r>
    </w:p>
    <w:p w:rsidR="00B631D6" w:rsidRDefault="002E34FD">
      <w:pPr>
        <w:pStyle w:val="30"/>
        <w:shd w:val="clear" w:color="auto" w:fill="auto"/>
        <w:spacing w:before="0" w:after="698" w:line="480" w:lineRule="exact"/>
        <w:ind w:left="20"/>
      </w:pPr>
      <w:r>
        <w:t>войны.</w:t>
      </w:r>
    </w:p>
    <w:p w:rsidR="00B631D6" w:rsidRDefault="002E34FD">
      <w:pPr>
        <w:pStyle w:val="30"/>
        <w:shd w:val="clear" w:color="auto" w:fill="auto"/>
        <w:spacing w:before="0" w:after="2918" w:line="480" w:lineRule="exact"/>
        <w:ind w:left="20"/>
      </w:pPr>
      <w:r>
        <w:t>Тематический блок: «Мир природы»</w:t>
      </w:r>
    </w:p>
    <w:p w:rsidR="00BB314C" w:rsidRDefault="002E34FD" w:rsidP="00BB314C">
      <w:pPr>
        <w:pStyle w:val="40"/>
        <w:shd w:val="clear" w:color="auto" w:fill="auto"/>
        <w:spacing w:before="0" w:after="0"/>
        <w:ind w:left="5240" w:right="1380"/>
        <w:rPr>
          <w:lang w:val="ru-RU"/>
        </w:rPr>
      </w:pPr>
      <w:r>
        <w:t xml:space="preserve">Проводила воспитатель старшей группы </w:t>
      </w:r>
      <w:proofErr w:type="spellStart"/>
      <w:r>
        <w:t>ГОУд</w:t>
      </w:r>
      <w:proofErr w:type="spellEnd"/>
      <w:r>
        <w:t>/с №1854 Амельченко И.С.</w:t>
      </w:r>
      <w:r w:rsidR="00AB0AFA">
        <w:rPr>
          <w:lang w:val="ru-RU"/>
        </w:rPr>
        <w:t xml:space="preserve">      </w:t>
      </w:r>
    </w:p>
    <w:p w:rsidR="00BB314C" w:rsidRDefault="00BB314C" w:rsidP="00BB314C">
      <w:pPr>
        <w:pStyle w:val="40"/>
        <w:shd w:val="clear" w:color="auto" w:fill="auto"/>
        <w:spacing w:before="0" w:after="0"/>
        <w:ind w:left="5240" w:right="1380"/>
        <w:rPr>
          <w:lang w:val="ru-RU"/>
        </w:rPr>
      </w:pPr>
    </w:p>
    <w:p w:rsidR="00BB314C" w:rsidRPr="00BB314C" w:rsidRDefault="00BB314C" w:rsidP="00BB314C">
      <w:pPr>
        <w:pStyle w:val="40"/>
        <w:shd w:val="clear" w:color="auto" w:fill="auto"/>
        <w:spacing w:before="0" w:after="0"/>
        <w:ind w:left="5240" w:right="1380"/>
        <w:jc w:val="center"/>
        <w:rPr>
          <w:lang w:val="ru-RU"/>
        </w:rPr>
      </w:pPr>
      <w:r>
        <w:rPr>
          <w:lang w:val="ru-RU"/>
        </w:rPr>
        <w:t>Москва  2014.</w:t>
      </w:r>
    </w:p>
    <w:p w:rsidR="00AB0AFA" w:rsidRDefault="00AB0AFA">
      <w:pPr>
        <w:pStyle w:val="1"/>
        <w:shd w:val="clear" w:color="auto" w:fill="auto"/>
        <w:ind w:left="20" w:right="420"/>
        <w:rPr>
          <w:rStyle w:val="a5"/>
          <w:lang w:val="ru-RU"/>
        </w:rPr>
      </w:pPr>
    </w:p>
    <w:p w:rsidR="00AB0AFA" w:rsidRDefault="00AB0AFA">
      <w:pPr>
        <w:pStyle w:val="1"/>
        <w:shd w:val="clear" w:color="auto" w:fill="auto"/>
        <w:ind w:left="20" w:right="420"/>
        <w:rPr>
          <w:rStyle w:val="a5"/>
          <w:lang w:val="ru-RU"/>
        </w:rPr>
      </w:pPr>
    </w:p>
    <w:p w:rsidR="00AB0AFA" w:rsidRDefault="00AB0AFA">
      <w:pPr>
        <w:pStyle w:val="1"/>
        <w:shd w:val="clear" w:color="auto" w:fill="auto"/>
        <w:ind w:left="20" w:right="420"/>
        <w:rPr>
          <w:rStyle w:val="a5"/>
          <w:lang w:val="ru-RU"/>
        </w:rPr>
      </w:pPr>
    </w:p>
    <w:p w:rsidR="00AB0AFA" w:rsidRDefault="00AB0AFA">
      <w:pPr>
        <w:pStyle w:val="1"/>
        <w:shd w:val="clear" w:color="auto" w:fill="auto"/>
        <w:ind w:left="20" w:right="420"/>
        <w:rPr>
          <w:rStyle w:val="a5"/>
          <w:lang w:val="ru-RU"/>
        </w:rPr>
      </w:pPr>
    </w:p>
    <w:p w:rsidR="00B631D6" w:rsidRPr="00BB314C" w:rsidRDefault="002E34FD">
      <w:pPr>
        <w:pStyle w:val="1"/>
        <w:shd w:val="clear" w:color="auto" w:fill="auto"/>
        <w:ind w:left="20" w:right="420"/>
        <w:rPr>
          <w:sz w:val="24"/>
          <w:szCs w:val="24"/>
        </w:rPr>
      </w:pPr>
      <w:r w:rsidRPr="00BB314C">
        <w:rPr>
          <w:rStyle w:val="a5"/>
          <w:sz w:val="24"/>
          <w:szCs w:val="24"/>
        </w:rPr>
        <w:lastRenderedPageBreak/>
        <w:t>Цель:</w:t>
      </w:r>
      <w:r w:rsidRPr="00BB314C">
        <w:rPr>
          <w:sz w:val="24"/>
          <w:szCs w:val="24"/>
        </w:rPr>
        <w:t xml:space="preserve"> Формирование у детей целостных представлений о природе, как живом организме, тесно связанном с человеком.</w:t>
      </w:r>
      <w:proofErr w:type="gramStart"/>
      <w:r w:rsidRPr="00BB314C">
        <w:rPr>
          <w:sz w:val="24"/>
          <w:szCs w:val="24"/>
        </w:rPr>
        <w:t xml:space="preserve"> .</w:t>
      </w:r>
      <w:proofErr w:type="gramEnd"/>
    </w:p>
    <w:p w:rsidR="00B631D6" w:rsidRPr="00BB314C" w:rsidRDefault="002E34FD">
      <w:pPr>
        <w:pStyle w:val="1"/>
        <w:shd w:val="clear" w:color="auto" w:fill="auto"/>
        <w:spacing w:after="0"/>
        <w:ind w:left="20" w:right="420"/>
        <w:rPr>
          <w:sz w:val="24"/>
          <w:szCs w:val="24"/>
        </w:rPr>
      </w:pPr>
      <w:r w:rsidRPr="00BB314C">
        <w:rPr>
          <w:rStyle w:val="a5"/>
          <w:sz w:val="24"/>
          <w:szCs w:val="24"/>
        </w:rPr>
        <w:t>Задачи:</w:t>
      </w:r>
      <w:r w:rsidRPr="00BB314C">
        <w:rPr>
          <w:sz w:val="24"/>
          <w:szCs w:val="24"/>
        </w:rPr>
        <w:t xml:space="preserve"> 1) Расширить знания детей о деревьях (дубах). Познакомить детей с произведениями художников-иллюстраторов. Развивать умение анализировать произведения, выражать свое отношение к ним. Развивать умение слушать описательные рассказы и представлять услышанное.</w:t>
      </w:r>
    </w:p>
    <w:p w:rsidR="00B631D6" w:rsidRPr="00BB314C" w:rsidRDefault="002E34FD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365" w:lineRule="exact"/>
        <w:ind w:left="20"/>
        <w:rPr>
          <w:sz w:val="24"/>
          <w:szCs w:val="24"/>
        </w:rPr>
      </w:pPr>
      <w:r w:rsidRPr="00BB314C">
        <w:rPr>
          <w:sz w:val="24"/>
          <w:szCs w:val="24"/>
        </w:rPr>
        <w:t>Закрепить навыки работы с сангиной и углем.</w:t>
      </w:r>
    </w:p>
    <w:p w:rsidR="00B631D6" w:rsidRPr="00BB314C" w:rsidRDefault="002E34FD">
      <w:pPr>
        <w:pStyle w:val="1"/>
        <w:numPr>
          <w:ilvl w:val="0"/>
          <w:numId w:val="1"/>
        </w:numPr>
        <w:shd w:val="clear" w:color="auto" w:fill="auto"/>
        <w:tabs>
          <w:tab w:val="left" w:pos="404"/>
        </w:tabs>
        <w:spacing w:after="0" w:line="365" w:lineRule="exact"/>
        <w:ind w:left="20" w:right="420"/>
        <w:rPr>
          <w:sz w:val="24"/>
          <w:szCs w:val="24"/>
        </w:rPr>
      </w:pPr>
      <w:r w:rsidRPr="00BB314C">
        <w:rPr>
          <w:sz w:val="24"/>
          <w:szCs w:val="24"/>
        </w:rPr>
        <w:t>Развивать творческую индивидуальность, умение адекватно использовать средства художественного выражения для осуществления замысла.</w:t>
      </w:r>
    </w:p>
    <w:p w:rsidR="00B631D6" w:rsidRPr="00BB314C" w:rsidRDefault="002E34FD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356" w:line="365" w:lineRule="exact"/>
        <w:ind w:left="20"/>
        <w:rPr>
          <w:sz w:val="24"/>
          <w:szCs w:val="24"/>
        </w:rPr>
      </w:pPr>
      <w:r w:rsidRPr="00BB314C">
        <w:rPr>
          <w:sz w:val="24"/>
          <w:szCs w:val="24"/>
        </w:rPr>
        <w:t>Формировать умение видеть красоту природы, сопереживать ей.</w:t>
      </w:r>
    </w:p>
    <w:p w:rsidR="00BB314C" w:rsidRDefault="002E34FD" w:rsidP="00BB314C">
      <w:pPr>
        <w:pStyle w:val="1"/>
        <w:shd w:val="clear" w:color="auto" w:fill="auto"/>
        <w:spacing w:after="0"/>
        <w:ind w:left="20" w:right="420"/>
        <w:rPr>
          <w:sz w:val="24"/>
          <w:szCs w:val="24"/>
          <w:lang w:val="ru-RU"/>
        </w:rPr>
      </w:pPr>
      <w:r w:rsidRPr="00BB314C">
        <w:rPr>
          <w:rStyle w:val="a5"/>
          <w:sz w:val="24"/>
          <w:szCs w:val="24"/>
        </w:rPr>
        <w:t>Зрительный ряд:</w:t>
      </w:r>
      <w:r w:rsidRPr="00BB314C">
        <w:rPr>
          <w:sz w:val="24"/>
          <w:szCs w:val="24"/>
        </w:rPr>
        <w:t xml:space="preserve"> Иллюстрации к сказке «Сестрица Аленушка и братец Иванушка».</w:t>
      </w:r>
    </w:p>
    <w:p w:rsidR="00B631D6" w:rsidRDefault="00BB314C" w:rsidP="00BB314C">
      <w:pPr>
        <w:pStyle w:val="1"/>
        <w:shd w:val="clear" w:color="auto" w:fill="auto"/>
        <w:spacing w:after="0"/>
        <w:ind w:left="20" w:right="420"/>
        <w:rPr>
          <w:sz w:val="24"/>
          <w:szCs w:val="24"/>
          <w:lang w:val="ru-RU"/>
        </w:rPr>
      </w:pPr>
      <w:r>
        <w:rPr>
          <w:rStyle w:val="a5"/>
          <w:sz w:val="24"/>
          <w:szCs w:val="24"/>
          <w:lang w:val="ru-RU"/>
        </w:rPr>
        <w:t xml:space="preserve">                               </w:t>
      </w:r>
      <w:r w:rsidR="002E34FD" w:rsidRPr="00BB314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</w:t>
      </w:r>
      <w:r w:rsidR="002E34FD" w:rsidRPr="00BB314C">
        <w:rPr>
          <w:sz w:val="24"/>
          <w:szCs w:val="24"/>
        </w:rPr>
        <w:t xml:space="preserve">Иллюстрация </w:t>
      </w:r>
      <w:proofErr w:type="gramStart"/>
      <w:r w:rsidR="002E34FD" w:rsidRPr="00BB314C">
        <w:rPr>
          <w:sz w:val="24"/>
          <w:szCs w:val="24"/>
        </w:rPr>
        <w:t>худ</w:t>
      </w:r>
      <w:proofErr w:type="gramEnd"/>
      <w:r w:rsidR="002E34FD" w:rsidRPr="00BB314C">
        <w:rPr>
          <w:sz w:val="24"/>
          <w:szCs w:val="24"/>
        </w:rPr>
        <w:t xml:space="preserve">. </w:t>
      </w:r>
      <w:proofErr w:type="spellStart"/>
      <w:r w:rsidR="002E34FD" w:rsidRPr="00BB314C">
        <w:rPr>
          <w:sz w:val="24"/>
          <w:szCs w:val="24"/>
        </w:rPr>
        <w:t>В.Пугина</w:t>
      </w:r>
      <w:proofErr w:type="spellEnd"/>
      <w:r w:rsidR="002E34FD" w:rsidRPr="00BB314C">
        <w:rPr>
          <w:sz w:val="24"/>
          <w:szCs w:val="24"/>
        </w:rPr>
        <w:t xml:space="preserve"> к книге </w:t>
      </w:r>
      <w:proofErr w:type="spellStart"/>
      <w:r w:rsidR="002E34FD" w:rsidRPr="00BB314C">
        <w:rPr>
          <w:sz w:val="24"/>
          <w:szCs w:val="24"/>
        </w:rPr>
        <w:t>Л.Толстого</w:t>
      </w:r>
      <w:proofErr w:type="spellEnd"/>
      <w:r w:rsidR="002E34FD" w:rsidRPr="00BB314C">
        <w:rPr>
          <w:sz w:val="24"/>
          <w:szCs w:val="24"/>
        </w:rPr>
        <w:t>.</w:t>
      </w:r>
    </w:p>
    <w:p w:rsidR="00BB314C" w:rsidRPr="00BB314C" w:rsidRDefault="00BB314C" w:rsidP="00BB314C">
      <w:pPr>
        <w:pStyle w:val="1"/>
        <w:shd w:val="clear" w:color="auto" w:fill="auto"/>
        <w:spacing w:after="396" w:line="374" w:lineRule="exact"/>
        <w:ind w:left="20" w:right="4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Pr="00BB314C">
        <w:rPr>
          <w:sz w:val="24"/>
          <w:szCs w:val="24"/>
        </w:rPr>
        <w:t xml:space="preserve">Рисунки педагога. </w:t>
      </w:r>
    </w:p>
    <w:p w:rsidR="00B631D6" w:rsidRPr="00BB314C" w:rsidRDefault="00BB314C">
      <w:pPr>
        <w:pStyle w:val="1"/>
        <w:shd w:val="clear" w:color="auto" w:fill="auto"/>
        <w:spacing w:after="396" w:line="374" w:lineRule="exact"/>
        <w:ind w:left="20" w:right="420"/>
        <w:rPr>
          <w:sz w:val="24"/>
          <w:szCs w:val="24"/>
        </w:rPr>
      </w:pPr>
      <w:r w:rsidRPr="00BB314C">
        <w:rPr>
          <w:rStyle w:val="a5"/>
          <w:sz w:val="24"/>
          <w:szCs w:val="24"/>
        </w:rPr>
        <w:t>Задание:</w:t>
      </w:r>
      <w:r w:rsidRPr="00BB314C">
        <w:rPr>
          <w:sz w:val="24"/>
          <w:szCs w:val="24"/>
        </w:rPr>
        <w:t xml:space="preserve"> </w:t>
      </w:r>
      <w:r w:rsidR="002E34FD" w:rsidRPr="00BB314C">
        <w:rPr>
          <w:sz w:val="24"/>
          <w:szCs w:val="24"/>
        </w:rPr>
        <w:t>Выполнить рисунок дуба, пострадавшего во время войны.</w:t>
      </w:r>
    </w:p>
    <w:p w:rsidR="00B631D6" w:rsidRPr="00BB314C" w:rsidRDefault="002E34FD">
      <w:pPr>
        <w:pStyle w:val="1"/>
        <w:shd w:val="clear" w:color="auto" w:fill="auto"/>
        <w:spacing w:after="404" w:line="330" w:lineRule="exact"/>
        <w:ind w:left="20"/>
        <w:rPr>
          <w:sz w:val="24"/>
          <w:szCs w:val="24"/>
        </w:rPr>
      </w:pPr>
      <w:r w:rsidRPr="00BB314C">
        <w:rPr>
          <w:rStyle w:val="a5"/>
          <w:sz w:val="24"/>
          <w:szCs w:val="24"/>
        </w:rPr>
        <w:t>Материал:</w:t>
      </w:r>
      <w:r w:rsidRPr="00BB314C">
        <w:rPr>
          <w:sz w:val="24"/>
          <w:szCs w:val="24"/>
        </w:rPr>
        <w:t xml:space="preserve"> Уголь, сангина.</w:t>
      </w:r>
    </w:p>
    <w:p w:rsidR="00B631D6" w:rsidRPr="00BB314C" w:rsidRDefault="002E34FD">
      <w:pPr>
        <w:pStyle w:val="50"/>
        <w:shd w:val="clear" w:color="auto" w:fill="auto"/>
        <w:spacing w:before="0" w:after="372" w:line="330" w:lineRule="exact"/>
        <w:ind w:left="20"/>
        <w:rPr>
          <w:sz w:val="24"/>
          <w:szCs w:val="24"/>
        </w:rPr>
      </w:pPr>
      <w:r w:rsidRPr="00BB314C">
        <w:rPr>
          <w:sz w:val="24"/>
          <w:szCs w:val="24"/>
        </w:rPr>
        <w:t>Содержание занятия: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/>
        <w:rPr>
          <w:sz w:val="24"/>
          <w:szCs w:val="24"/>
        </w:rPr>
      </w:pPr>
      <w:r w:rsidRPr="00BB314C">
        <w:rPr>
          <w:rStyle w:val="a5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Ребята, я прочитаю вам рассказ. Внимательно слушайте: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 w:right="420" w:firstLine="720"/>
        <w:rPr>
          <w:sz w:val="24"/>
          <w:szCs w:val="24"/>
        </w:rPr>
      </w:pPr>
      <w:r w:rsidRPr="00BB314C">
        <w:rPr>
          <w:sz w:val="24"/>
          <w:szCs w:val="24"/>
        </w:rPr>
        <w:t>Рос на опушке около леса дуб. Вырос он большой, сильный, раскинул свои рук</w:t>
      </w:r>
      <w:proofErr w:type="gramStart"/>
      <w:r w:rsidRPr="00BB314C">
        <w:rPr>
          <w:sz w:val="24"/>
          <w:szCs w:val="24"/>
        </w:rPr>
        <w:t>и-</w:t>
      </w:r>
      <w:proofErr w:type="gramEnd"/>
      <w:r w:rsidRPr="00BB314C">
        <w:rPr>
          <w:sz w:val="24"/>
          <w:szCs w:val="24"/>
        </w:rPr>
        <w:t xml:space="preserve"> ветви. Издали его видно.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 w:right="2020" w:firstLine="720"/>
        <w:rPr>
          <w:sz w:val="24"/>
          <w:szCs w:val="24"/>
        </w:rPr>
      </w:pPr>
      <w:r w:rsidRPr="00BB314C">
        <w:rPr>
          <w:sz w:val="24"/>
          <w:szCs w:val="24"/>
        </w:rPr>
        <w:t>Ранней весной летят птицы домой из теп</w:t>
      </w:r>
      <w:r w:rsidR="00BB314C">
        <w:rPr>
          <w:sz w:val="24"/>
          <w:szCs w:val="24"/>
        </w:rPr>
        <w:t>лых стра</w:t>
      </w:r>
      <w:proofErr w:type="gramStart"/>
      <w:r w:rsidR="00BB314C">
        <w:rPr>
          <w:sz w:val="24"/>
          <w:szCs w:val="24"/>
        </w:rPr>
        <w:t>н-</w:t>
      </w:r>
      <w:proofErr w:type="gramEnd"/>
      <w:r w:rsidR="00BB314C">
        <w:rPr>
          <w:sz w:val="24"/>
          <w:szCs w:val="24"/>
        </w:rPr>
        <w:t xml:space="preserve"> обязательно отдохнут</w:t>
      </w:r>
      <w:r w:rsidR="00BB314C">
        <w:rPr>
          <w:sz w:val="24"/>
          <w:szCs w:val="24"/>
          <w:lang w:val="ru-RU"/>
        </w:rPr>
        <w:t xml:space="preserve"> </w:t>
      </w:r>
      <w:r w:rsidRPr="00BB314C">
        <w:rPr>
          <w:sz w:val="24"/>
          <w:szCs w:val="24"/>
        </w:rPr>
        <w:t>и дальше полетят.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 w:right="420" w:firstLine="720"/>
        <w:rPr>
          <w:sz w:val="24"/>
          <w:szCs w:val="24"/>
        </w:rPr>
      </w:pPr>
      <w:r w:rsidRPr="00BB314C">
        <w:rPr>
          <w:sz w:val="24"/>
          <w:szCs w:val="24"/>
        </w:rPr>
        <w:t>Наступит май (конец весны). Дуб уже в листья оделся. Малые пташки на его ветвях гнезда устроят, птенцов начнут высиживать. Хорошо им. Ни ястреб, ни сокол их не увидят, потому что густая листва у дуба защищает их от хищного глаза, от острых когтей.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 w:right="420" w:firstLine="720"/>
        <w:rPr>
          <w:sz w:val="24"/>
          <w:szCs w:val="24"/>
        </w:rPr>
      </w:pPr>
      <w:r w:rsidRPr="00BB314C">
        <w:rPr>
          <w:sz w:val="24"/>
          <w:szCs w:val="24"/>
        </w:rPr>
        <w:t>Летом, знойным днем под дубом тенек и прохлада. Идет мимо путник-прохожий, обязательно под дубом отдохнет. Ведь густая листва не пропускает палящих лучей солнца. И в сильный дождь и ливень дуб защитит, укроет от потоков воды.</w:t>
      </w:r>
    </w:p>
    <w:p w:rsidR="00B631D6" w:rsidRPr="00BB314C" w:rsidRDefault="002E34FD">
      <w:pPr>
        <w:pStyle w:val="1"/>
        <w:shd w:val="clear" w:color="auto" w:fill="auto"/>
        <w:spacing w:after="0" w:line="365" w:lineRule="exact"/>
        <w:ind w:left="20" w:right="420" w:firstLine="720"/>
        <w:rPr>
          <w:sz w:val="24"/>
          <w:szCs w:val="24"/>
        </w:rPr>
      </w:pPr>
      <w:r w:rsidRPr="00BB314C">
        <w:rPr>
          <w:sz w:val="24"/>
          <w:szCs w:val="24"/>
        </w:rPr>
        <w:t>Наступит осень, у дуба много желудей уродится. Вот и белкам праздни</w:t>
      </w:r>
      <w:proofErr w:type="gramStart"/>
      <w:r w:rsidRPr="00BB314C">
        <w:rPr>
          <w:sz w:val="24"/>
          <w:szCs w:val="24"/>
        </w:rPr>
        <w:t>к-</w:t>
      </w:r>
      <w:proofErr w:type="gramEnd"/>
      <w:r w:rsidRPr="00BB314C">
        <w:rPr>
          <w:sz w:val="24"/>
          <w:szCs w:val="24"/>
        </w:rPr>
        <w:t xml:space="preserve"> не погибнут они от голода, не позволит им дуб.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 w:firstLine="720"/>
        <w:rPr>
          <w:sz w:val="24"/>
          <w:szCs w:val="24"/>
        </w:rPr>
      </w:pPr>
      <w:r w:rsidRPr="00BB314C">
        <w:rPr>
          <w:sz w:val="24"/>
          <w:szCs w:val="24"/>
        </w:rPr>
        <w:t>А когда задуют сильные, холодные ветр</w:t>
      </w:r>
      <w:proofErr w:type="gramStart"/>
      <w:r w:rsidRPr="00BB314C">
        <w:rPr>
          <w:sz w:val="24"/>
          <w:szCs w:val="24"/>
        </w:rPr>
        <w:t>а-</w:t>
      </w:r>
      <w:proofErr w:type="gramEnd"/>
      <w:r w:rsidRPr="00BB314C">
        <w:rPr>
          <w:sz w:val="24"/>
          <w:szCs w:val="24"/>
        </w:rPr>
        <w:t xml:space="preserve"> дуб и тогда защитит своим мощным стволом- телом идущего мимо человека. Встанет он за дубом, и не продувает его.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Понравился вам рассказ? Какой вы себе представили дуб?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  <w:lang w:val="ru-RU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</w:t>
      </w:r>
      <w:proofErr w:type="gramStart"/>
      <w:r w:rsidRPr="00BB314C">
        <w:rPr>
          <w:sz w:val="24"/>
          <w:szCs w:val="24"/>
        </w:rPr>
        <w:t>Высокий</w:t>
      </w:r>
      <w:proofErr w:type="gramEnd"/>
      <w:r w:rsidRPr="00BB314C">
        <w:rPr>
          <w:sz w:val="24"/>
          <w:szCs w:val="24"/>
        </w:rPr>
        <w:t xml:space="preserve">, молодой, крепкий, с крепкими толстыми ветками. Он защищает от непогоды. У него много листьев, большая крона. 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  <w:lang w:val="ru-RU"/>
        </w:rPr>
      </w:pPr>
      <w:r w:rsidRPr="00BB314C">
        <w:rPr>
          <w:rStyle w:val="a6"/>
          <w:sz w:val="24"/>
          <w:szCs w:val="24"/>
        </w:rPr>
        <w:lastRenderedPageBreak/>
        <w:t>Педагог:</w:t>
      </w:r>
      <w:r w:rsidRPr="00BB314C">
        <w:rPr>
          <w:sz w:val="24"/>
          <w:szCs w:val="24"/>
        </w:rPr>
        <w:t xml:space="preserve"> Молодцы! А теперь представьте, что в этих местах началась война и шли боевые действия. Летали и разрывались снаряды, свистели пули, взрывались мины. И конечно, они иногда попадали и в наш дуб. Какой после этого будет дуб? 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С ранами. У него будут поломаны ветви. Он будет без листвы. В нем появятся дупла.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Правильно! А теперь посмотрите</w:t>
      </w:r>
      <w:r w:rsidR="00BB314C">
        <w:rPr>
          <w:sz w:val="24"/>
          <w:szCs w:val="24"/>
          <w:lang w:val="ru-RU"/>
        </w:rPr>
        <w:t>,</w:t>
      </w:r>
      <w:r w:rsidRPr="00BB314C">
        <w:rPr>
          <w:sz w:val="24"/>
          <w:szCs w:val="24"/>
        </w:rPr>
        <w:t xml:space="preserve"> какой дуб изобразил художник Т.</w:t>
      </w:r>
      <w:r w:rsidR="00BB314C">
        <w:rPr>
          <w:sz w:val="24"/>
          <w:szCs w:val="24"/>
          <w:lang w:val="ru-RU"/>
        </w:rPr>
        <w:t xml:space="preserve"> </w:t>
      </w:r>
      <w:proofErr w:type="spellStart"/>
      <w:r w:rsidRPr="00BB314C">
        <w:rPr>
          <w:sz w:val="24"/>
          <w:szCs w:val="24"/>
        </w:rPr>
        <w:t>Шеварева</w:t>
      </w:r>
      <w:proofErr w:type="spellEnd"/>
      <w:r w:rsidRPr="00BB314C">
        <w:rPr>
          <w:sz w:val="24"/>
          <w:szCs w:val="24"/>
        </w:rPr>
        <w:t>. Какой он?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Он крепкий, но ветки поломаны. Одна упала ветка и лежит под дубом.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А сейчас посмотрите иллюстрацию В.</w:t>
      </w:r>
      <w:r w:rsidR="00BB314C">
        <w:rPr>
          <w:sz w:val="24"/>
          <w:szCs w:val="24"/>
          <w:lang w:val="ru-RU"/>
        </w:rPr>
        <w:t xml:space="preserve"> </w:t>
      </w:r>
      <w:r w:rsidRPr="00BB314C">
        <w:rPr>
          <w:sz w:val="24"/>
          <w:szCs w:val="24"/>
        </w:rPr>
        <w:t>Дугина. Что вы видите?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  <w:lang w:val="ru-RU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У этого дуба все сучья обломаны. Ветки все </w:t>
      </w:r>
      <w:proofErr w:type="gramStart"/>
      <w:r w:rsidRPr="00BB314C">
        <w:rPr>
          <w:sz w:val="24"/>
          <w:szCs w:val="24"/>
        </w:rPr>
        <w:t>скрючились</w:t>
      </w:r>
      <w:proofErr w:type="gramEnd"/>
      <w:r w:rsidRPr="00BB314C">
        <w:rPr>
          <w:sz w:val="24"/>
          <w:szCs w:val="24"/>
        </w:rPr>
        <w:t>. Он наклонился, потому что не может больше расти.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 xml:space="preserve"> </w:t>
      </w: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Можно сказать, что этот дуб пострадал во время войны? 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Можно!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268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 xml:space="preserve">Так же рассматриваются работы педагога. </w:t>
      </w:r>
    </w:p>
    <w:p w:rsidR="00BB314C" w:rsidRDefault="002E34FD">
      <w:pPr>
        <w:pStyle w:val="1"/>
        <w:shd w:val="clear" w:color="auto" w:fill="auto"/>
        <w:spacing w:after="0" w:line="374" w:lineRule="exact"/>
        <w:ind w:left="20" w:right="2680"/>
        <w:rPr>
          <w:sz w:val="24"/>
          <w:szCs w:val="24"/>
          <w:lang w:val="ru-RU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Какого цвета кора у пострадавшего дуба? </w:t>
      </w:r>
    </w:p>
    <w:p w:rsidR="00B631D6" w:rsidRPr="00BB314C" w:rsidRDefault="002E34FD">
      <w:pPr>
        <w:pStyle w:val="1"/>
        <w:shd w:val="clear" w:color="auto" w:fill="auto"/>
        <w:spacing w:after="0" w:line="374" w:lineRule="exact"/>
        <w:ind w:left="20" w:right="268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Дети:</w:t>
      </w:r>
      <w:r w:rsidRPr="00BB314C">
        <w:rPr>
          <w:sz w:val="24"/>
          <w:szCs w:val="24"/>
        </w:rPr>
        <w:t xml:space="preserve"> Коричневого, черного.</w:t>
      </w:r>
    </w:p>
    <w:p w:rsidR="00B631D6" w:rsidRPr="00BB314C" w:rsidRDefault="002E34FD">
      <w:pPr>
        <w:pStyle w:val="1"/>
        <w:shd w:val="clear" w:color="auto" w:fill="auto"/>
        <w:spacing w:after="0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А теперь каждый нарисует свой дуб, пострадавший во время войны.</w:t>
      </w:r>
    </w:p>
    <w:p w:rsidR="00BB314C" w:rsidRDefault="002E34FD">
      <w:pPr>
        <w:pStyle w:val="1"/>
        <w:shd w:val="clear" w:color="auto" w:fill="auto"/>
        <w:spacing w:after="0"/>
        <w:ind w:left="20" w:right="1400" w:firstLine="72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 xml:space="preserve">Педагог напоминает, как работать углем и сангиной. Дети выполняют задание. </w:t>
      </w:r>
    </w:p>
    <w:p w:rsidR="00B631D6" w:rsidRPr="00BB314C" w:rsidRDefault="002E34FD">
      <w:pPr>
        <w:pStyle w:val="1"/>
        <w:shd w:val="clear" w:color="auto" w:fill="auto"/>
        <w:spacing w:after="0"/>
        <w:ind w:left="20" w:right="1400" w:firstLine="720"/>
        <w:rPr>
          <w:sz w:val="24"/>
          <w:szCs w:val="24"/>
        </w:rPr>
      </w:pPr>
      <w:r w:rsidRPr="00BB314C">
        <w:rPr>
          <w:sz w:val="24"/>
          <w:szCs w:val="24"/>
        </w:rPr>
        <w:t>Педагог индивидуально помогает советом, если это необходимо.</w:t>
      </w:r>
    </w:p>
    <w:p w:rsidR="00BB314C" w:rsidRDefault="002E34FD">
      <w:pPr>
        <w:pStyle w:val="1"/>
        <w:shd w:val="clear" w:color="auto" w:fill="auto"/>
        <w:spacing w:after="0"/>
        <w:ind w:left="20" w:right="460" w:firstLine="72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 xml:space="preserve">После занятия работы вывешиваются на доске и совместно с детьми анализируются. </w:t>
      </w:r>
    </w:p>
    <w:p w:rsidR="00BB314C" w:rsidRDefault="002E34FD">
      <w:pPr>
        <w:pStyle w:val="1"/>
        <w:shd w:val="clear" w:color="auto" w:fill="auto"/>
        <w:spacing w:after="0"/>
        <w:ind w:left="20" w:right="460" w:firstLine="72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>-У</w:t>
      </w:r>
      <w:r w:rsidR="00BB314C">
        <w:rPr>
          <w:sz w:val="24"/>
          <w:szCs w:val="24"/>
        </w:rPr>
        <w:t xml:space="preserve"> Саш</w:t>
      </w:r>
      <w:proofErr w:type="gramStart"/>
      <w:r w:rsidR="00BB314C">
        <w:rPr>
          <w:sz w:val="24"/>
          <w:szCs w:val="24"/>
        </w:rPr>
        <w:t>и-</w:t>
      </w:r>
      <w:proofErr w:type="gramEnd"/>
      <w:r w:rsidR="00BB314C">
        <w:rPr>
          <w:sz w:val="24"/>
          <w:szCs w:val="24"/>
        </w:rPr>
        <w:t xml:space="preserve"> дуб обгоревший, черный. </w:t>
      </w:r>
      <w:r w:rsidRPr="00BB314C">
        <w:rPr>
          <w:sz w:val="24"/>
          <w:szCs w:val="24"/>
        </w:rPr>
        <w:t>У Иль</w:t>
      </w:r>
      <w:proofErr w:type="gramStart"/>
      <w:r w:rsidRPr="00BB314C">
        <w:rPr>
          <w:sz w:val="24"/>
          <w:szCs w:val="24"/>
        </w:rPr>
        <w:t>и-</w:t>
      </w:r>
      <w:proofErr w:type="gramEnd"/>
      <w:r w:rsidRPr="00BB314C">
        <w:rPr>
          <w:sz w:val="24"/>
          <w:szCs w:val="24"/>
        </w:rPr>
        <w:t xml:space="preserve"> дуб со сломанными ветвями. </w:t>
      </w:r>
      <w:r w:rsidR="00BB314C">
        <w:rPr>
          <w:sz w:val="24"/>
          <w:szCs w:val="24"/>
        </w:rPr>
        <w:t>–</w:t>
      </w:r>
    </w:p>
    <w:p w:rsidR="00BB314C" w:rsidRDefault="002E34FD">
      <w:pPr>
        <w:pStyle w:val="1"/>
        <w:shd w:val="clear" w:color="auto" w:fill="auto"/>
        <w:spacing w:after="0"/>
        <w:ind w:left="20" w:right="460" w:firstLine="720"/>
        <w:rPr>
          <w:sz w:val="24"/>
          <w:szCs w:val="24"/>
          <w:lang w:val="ru-RU"/>
        </w:rPr>
      </w:pPr>
      <w:r w:rsidRPr="00BB314C">
        <w:rPr>
          <w:sz w:val="24"/>
          <w:szCs w:val="24"/>
        </w:rPr>
        <w:t xml:space="preserve">У Никиты </w:t>
      </w:r>
      <w:r w:rsidR="00BB314C">
        <w:rPr>
          <w:sz w:val="24"/>
          <w:szCs w:val="24"/>
        </w:rPr>
        <w:t xml:space="preserve">ветви </w:t>
      </w:r>
      <w:proofErr w:type="gramStart"/>
      <w:r w:rsidR="00BB314C">
        <w:rPr>
          <w:sz w:val="24"/>
          <w:szCs w:val="24"/>
        </w:rPr>
        <w:t>скрючились</w:t>
      </w:r>
      <w:proofErr w:type="gramEnd"/>
      <w:r w:rsidR="00BB314C">
        <w:rPr>
          <w:sz w:val="24"/>
          <w:szCs w:val="24"/>
        </w:rPr>
        <w:t xml:space="preserve">, вывернулись. </w:t>
      </w:r>
      <w:r w:rsidRPr="00BB314C">
        <w:rPr>
          <w:sz w:val="24"/>
          <w:szCs w:val="24"/>
        </w:rPr>
        <w:t xml:space="preserve">У Алины дуб с большим дуплом, наверное </w:t>
      </w:r>
    </w:p>
    <w:p w:rsidR="00B631D6" w:rsidRPr="00BB314C" w:rsidRDefault="002E34FD">
      <w:pPr>
        <w:pStyle w:val="1"/>
        <w:shd w:val="clear" w:color="auto" w:fill="auto"/>
        <w:spacing w:after="0"/>
        <w:ind w:left="20" w:right="460" w:firstLine="720"/>
        <w:rPr>
          <w:sz w:val="24"/>
          <w:szCs w:val="24"/>
        </w:rPr>
      </w:pPr>
      <w:bookmarkStart w:id="0" w:name="_GoBack"/>
      <w:bookmarkEnd w:id="0"/>
      <w:r w:rsidRPr="00BB314C">
        <w:rPr>
          <w:sz w:val="24"/>
          <w:szCs w:val="24"/>
        </w:rPr>
        <w:t>туда попал большой снаряд.</w:t>
      </w:r>
    </w:p>
    <w:p w:rsidR="00B631D6" w:rsidRPr="00BB314C" w:rsidRDefault="002E34FD">
      <w:pPr>
        <w:pStyle w:val="1"/>
        <w:shd w:val="clear" w:color="auto" w:fill="auto"/>
        <w:spacing w:after="0"/>
        <w:ind w:left="20" w:right="460"/>
        <w:rPr>
          <w:sz w:val="24"/>
          <w:szCs w:val="24"/>
        </w:rPr>
      </w:pPr>
      <w:r w:rsidRPr="00BB314C">
        <w:rPr>
          <w:rStyle w:val="a6"/>
          <w:sz w:val="24"/>
          <w:szCs w:val="24"/>
        </w:rPr>
        <w:t>Педагог:</w:t>
      </w:r>
      <w:r w:rsidRPr="00BB314C">
        <w:rPr>
          <w:sz w:val="24"/>
          <w:szCs w:val="24"/>
        </w:rPr>
        <w:t xml:space="preserve"> Ребята, вам понравились ваши дубы? Посмотрите, какие они получились все разные. Молодцы!</w:t>
      </w:r>
    </w:p>
    <w:sectPr w:rsidR="00B631D6" w:rsidRPr="00BB314C">
      <w:type w:val="continuous"/>
      <w:pgSz w:w="11905" w:h="16837"/>
      <w:pgMar w:top="661" w:right="580" w:bottom="1133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6F" w:rsidRDefault="000B1B6F">
      <w:r>
        <w:separator/>
      </w:r>
    </w:p>
  </w:endnote>
  <w:endnote w:type="continuationSeparator" w:id="0">
    <w:p w:rsidR="000B1B6F" w:rsidRDefault="000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6F" w:rsidRDefault="000B1B6F"/>
  </w:footnote>
  <w:footnote w:type="continuationSeparator" w:id="0">
    <w:p w:rsidR="000B1B6F" w:rsidRDefault="000B1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6E8"/>
    <w:multiLevelType w:val="multilevel"/>
    <w:tmpl w:val="DA78B0A2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31D6"/>
    <w:rsid w:val="000B1B6F"/>
    <w:rsid w:val="002E34FD"/>
    <w:rsid w:val="00AB0AFA"/>
    <w:rsid w:val="00B631D6"/>
    <w:rsid w:val="00B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30pt">
    <w:name w:val="Основной текст (3) + Не курсив;Интервал 0 pt"/>
    <w:basedOn w:val="3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48"/>
      <w:szCs w:val="4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a6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00" w:line="552" w:lineRule="exact"/>
      <w:jc w:val="center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60" w:after="1200" w:line="322" w:lineRule="exact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70" w:lineRule="exact"/>
    </w:pPr>
    <w:rPr>
      <w:rFonts w:ascii="Arial" w:eastAsia="Arial" w:hAnsi="Arial" w:cs="Arial"/>
      <w:spacing w:val="-10"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pacing w:val="-1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2015-06-25T17:26:00Z</dcterms:created>
  <dcterms:modified xsi:type="dcterms:W3CDTF">2015-10-08T14:56:00Z</dcterms:modified>
</cp:coreProperties>
</file>