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857" w:rsidRPr="00CC3150" w:rsidRDefault="007E3857" w:rsidP="007E3857">
      <w:pPr>
        <w:rPr>
          <w:rFonts w:ascii="Arial" w:hAnsi="Arial" w:cs="Arial"/>
          <w:color w:val="7030A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2746788" cy="1752600"/>
            <wp:effectExtent l="19050" t="0" r="0" b="0"/>
            <wp:docPr id="4" name="Рисунок 1" descr="C:\Users\Client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88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2"/>
          <w:szCs w:val="52"/>
        </w:rPr>
        <w:t xml:space="preserve"> </w:t>
      </w:r>
      <w:r w:rsidRPr="00CC3150">
        <w:rPr>
          <w:rFonts w:ascii="Arial" w:hAnsi="Arial" w:cs="Arial"/>
          <w:color w:val="7030A0"/>
          <w:sz w:val="52"/>
          <w:szCs w:val="52"/>
        </w:rPr>
        <w:t>ОТПЕЧАТКИ ПРОБКОЙ</w:t>
      </w:r>
    </w:p>
    <w:p w:rsidR="007E3857" w:rsidRDefault="007E3857" w:rsidP="007E3857">
      <w:pPr>
        <w:rPr>
          <w:rFonts w:ascii="Arial" w:hAnsi="Arial" w:cs="Arial"/>
          <w:color w:val="7030A0"/>
          <w:sz w:val="52"/>
          <w:szCs w:val="52"/>
        </w:rPr>
      </w:pPr>
      <w:r w:rsidRPr="00CC3150">
        <w:rPr>
          <w:rFonts w:ascii="Arial" w:hAnsi="Arial" w:cs="Arial"/>
          <w:color w:val="7030A0"/>
          <w:sz w:val="52"/>
          <w:szCs w:val="52"/>
        </w:rPr>
        <w:t xml:space="preserve">                            " ПУШИСТАЯ БЕЛКА"</w:t>
      </w:r>
    </w:p>
    <w:p w:rsidR="007E3857" w:rsidRDefault="007E3857" w:rsidP="007E3857">
      <w:pPr>
        <w:rPr>
          <w:rFonts w:ascii="Arial" w:hAnsi="Arial" w:cs="Arial"/>
          <w:color w:val="7030A0"/>
          <w:sz w:val="32"/>
          <w:szCs w:val="32"/>
        </w:rPr>
      </w:pPr>
      <w:r w:rsidRPr="00CC3150">
        <w:rPr>
          <w:rFonts w:ascii="Arial" w:hAnsi="Arial" w:cs="Arial"/>
          <w:i/>
          <w:sz w:val="32"/>
          <w:szCs w:val="32"/>
        </w:rPr>
        <w:t>Эта пугливая рыжая белочка нашла желудь и собирается его съесть. Узнай, как делать оттиски пробками и картоном, и создай собственный лесной пейзаж</w:t>
      </w:r>
      <w:r>
        <w:rPr>
          <w:rFonts w:ascii="Arial" w:hAnsi="Arial" w:cs="Arial"/>
          <w:color w:val="7030A0"/>
          <w:sz w:val="32"/>
          <w:szCs w:val="32"/>
        </w:rPr>
        <w:t>.</w:t>
      </w:r>
    </w:p>
    <w:p w:rsidR="007E3857" w:rsidRDefault="007E3857" w:rsidP="007E3857">
      <w:pPr>
        <w:rPr>
          <w:rFonts w:ascii="Arial" w:hAnsi="Arial" w:cs="Arial"/>
          <w:i/>
          <w:sz w:val="28"/>
          <w:szCs w:val="28"/>
        </w:rPr>
      </w:pPr>
      <w:r w:rsidRPr="00CC3150">
        <w:rPr>
          <w:rFonts w:ascii="Arial" w:hAnsi="Arial" w:cs="Arial"/>
          <w:b/>
          <w:sz w:val="32"/>
          <w:szCs w:val="32"/>
        </w:rPr>
        <w:t>Тебе понадобятся:</w:t>
      </w:r>
      <w:r>
        <w:rPr>
          <w:rFonts w:ascii="Arial" w:hAnsi="Arial" w:cs="Arial"/>
          <w:i/>
          <w:sz w:val="28"/>
          <w:szCs w:val="28"/>
        </w:rPr>
        <w:t xml:space="preserve"> * Лист плотной бумаги * Простой карандаш                                         * 2 блюдца * Кисть * Плакатная краска темно- и - светло-зеленого, каштаново - коричневого, серого, черного, белого, средне - и -темно-коричневого цветов * Пробка ( из пробочного дерева) * Кусочки плотного картона * Ножницы</w:t>
      </w:r>
    </w:p>
    <w:p w:rsidR="007E3857" w:rsidRDefault="007E3857" w:rsidP="007E3857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      </w:t>
      </w: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5686425" cy="4391025"/>
            <wp:effectExtent l="19050" t="0" r="9525" b="0"/>
            <wp:docPr id="5" name="Рисунок 2" descr="C:\Users\Client\Desktop\SAM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Desktop\SAM_4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10" t="4015" r="32521" b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57" w:rsidRDefault="007E3857" w:rsidP="007E3857">
      <w:pPr>
        <w:rPr>
          <w:rFonts w:ascii="Arial" w:hAnsi="Arial" w:cs="Arial"/>
          <w:i/>
          <w:sz w:val="28"/>
          <w:szCs w:val="28"/>
        </w:rPr>
      </w:pPr>
      <w:r w:rsidRPr="00383D3D">
        <w:rPr>
          <w:rFonts w:ascii="Arial" w:hAnsi="Arial" w:cs="Arial"/>
          <w:b/>
          <w:i/>
          <w:sz w:val="32"/>
          <w:szCs w:val="32"/>
        </w:rPr>
        <w:t>ИНТЕРЕСНЫЕ ФАКТЫ</w:t>
      </w:r>
      <w:r>
        <w:rPr>
          <w:rFonts w:ascii="Arial" w:hAnsi="Arial" w:cs="Arial"/>
          <w:i/>
          <w:sz w:val="28"/>
          <w:szCs w:val="28"/>
        </w:rPr>
        <w:t>:  В жаркую погоду белки распушают хвосты, чтобы создать тень.</w:t>
      </w:r>
    </w:p>
    <w:p w:rsidR="007E3857" w:rsidRDefault="007E3857" w:rsidP="007E3857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409950"/>
            <wp:effectExtent l="19050" t="0" r="0" b="0"/>
            <wp:docPr id="7" name="Рисунок 3" descr="C:\Users\Client\Desktop\SAM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Desktop\SAM_4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89" t="9943" r="25502" b="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57" w:rsidRDefault="007E3857" w:rsidP="007E3857">
      <w:pPr>
        <w:rPr>
          <w:rFonts w:ascii="Arial" w:hAnsi="Arial" w:cs="Arial"/>
          <w:i/>
          <w:sz w:val="28"/>
          <w:szCs w:val="28"/>
        </w:rPr>
      </w:pPr>
      <w:r w:rsidRPr="00383D3D">
        <w:rPr>
          <w:rFonts w:ascii="Arial" w:hAnsi="Arial" w:cs="Arial"/>
          <w:b/>
          <w:i/>
          <w:sz w:val="32"/>
          <w:szCs w:val="32"/>
        </w:rPr>
        <w:t>Делаем отпечатки пробкой и картоном</w:t>
      </w:r>
      <w:r>
        <w:rPr>
          <w:rFonts w:ascii="Arial" w:hAnsi="Arial" w:cs="Arial"/>
          <w:i/>
          <w:sz w:val="28"/>
          <w:szCs w:val="28"/>
        </w:rPr>
        <w:t>. Сделай оттиск роскошного хвоста белочки и изобрази ее пушистую шубку с  помощью кусочков картона, а пробкой наметь форму листьев.</w:t>
      </w:r>
    </w:p>
    <w:p w:rsidR="007E3857" w:rsidRDefault="007E3857" w:rsidP="007E3857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6124575" cy="2562225"/>
            <wp:effectExtent l="19050" t="0" r="9525" b="0"/>
            <wp:docPr id="8" name="Рисунок 5" descr="C:\Users\Client\Desktop\SAM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\Desktop\SAM_4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85" t="26577" r="3295" b="2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57" w:rsidRDefault="007E3857" w:rsidP="007E3857">
      <w:pPr>
        <w:rPr>
          <w:rFonts w:ascii="Arial" w:hAnsi="Arial" w:cs="Arial"/>
          <w:i/>
          <w:sz w:val="28"/>
          <w:szCs w:val="28"/>
        </w:rPr>
      </w:pPr>
    </w:p>
    <w:p w:rsidR="007E3857" w:rsidRPr="00CC3150" w:rsidRDefault="007E3857" w:rsidP="007E3857">
      <w:pPr>
        <w:rPr>
          <w:rFonts w:ascii="Arial" w:hAnsi="Arial" w:cs="Arial"/>
          <w:i/>
          <w:sz w:val="28"/>
          <w:szCs w:val="28"/>
        </w:rPr>
      </w:pPr>
      <w:r w:rsidRPr="000B4713">
        <w:rPr>
          <w:rFonts w:ascii="Arial" w:hAnsi="Arial" w:cs="Arial"/>
          <w:b/>
          <w:i/>
          <w:sz w:val="32"/>
          <w:szCs w:val="32"/>
        </w:rPr>
        <w:t>ИНТЕРЕСНЫЕ ФАКТЫ</w:t>
      </w:r>
      <w:r>
        <w:rPr>
          <w:rFonts w:ascii="Arial" w:hAnsi="Arial" w:cs="Arial"/>
          <w:i/>
          <w:sz w:val="28"/>
          <w:szCs w:val="28"/>
        </w:rPr>
        <w:t>: Зимой белки заворачиваются в хвост для тепла! Зверьки закапывают орехи и семена, а голодной зимой находят свои запасы. Они могут унюхать еду, которая находится в земле на глубине до 30 см.</w:t>
      </w:r>
    </w:p>
    <w:p w:rsidR="00A14B29" w:rsidRDefault="00A14B29"/>
    <w:sectPr w:rsidR="00A14B29" w:rsidSect="00383D3D">
      <w:pgSz w:w="11906" w:h="16838"/>
      <w:pgMar w:top="426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7E3857"/>
    <w:rsid w:val="007E3857"/>
    <w:rsid w:val="00A14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1</cp:revision>
  <dcterms:created xsi:type="dcterms:W3CDTF">2015-10-08T18:32:00Z</dcterms:created>
  <dcterms:modified xsi:type="dcterms:W3CDTF">2015-10-08T18:35:00Z</dcterms:modified>
</cp:coreProperties>
</file>