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5D" w:rsidRPr="004A501F" w:rsidRDefault="00DA7087" w:rsidP="004A5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1F">
        <w:rPr>
          <w:rFonts w:ascii="Times New Roman" w:hAnsi="Times New Roman" w:cs="Times New Roman"/>
          <w:b/>
          <w:sz w:val="28"/>
          <w:szCs w:val="28"/>
        </w:rPr>
        <w:t>Конспект  непосредственно  образовательной  деятельности</w:t>
      </w:r>
    </w:p>
    <w:p w:rsidR="00DA7087" w:rsidRPr="004A501F" w:rsidRDefault="00DA7087" w:rsidP="004A5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1F">
        <w:rPr>
          <w:rFonts w:ascii="Times New Roman" w:hAnsi="Times New Roman" w:cs="Times New Roman"/>
          <w:b/>
          <w:sz w:val="28"/>
          <w:szCs w:val="28"/>
        </w:rPr>
        <w:t>в подготовительной логопедической группе</w:t>
      </w:r>
    </w:p>
    <w:p w:rsidR="00DA7087" w:rsidRPr="004A501F" w:rsidRDefault="00DA7087" w:rsidP="004A5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1F">
        <w:rPr>
          <w:rFonts w:ascii="Times New Roman" w:hAnsi="Times New Roman" w:cs="Times New Roman"/>
          <w:b/>
          <w:sz w:val="28"/>
          <w:szCs w:val="28"/>
        </w:rPr>
        <w:t xml:space="preserve">(заключительное мероприятие </w:t>
      </w:r>
      <w:r w:rsidR="00022337" w:rsidRPr="004A501F">
        <w:rPr>
          <w:rFonts w:ascii="Times New Roman" w:hAnsi="Times New Roman" w:cs="Times New Roman"/>
          <w:b/>
          <w:sz w:val="28"/>
          <w:szCs w:val="28"/>
        </w:rPr>
        <w:t>в рамках проектной деятельности</w:t>
      </w:r>
      <w:r w:rsidR="004A501F" w:rsidRPr="004A501F">
        <w:rPr>
          <w:rFonts w:ascii="Times New Roman" w:hAnsi="Times New Roman" w:cs="Times New Roman"/>
          <w:b/>
          <w:sz w:val="28"/>
          <w:szCs w:val="28"/>
        </w:rPr>
        <w:t>)</w:t>
      </w:r>
    </w:p>
    <w:p w:rsidR="00022337" w:rsidRPr="004A501F" w:rsidRDefault="00022337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«Народное искусство в непосредственно образовательной деятельности  с детьми»</w:t>
      </w:r>
    </w:p>
    <w:p w:rsidR="001652A0" w:rsidRPr="004A501F" w:rsidRDefault="003D0201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52A0" w:rsidRPr="004A501F">
        <w:rPr>
          <w:rFonts w:ascii="Times New Roman" w:hAnsi="Times New Roman" w:cs="Times New Roman"/>
          <w:sz w:val="28"/>
          <w:szCs w:val="28"/>
        </w:rPr>
        <w:t>Составила и провела 27.11.2014г. воспитатель Андреева С. А.</w:t>
      </w:r>
    </w:p>
    <w:p w:rsidR="003D0201" w:rsidRPr="004A501F" w:rsidRDefault="003D0201">
      <w:pPr>
        <w:rPr>
          <w:rFonts w:ascii="Times New Roman" w:hAnsi="Times New Roman" w:cs="Times New Roman"/>
          <w:sz w:val="28"/>
          <w:szCs w:val="28"/>
        </w:rPr>
      </w:pPr>
    </w:p>
    <w:p w:rsidR="0008129D" w:rsidRPr="004A501F" w:rsidRDefault="001652A0" w:rsidP="004A5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1F">
        <w:rPr>
          <w:rFonts w:ascii="Times New Roman" w:hAnsi="Times New Roman" w:cs="Times New Roman"/>
          <w:b/>
          <w:sz w:val="28"/>
          <w:szCs w:val="28"/>
        </w:rPr>
        <w:t>Тема:</w:t>
      </w:r>
      <w:r w:rsidR="003D0201" w:rsidRPr="004A5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337" w:rsidRPr="004A501F">
        <w:rPr>
          <w:rFonts w:ascii="Times New Roman" w:hAnsi="Times New Roman" w:cs="Times New Roman"/>
          <w:b/>
          <w:sz w:val="28"/>
          <w:szCs w:val="28"/>
        </w:rPr>
        <w:t>«</w:t>
      </w:r>
      <w:r w:rsidR="003D0201" w:rsidRPr="004A501F">
        <w:rPr>
          <w:rFonts w:ascii="Times New Roman" w:hAnsi="Times New Roman" w:cs="Times New Roman"/>
          <w:b/>
          <w:sz w:val="28"/>
          <w:szCs w:val="28"/>
        </w:rPr>
        <w:t xml:space="preserve">Путешествие по </w:t>
      </w:r>
      <w:r w:rsidR="00022337" w:rsidRPr="004A501F">
        <w:rPr>
          <w:rFonts w:ascii="Times New Roman" w:hAnsi="Times New Roman" w:cs="Times New Roman"/>
          <w:b/>
          <w:sz w:val="28"/>
          <w:szCs w:val="28"/>
        </w:rPr>
        <w:t>Хохломе. Чудо – шкатулка»</w:t>
      </w:r>
    </w:p>
    <w:p w:rsidR="001652A0" w:rsidRPr="004A501F" w:rsidRDefault="0008129D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 xml:space="preserve">          (Расписывание шкатулки хохломским орнаментом)</w:t>
      </w:r>
      <w:r w:rsidR="00022337" w:rsidRPr="004A501F">
        <w:rPr>
          <w:rFonts w:ascii="Times New Roman" w:hAnsi="Times New Roman" w:cs="Times New Roman"/>
          <w:sz w:val="28"/>
          <w:szCs w:val="28"/>
        </w:rPr>
        <w:t>.</w:t>
      </w:r>
    </w:p>
    <w:p w:rsidR="00136210" w:rsidRPr="004A501F" w:rsidRDefault="00022337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b/>
          <w:sz w:val="28"/>
          <w:szCs w:val="28"/>
        </w:rPr>
        <w:t>Цели:</w:t>
      </w:r>
      <w:r w:rsidRPr="004A501F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</w:t>
      </w:r>
      <w:r w:rsidR="00FB366C" w:rsidRPr="004A501F">
        <w:rPr>
          <w:rFonts w:ascii="Times New Roman" w:hAnsi="Times New Roman" w:cs="Times New Roman"/>
          <w:sz w:val="28"/>
          <w:szCs w:val="28"/>
        </w:rPr>
        <w:t xml:space="preserve">о народном промысле </w:t>
      </w:r>
      <w:proofErr w:type="gramStart"/>
      <w:r w:rsidR="00FB366C" w:rsidRPr="004A501F">
        <w:rPr>
          <w:rFonts w:ascii="Times New Roman" w:hAnsi="Times New Roman" w:cs="Times New Roman"/>
          <w:sz w:val="28"/>
          <w:szCs w:val="28"/>
        </w:rPr>
        <w:t>–</w:t>
      </w:r>
      <w:r w:rsidR="0008129D" w:rsidRPr="004A50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129D" w:rsidRPr="004A501F">
        <w:rPr>
          <w:rFonts w:ascii="Times New Roman" w:hAnsi="Times New Roman" w:cs="Times New Roman"/>
          <w:sz w:val="28"/>
          <w:szCs w:val="28"/>
        </w:rPr>
        <w:t>сторией возникновения,</w:t>
      </w:r>
      <w:r w:rsidR="00FB366C" w:rsidRPr="004A501F">
        <w:rPr>
          <w:rFonts w:ascii="Times New Roman" w:hAnsi="Times New Roman" w:cs="Times New Roman"/>
          <w:sz w:val="28"/>
          <w:szCs w:val="28"/>
        </w:rPr>
        <w:t xml:space="preserve"> характерных особенностях издел</w:t>
      </w:r>
      <w:r w:rsidR="00136210" w:rsidRPr="004A501F">
        <w:rPr>
          <w:rFonts w:ascii="Times New Roman" w:hAnsi="Times New Roman" w:cs="Times New Roman"/>
          <w:sz w:val="28"/>
          <w:szCs w:val="28"/>
        </w:rPr>
        <w:t>ий народных мастеров, ритме и симметрии орнамента, цветах и видах Хохломы.</w:t>
      </w:r>
    </w:p>
    <w:p w:rsidR="0008129D" w:rsidRPr="004A501F" w:rsidRDefault="0008129D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Совершенствовать умение самостоятельно составлять ритмичную композицию из элементов росписи; рисовать, используя основные цвета Хохломы.</w:t>
      </w:r>
    </w:p>
    <w:p w:rsidR="00165744" w:rsidRPr="004A501F" w:rsidRDefault="00165744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интереса к </w:t>
      </w:r>
      <w:proofErr w:type="gramStart"/>
      <w:r w:rsidRPr="004A501F">
        <w:rPr>
          <w:rFonts w:ascii="Times New Roman" w:hAnsi="Times New Roman" w:cs="Times New Roman"/>
          <w:sz w:val="28"/>
          <w:szCs w:val="28"/>
        </w:rPr>
        <w:t>народном</w:t>
      </w:r>
      <w:proofErr w:type="gramEnd"/>
      <w:r w:rsidRPr="004A501F">
        <w:rPr>
          <w:rFonts w:ascii="Times New Roman" w:hAnsi="Times New Roman" w:cs="Times New Roman"/>
          <w:sz w:val="28"/>
          <w:szCs w:val="28"/>
        </w:rPr>
        <w:t xml:space="preserve"> промыслам.</w:t>
      </w:r>
    </w:p>
    <w:p w:rsidR="00165744" w:rsidRPr="004A501F" w:rsidRDefault="00165744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Способствовать возникновению чувства гордости за русский народ, создающий неповторимые в своей красоте</w:t>
      </w:r>
      <w:r w:rsidR="005F2522" w:rsidRPr="004A501F"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5F2522" w:rsidRPr="004A501F" w:rsidRDefault="005F2522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Воспитывать любовь к народному творчеству; эстетические чувства детей.</w:t>
      </w:r>
    </w:p>
    <w:p w:rsidR="005F2522" w:rsidRPr="004A501F" w:rsidRDefault="005F2522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Поощрять проявления творчества</w:t>
      </w:r>
      <w:proofErr w:type="gramStart"/>
      <w:r w:rsidRPr="004A50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01F">
        <w:rPr>
          <w:rFonts w:ascii="Times New Roman" w:hAnsi="Times New Roman" w:cs="Times New Roman"/>
          <w:sz w:val="28"/>
          <w:szCs w:val="28"/>
        </w:rPr>
        <w:t xml:space="preserve"> самостоятельности и фантазии.</w:t>
      </w:r>
    </w:p>
    <w:p w:rsidR="005F2522" w:rsidRPr="004A501F" w:rsidRDefault="00C76805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совершенствовать чёткое произношение сложных слов </w:t>
      </w:r>
      <w:proofErr w:type="gramStart"/>
      <w:r w:rsidRPr="004A50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501F">
        <w:rPr>
          <w:rFonts w:ascii="Times New Roman" w:hAnsi="Times New Roman" w:cs="Times New Roman"/>
          <w:sz w:val="28"/>
          <w:szCs w:val="28"/>
        </w:rPr>
        <w:t>уже знакомых детям): «</w:t>
      </w:r>
      <w:proofErr w:type="spellStart"/>
      <w:r w:rsidRPr="004A501F">
        <w:rPr>
          <w:rFonts w:ascii="Times New Roman" w:hAnsi="Times New Roman" w:cs="Times New Roman"/>
          <w:sz w:val="28"/>
          <w:szCs w:val="28"/>
        </w:rPr>
        <w:t>криуль</w:t>
      </w:r>
      <w:proofErr w:type="spellEnd"/>
      <w:r w:rsidRPr="004A50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A501F">
        <w:rPr>
          <w:rFonts w:ascii="Times New Roman" w:hAnsi="Times New Roman" w:cs="Times New Roman"/>
          <w:sz w:val="28"/>
          <w:szCs w:val="28"/>
        </w:rPr>
        <w:t>скопкарь</w:t>
      </w:r>
      <w:proofErr w:type="spellEnd"/>
      <w:r w:rsidRPr="004A501F">
        <w:rPr>
          <w:rFonts w:ascii="Times New Roman" w:hAnsi="Times New Roman" w:cs="Times New Roman"/>
          <w:sz w:val="28"/>
          <w:szCs w:val="28"/>
        </w:rPr>
        <w:t>», «ковш» и др.</w:t>
      </w:r>
    </w:p>
    <w:p w:rsidR="00035FB6" w:rsidRPr="004A501F" w:rsidRDefault="00035FB6">
      <w:pPr>
        <w:rPr>
          <w:rFonts w:ascii="Times New Roman" w:hAnsi="Times New Roman" w:cs="Times New Roman"/>
          <w:sz w:val="28"/>
          <w:szCs w:val="28"/>
        </w:rPr>
      </w:pPr>
    </w:p>
    <w:p w:rsidR="00035FB6" w:rsidRPr="004A501F" w:rsidRDefault="00035FB6">
      <w:pPr>
        <w:rPr>
          <w:rFonts w:ascii="Times New Roman" w:hAnsi="Times New Roman" w:cs="Times New Roman"/>
          <w:b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501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35FB6" w:rsidRPr="004A501F" w:rsidRDefault="00035FB6" w:rsidP="004A501F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Беседа с родителями о народных промыслах; рассказ педагога о занятии с детьми, просьба к родителям</w:t>
      </w:r>
      <w:proofErr w:type="gramStart"/>
      <w:r w:rsidRPr="004A50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501F">
        <w:rPr>
          <w:rFonts w:ascii="Times New Roman" w:hAnsi="Times New Roman" w:cs="Times New Roman"/>
          <w:sz w:val="28"/>
          <w:szCs w:val="28"/>
        </w:rPr>
        <w:t xml:space="preserve"> если есть возможность, принести изделия народных промыслов</w:t>
      </w:r>
      <w:r w:rsidR="00C76805" w:rsidRPr="004A501F">
        <w:rPr>
          <w:rFonts w:ascii="Times New Roman" w:hAnsi="Times New Roman" w:cs="Times New Roman"/>
          <w:sz w:val="28"/>
          <w:szCs w:val="28"/>
        </w:rPr>
        <w:t xml:space="preserve"> для музея (на время занятия).</w:t>
      </w:r>
    </w:p>
    <w:p w:rsidR="005F2522" w:rsidRPr="004A501F" w:rsidRDefault="005F2522">
      <w:pPr>
        <w:rPr>
          <w:rFonts w:ascii="Times New Roman" w:hAnsi="Times New Roman" w:cs="Times New Roman"/>
          <w:sz w:val="28"/>
          <w:szCs w:val="28"/>
        </w:rPr>
      </w:pPr>
    </w:p>
    <w:p w:rsidR="00022337" w:rsidRPr="004A501F" w:rsidRDefault="005F2522">
      <w:p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136210" w:rsidRPr="004A50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66C" w:rsidRPr="004A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522" w:rsidRPr="004A501F" w:rsidRDefault="00022337">
      <w:pPr>
        <w:rPr>
          <w:rFonts w:ascii="Times New Roman" w:hAnsi="Times New Roman" w:cs="Times New Roman"/>
          <w:b/>
          <w:sz w:val="28"/>
          <w:szCs w:val="28"/>
        </w:rPr>
      </w:pPr>
      <w:r w:rsidRPr="004A501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F2522" w:rsidRPr="004A501F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BC18F9" w:rsidRPr="004A501F" w:rsidRDefault="00BC18F9" w:rsidP="005F25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C18F9" w:rsidRPr="004A501F" w:rsidRDefault="00BC18F9" w:rsidP="005F25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Повторение пройденного материала:</w:t>
      </w:r>
    </w:p>
    <w:p w:rsidR="00BC18F9" w:rsidRPr="004A501F" w:rsidRDefault="00BC18F9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1.»Путешествие» в музей народного творчества.</w:t>
      </w:r>
    </w:p>
    <w:p w:rsidR="00BC18F9" w:rsidRPr="004A501F" w:rsidRDefault="00BC18F9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2. Разгадывание кроссворда «Хохлома».</w:t>
      </w:r>
    </w:p>
    <w:p w:rsidR="00BC18F9" w:rsidRPr="004A501F" w:rsidRDefault="00BC18F9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3 Сетка путешествий по Хохломе.</w:t>
      </w:r>
    </w:p>
    <w:p w:rsidR="00BC18F9" w:rsidRPr="004A501F" w:rsidRDefault="00BC18F9" w:rsidP="00BC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BC18F9" w:rsidRPr="004A501F" w:rsidRDefault="00BC18F9" w:rsidP="00BC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01F">
        <w:rPr>
          <w:rFonts w:ascii="Times New Roman" w:hAnsi="Times New Roman" w:cs="Times New Roman"/>
          <w:sz w:val="28"/>
          <w:szCs w:val="28"/>
        </w:rPr>
        <w:t>Самостоятельная деятельность детей. Оценка и самооценка выполненных работ. Обобщение. Итог.</w:t>
      </w:r>
    </w:p>
    <w:p w:rsidR="00BC18F9" w:rsidRPr="004A501F" w:rsidRDefault="00BC18F9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66D7" w:rsidRPr="004A501F" w:rsidRDefault="002E66D7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66D7" w:rsidRPr="004A501F" w:rsidRDefault="002E66D7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66D7" w:rsidRPr="004A501F" w:rsidRDefault="002E66D7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66D7" w:rsidRPr="004A501F" w:rsidRDefault="002E66D7" w:rsidP="00BC18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1" w:type="dxa"/>
        <w:tblInd w:w="108" w:type="dxa"/>
        <w:tblLook w:val="04A0" w:firstRow="1" w:lastRow="0" w:firstColumn="1" w:lastColumn="0" w:noHBand="0" w:noVBand="1"/>
      </w:tblPr>
      <w:tblGrid>
        <w:gridCol w:w="5139"/>
        <w:gridCol w:w="4442"/>
      </w:tblGrid>
      <w:tr w:rsidR="00A67236" w:rsidRPr="004A501F" w:rsidTr="00A67236">
        <w:trPr>
          <w:trHeight w:val="557"/>
        </w:trPr>
        <w:tc>
          <w:tcPr>
            <w:tcW w:w="5139" w:type="dxa"/>
          </w:tcPr>
          <w:p w:rsidR="00A67236" w:rsidRPr="004A501F" w:rsidRDefault="00A67236" w:rsidP="00BC18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занятия                                                                      </w:t>
            </w:r>
          </w:p>
        </w:tc>
        <w:tc>
          <w:tcPr>
            <w:tcW w:w="4442" w:type="dxa"/>
          </w:tcPr>
          <w:p w:rsidR="00A67236" w:rsidRPr="004A501F" w:rsidRDefault="00A67236" w:rsidP="00A67236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67236" w:rsidRPr="004A501F" w:rsidRDefault="00A672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36" w:rsidRPr="004A501F" w:rsidTr="00A67236">
        <w:trPr>
          <w:trHeight w:val="2072"/>
        </w:trPr>
        <w:tc>
          <w:tcPr>
            <w:tcW w:w="5139" w:type="dxa"/>
          </w:tcPr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Дети встают возле воспитателя. Воспитатель</w:t>
            </w:r>
            <w:r w:rsidR="005D4F6E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сообщает</w:t>
            </w: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детям, что они сегодня будут путешествовать 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Хохломе.   </w:t>
            </w: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     материала.                                                             </w:t>
            </w: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Изделия мастеров</w:t>
            </w: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«Путешествие  в музей народного творчества».</w:t>
            </w: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пройдём в наш музей 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gramEnd"/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Творчества,</w:t>
            </w:r>
            <w:r w:rsidR="00CB7BD9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где вы, ваши папы, мамы, бабушки, дедушки</w:t>
            </w: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с такой любовью собирали  </w:t>
            </w: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экспонаты. Давайте полюбуемся ими</w:t>
            </w:r>
            <w:r w:rsidR="004A50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D4F6E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CB7BD9" w:rsidRPr="004A501F" w:rsidRDefault="00CB7BD9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  Вопросы к детям:</w:t>
            </w:r>
          </w:p>
          <w:p w:rsidR="00CB7BD9" w:rsidRPr="004A501F" w:rsidRDefault="00CB7BD9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Где применяются эти предметы? </w:t>
            </w:r>
          </w:p>
          <w:p w:rsidR="00CB7BD9" w:rsidRPr="004A501F" w:rsidRDefault="00CB7BD9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Для чего они нужны? (из них едят, пьют, они нужны для красоты – ими украшают дом).</w:t>
            </w:r>
          </w:p>
          <w:p w:rsidR="00CB7BD9" w:rsidRPr="004A501F" w:rsidRDefault="00CB7BD9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Назовите и покажите хохломские изделия</w:t>
            </w:r>
          </w:p>
          <w:p w:rsidR="00CB7BD9" w:rsidRPr="004A501F" w:rsidRDefault="00CB7BD9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скопкарь</w:t>
            </w:r>
            <w:proofErr w:type="spell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, ваза, журнальный столик, </w:t>
            </w:r>
            <w:r w:rsidRPr="004A5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стульчики, солонки, стаканчики, ложки и мн. др.)</w:t>
            </w:r>
            <w:proofErr w:type="gramEnd"/>
          </w:p>
          <w:p w:rsidR="00CB7BD9" w:rsidRPr="004A501F" w:rsidRDefault="00CB7BD9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Как вы узнали, что это хохломские изделия?</w:t>
            </w:r>
          </w:p>
          <w:p w:rsidR="00E70515" w:rsidRPr="004A501F" w:rsidRDefault="00E70515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Ребята, посмотрите, какая замечательная шкатулка! Давайте её посмотрим, откроем, потрогаем. Обратите внимание на узор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Как узор правильно называется? (Орнамент). Он одинаков и на крышке шкатулки и сбоку, а внутри – золочёное дерево. </w:t>
            </w:r>
          </w:p>
          <w:p w:rsidR="00E70515" w:rsidRPr="004A501F" w:rsidRDefault="00E70515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Кто открыл золочение дерева? (художники, которые рисовали иконы – иконописцы).</w:t>
            </w:r>
          </w:p>
          <w:p w:rsidR="00E70515" w:rsidRPr="004A501F" w:rsidRDefault="00E70515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 Какие элементы узора вам знакомы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236E2" w:rsidRPr="004A50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236E2" w:rsidRPr="004A501F">
              <w:rPr>
                <w:rFonts w:ascii="Times New Roman" w:hAnsi="Times New Roman" w:cs="Times New Roman"/>
                <w:sz w:val="28"/>
                <w:szCs w:val="28"/>
              </w:rPr>
              <w:t>травка, ягодки, листики, усики и др.)</w:t>
            </w:r>
          </w:p>
          <w:p w:rsidR="00E70515" w:rsidRPr="004A501F" w:rsidRDefault="00E70515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 Как называется главный стебель</w:t>
            </w:r>
            <w:r w:rsidR="00B236E2" w:rsidRPr="004A501F">
              <w:rPr>
                <w:rFonts w:ascii="Times New Roman" w:hAnsi="Times New Roman" w:cs="Times New Roman"/>
                <w:sz w:val="28"/>
                <w:szCs w:val="28"/>
              </w:rPr>
              <w:t>, на который нанизываются листики, ягодки, цветочки? (</w:t>
            </w:r>
            <w:proofErr w:type="spellStart"/>
            <w:r w:rsidR="00B236E2" w:rsidRPr="004A501F">
              <w:rPr>
                <w:rFonts w:ascii="Times New Roman" w:hAnsi="Times New Roman" w:cs="Times New Roman"/>
                <w:sz w:val="28"/>
                <w:szCs w:val="28"/>
              </w:rPr>
              <w:t>криуль</w:t>
            </w:r>
            <w:proofErr w:type="spellEnd"/>
            <w:r w:rsidR="00B236E2" w:rsidRPr="004A50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36E2" w:rsidRPr="004A501F" w:rsidRDefault="00B236E2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Значит, отличают Хохлому от Дымки, Гжели: орнамент, золочение, </w:t>
            </w:r>
            <w:proofErr w:type="spell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криуль</w:t>
            </w:r>
            <w:proofErr w:type="spell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и цвета хохломских изделий.</w:t>
            </w:r>
          </w:p>
          <w:p w:rsidR="00B236E2" w:rsidRPr="004A501F" w:rsidRDefault="00B236E2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E2" w:rsidRPr="004A501F" w:rsidRDefault="00B236E2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2. Разгадывание кроссворда «Хохлома».</w:t>
            </w:r>
          </w:p>
          <w:p w:rsidR="00B236E2" w:rsidRPr="004A501F" w:rsidRDefault="00B236E2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Давайте посмотрим, хорошо ли мы знаем Хохлому: разгадаем кроссворд!</w:t>
            </w:r>
          </w:p>
          <w:p w:rsidR="00B236E2" w:rsidRPr="004A501F" w:rsidRDefault="00B236E2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кроссворда. (Дети садятся на стульчики</w:t>
            </w:r>
            <w:r w:rsidR="003E0D9E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). Мы отлично справились с заданием! </w:t>
            </w:r>
          </w:p>
          <w:p w:rsidR="003E0D9E" w:rsidRPr="004A501F" w:rsidRDefault="003E0D9E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И я убедилась, что вы многое знаете о Хохломе. А теперь тихонько встаньте и подойдите к нашей сетке путешествий. Где же наша ягодка? (в пункте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0D9E" w:rsidRPr="004A501F" w:rsidRDefault="003E0D9E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Вспомним, где мы были – три пункта. Вот теперь мы подошли к 4 пункту. Как вы думаете, что же это?</w:t>
            </w:r>
          </w:p>
          <w:p w:rsidR="003E0D9E" w:rsidRPr="004A501F" w:rsidRDefault="003E0D9E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Конечно, рисование!</w:t>
            </w:r>
          </w:p>
          <w:p w:rsidR="003E0D9E" w:rsidRPr="004A501F" w:rsidRDefault="003E0D9E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Тихонько садитесь на стульчики, за столы.</w:t>
            </w:r>
          </w:p>
          <w:p w:rsidR="003E0D9E" w:rsidRPr="004A501F" w:rsidRDefault="003E0D9E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E2" w:rsidRPr="004A501F" w:rsidRDefault="00B236E2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E2" w:rsidRPr="004A501F" w:rsidRDefault="00B236E2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36" w:rsidRPr="004A501F" w:rsidRDefault="00A67236" w:rsidP="00A67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36" w:rsidRPr="004A501F" w:rsidRDefault="003E0D9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Объяснение нового материала.</w:t>
            </w:r>
          </w:p>
          <w:p w:rsidR="003E0D9E" w:rsidRPr="004A501F" w:rsidRDefault="003E0D9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Мы уже любовались этой замечательной шкатулкой, говорили о том, что можно хранить в ней</w:t>
            </w:r>
            <w:r w:rsidR="00E953A4" w:rsidRPr="004A501F">
              <w:rPr>
                <w:rFonts w:ascii="Times New Roman" w:hAnsi="Times New Roman" w:cs="Times New Roman"/>
                <w:sz w:val="28"/>
                <w:szCs w:val="28"/>
              </w:rPr>
              <w:t>. А сейчас давайте рассмотрим узор на шкатулке.</w:t>
            </w:r>
          </w:p>
          <w:p w:rsidR="00E953A4" w:rsidRPr="004A501F" w:rsidRDefault="00E953A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    Назовите элементы орнамента (яблочки, травка, </w:t>
            </w:r>
            <w:proofErr w:type="spell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криуль</w:t>
            </w:r>
            <w:proofErr w:type="spell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, цветочки, листочки). Какие цвета вы видите? Правильно, чёрный, красный и золотой цвета придают росписи праздничный и торжественный колорит. Ветка спелых яблочек обвивает поверхность изделия, создавая непрерывную полосу орнамента.</w:t>
            </w:r>
          </w:p>
          <w:p w:rsidR="00DD6A7B" w:rsidRPr="004A501F" w:rsidRDefault="00E953A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повторение элементов </w:t>
            </w:r>
            <w:r w:rsidR="00364272" w:rsidRPr="004A50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272" w:rsidRPr="004A501F">
              <w:rPr>
                <w:rFonts w:ascii="Times New Roman" w:hAnsi="Times New Roman" w:cs="Times New Roman"/>
                <w:sz w:val="28"/>
                <w:szCs w:val="28"/>
              </w:rPr>
              <w:t>листочек, два цветочка, три яблочка, опять листочек, два цветочка, три яблочка – создаёт ритм. Давайте</w:t>
            </w:r>
            <w:r w:rsidR="00DD6A7B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встанем у своих стульчиков и поиграем </w:t>
            </w:r>
            <w:r w:rsidR="00240A74" w:rsidRPr="004A50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64272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простучим</w:t>
            </w:r>
            <w:r w:rsidR="00240A74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64272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ладошками: «листочек» (хлопаем 1 раз), «два цветочка» - хлопаем 2 раза, «три яблочка» - хлопаем 3 раза</w:t>
            </w:r>
            <w:r w:rsidR="00DD6A7B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. Красивая композиция! Слово «композиция» означает (в переводе </w:t>
            </w:r>
            <w:proofErr w:type="gramStart"/>
            <w:r w:rsidR="00DD6A7B" w:rsidRPr="004A50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D6A7B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латинского)</w:t>
            </w:r>
          </w:p>
          <w:p w:rsidR="00E953A4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«расположение». Элементы расположены так, что если убрать одну деталь – листочек, сразу</w:t>
            </w:r>
            <w:r w:rsidR="00240A74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 пустое место. В композиции ни убавить, ни прибавить ничего нельзя, всё должно быть на своём месте. </w:t>
            </w: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B7B6E" w:rsidRPr="004A501F">
              <w:rPr>
                <w:rFonts w:ascii="Times New Roman" w:hAnsi="Times New Roman" w:cs="Times New Roman"/>
                <w:sz w:val="28"/>
                <w:szCs w:val="28"/>
              </w:rPr>
              <w:t>Давайте составим композицию (дети составляют орнамент на липучках). Сохраняется ритм</w:t>
            </w:r>
            <w:proofErr w:type="gramStart"/>
            <w:r w:rsidR="00BB7B6E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?. </w:t>
            </w:r>
            <w:proofErr w:type="gramEnd"/>
            <w:r w:rsidR="00BB7B6E" w:rsidRPr="004A501F">
              <w:rPr>
                <w:rFonts w:ascii="Times New Roman" w:hAnsi="Times New Roman" w:cs="Times New Roman"/>
                <w:sz w:val="28"/>
                <w:szCs w:val="28"/>
              </w:rPr>
              <w:t>Какая  деталь у нас уже нарисована? (</w:t>
            </w:r>
            <w:proofErr w:type="spellStart"/>
            <w:r w:rsidR="00BB7B6E" w:rsidRPr="004A501F">
              <w:rPr>
                <w:rFonts w:ascii="Times New Roman" w:hAnsi="Times New Roman" w:cs="Times New Roman"/>
                <w:sz w:val="28"/>
                <w:szCs w:val="28"/>
              </w:rPr>
              <w:t>криуль</w:t>
            </w:r>
            <w:proofErr w:type="spellEnd"/>
            <w:r w:rsidR="00BB7B6E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). На </w:t>
            </w:r>
            <w:proofErr w:type="spellStart"/>
            <w:r w:rsidR="00BB7B6E" w:rsidRPr="004A501F">
              <w:rPr>
                <w:rFonts w:ascii="Times New Roman" w:hAnsi="Times New Roman" w:cs="Times New Roman"/>
                <w:sz w:val="28"/>
                <w:szCs w:val="28"/>
              </w:rPr>
              <w:t>криуль</w:t>
            </w:r>
            <w:proofErr w:type="spellEnd"/>
            <w:r w:rsidR="00BB7B6E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нарисовать любые из ягодок, которые вам нравятся</w:t>
            </w:r>
            <w:r w:rsidR="00C27BF8"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(смородинка, </w:t>
            </w:r>
            <w:proofErr w:type="spellStart"/>
            <w:r w:rsidR="00C27BF8" w:rsidRPr="004A501F">
              <w:rPr>
                <w:rFonts w:ascii="Times New Roman" w:hAnsi="Times New Roman" w:cs="Times New Roman"/>
                <w:sz w:val="28"/>
                <w:szCs w:val="28"/>
              </w:rPr>
              <w:t>крыжовничек</w:t>
            </w:r>
            <w:proofErr w:type="spellEnd"/>
            <w:r w:rsidR="00C27BF8" w:rsidRPr="004A501F">
              <w:rPr>
                <w:rFonts w:ascii="Times New Roman" w:hAnsi="Times New Roman" w:cs="Times New Roman"/>
                <w:sz w:val="28"/>
                <w:szCs w:val="28"/>
              </w:rPr>
              <w:t>, клубничка, вишенка), цветочки, листочки. Не забывайте о ритме!</w:t>
            </w:r>
          </w:p>
          <w:p w:rsidR="00C27BF8" w:rsidRPr="004A501F" w:rsidRDefault="00C27BF8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деятельность детей.</w:t>
            </w:r>
          </w:p>
          <w:p w:rsidR="00C27BF8" w:rsidRPr="004A501F" w:rsidRDefault="00C27BF8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F8" w:rsidRPr="004A501F" w:rsidRDefault="00C27BF8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Элементы русского народного танца 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с ложками).</w:t>
            </w:r>
          </w:p>
          <w:p w:rsidR="00C27BF8" w:rsidRPr="004A501F" w:rsidRDefault="00C27BF8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Мы отдохнули, а теперь давайте посмотрим, что у нас получилось (детские работы вывешиваются или раскладываются на столе</w:t>
            </w:r>
            <w:r w:rsidR="005D4F6E" w:rsidRPr="004A501F">
              <w:rPr>
                <w:rFonts w:ascii="Times New Roman" w:hAnsi="Times New Roman" w:cs="Times New Roman"/>
                <w:sz w:val="28"/>
                <w:szCs w:val="28"/>
              </w:rPr>
              <w:t>, чтобы все дети могли посмотреть результат стараний своих и своих товарищей).</w:t>
            </w: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Оценка и самооценка деятельности детей.</w:t>
            </w:r>
          </w:p>
          <w:p w:rsidR="005D4F6E" w:rsidRPr="004A501F" w:rsidRDefault="006C4B2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Обобщение. Итог</w:t>
            </w:r>
            <w:r w:rsidR="005D4F6E" w:rsidRPr="004A5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B" w:rsidRPr="004A501F" w:rsidRDefault="00DD6A7B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A67236" w:rsidRPr="004A501F" w:rsidRDefault="00A672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Ребята берут в руки, рассматривают подлинные изделия народных мастеров.</w:t>
            </w: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Активизировать</w:t>
            </w:r>
          </w:p>
          <w:p w:rsidR="005D4F6E" w:rsidRPr="004A501F" w:rsidRDefault="005D4F6E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Ярослава, </w:t>
            </w:r>
            <w:r w:rsidR="00985436" w:rsidRPr="004A501F">
              <w:rPr>
                <w:rFonts w:ascii="Times New Roman" w:hAnsi="Times New Roman" w:cs="Times New Roman"/>
                <w:sz w:val="28"/>
                <w:szCs w:val="28"/>
              </w:rPr>
              <w:t>Олега, Арсения.</w:t>
            </w: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Ребята садятся на хохломские стульчики  напротив </w:t>
            </w:r>
            <w:r w:rsidR="00240A74" w:rsidRPr="004A501F">
              <w:rPr>
                <w:rFonts w:ascii="Times New Roman" w:hAnsi="Times New Roman" w:cs="Times New Roman"/>
                <w:sz w:val="28"/>
                <w:szCs w:val="28"/>
              </w:rPr>
              <w:t>интерактивной доски (с</w:t>
            </w: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A74" w:rsidRPr="004A501F">
              <w:rPr>
                <w:rFonts w:ascii="Times New Roman" w:hAnsi="Times New Roman" w:cs="Times New Roman"/>
                <w:sz w:val="28"/>
                <w:szCs w:val="28"/>
              </w:rPr>
              <w:t>изображением кроссворда «Хохлома».</w:t>
            </w:r>
            <w:proofErr w:type="gramEnd"/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Активизировать детей: Машу Т., Юлиану К.,</w:t>
            </w:r>
          </w:p>
          <w:p w:rsidR="00035FB6" w:rsidRPr="004A501F" w:rsidRDefault="00035FB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Савелия Р., Мирона Ж. Педагог обращает внимание на правильное произношение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исправляет возможные ошибки в речи.</w:t>
            </w:r>
          </w:p>
          <w:p w:rsidR="00035FB6" w:rsidRPr="004A501F" w:rsidRDefault="00035FB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 за тем, чтобы предложения звучали полно.</w:t>
            </w: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Ребята встают свободно, чтобы не мешать друг другу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Работа на стенде (с изображением шкатулки и различными элементами росписи – ягодками, листочками, цветочками).</w:t>
            </w:r>
          </w:p>
          <w:p w:rsidR="0023332F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2F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2F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Педагог включает спокойную, гармоничную музыку (</w:t>
            </w:r>
            <w:proofErr w:type="gram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Сен – </w:t>
            </w:r>
            <w:proofErr w:type="spellStart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Санс</w:t>
            </w:r>
            <w:proofErr w:type="spellEnd"/>
            <w:proofErr w:type="gramEnd"/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, П. И. Чайковский «Времена года». Перед физкультминуткой запись выключает. </w:t>
            </w:r>
          </w:p>
          <w:p w:rsidR="0023332F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2F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>Педагог раздаёт ребятам ложки, расписанные по хохломским мотивам</w:t>
            </w:r>
            <w:r w:rsidR="006C4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501F">
              <w:rPr>
                <w:rFonts w:ascii="Times New Roman" w:hAnsi="Times New Roman" w:cs="Times New Roman"/>
                <w:sz w:val="28"/>
                <w:szCs w:val="28"/>
              </w:rPr>
              <w:t xml:space="preserve"> и включает запись русской народной песни. </w:t>
            </w:r>
          </w:p>
          <w:p w:rsidR="0023332F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2F" w:rsidRPr="004A501F" w:rsidRDefault="0023332F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A74" w:rsidRPr="004A501F" w:rsidRDefault="00240A74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36" w:rsidRPr="004A501F" w:rsidRDefault="00985436" w:rsidP="00BC1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C3E" w:rsidRDefault="00C64C3E" w:rsidP="00BC18F9">
      <w:pPr>
        <w:pStyle w:val="a3"/>
        <w:ind w:left="1080"/>
      </w:pPr>
    </w:p>
    <w:p w:rsidR="00C64C3E" w:rsidRDefault="00C64C3E" w:rsidP="002E66D7">
      <w:pPr>
        <w:pStyle w:val="a3"/>
        <w:ind w:left="2670"/>
      </w:pPr>
    </w:p>
    <w:p w:rsidR="002E66D7" w:rsidRPr="002E66D7" w:rsidRDefault="00C64C3E" w:rsidP="006C4B24">
      <w:pPr>
        <w:pStyle w:val="a3"/>
        <w:ind w:left="2670"/>
      </w:pPr>
      <w:r>
        <w:t xml:space="preserve"> </w:t>
      </w:r>
    </w:p>
    <w:sectPr w:rsidR="002E66D7" w:rsidRPr="002E66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FC" w:rsidRDefault="00CE5FFC" w:rsidP="003B6D2D">
      <w:pPr>
        <w:spacing w:after="0" w:line="240" w:lineRule="auto"/>
      </w:pPr>
      <w:r>
        <w:separator/>
      </w:r>
    </w:p>
  </w:endnote>
  <w:endnote w:type="continuationSeparator" w:id="0">
    <w:p w:rsidR="00CE5FFC" w:rsidRDefault="00CE5FFC" w:rsidP="003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2D" w:rsidRPr="00044736" w:rsidRDefault="003B6D2D">
    <w:pPr>
      <w:pStyle w:val="aa"/>
      <w:rPr>
        <w:rFonts w:ascii="Times New Roman" w:hAnsi="Times New Roman" w:cs="Times New Roman"/>
      </w:rPr>
    </w:pPr>
    <w:r w:rsidRPr="00044736">
      <w:rPr>
        <w:rFonts w:ascii="Times New Roman" w:hAnsi="Times New Roman" w:cs="Times New Roman"/>
      </w:rPr>
      <w:t>Андреева С.А.</w:t>
    </w:r>
    <w:r w:rsidR="00044736">
      <w:rPr>
        <w:rFonts w:ascii="Times New Roman" w:hAnsi="Times New Roman" w:cs="Times New Roman"/>
      </w:rPr>
      <w:t>,</w:t>
    </w:r>
    <w:r w:rsidRPr="00044736">
      <w:rPr>
        <w:rFonts w:ascii="Times New Roman" w:hAnsi="Times New Roman" w:cs="Times New Roman"/>
      </w:rPr>
      <w:t xml:space="preserve"> воспитатель ГБОУ №696 Приморского района Санкт-Петербурга</w:t>
    </w:r>
  </w:p>
  <w:p w:rsidR="003B6D2D" w:rsidRDefault="003B6D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FC" w:rsidRDefault="00CE5FFC" w:rsidP="003B6D2D">
      <w:pPr>
        <w:spacing w:after="0" w:line="240" w:lineRule="auto"/>
      </w:pPr>
      <w:r>
        <w:separator/>
      </w:r>
    </w:p>
  </w:footnote>
  <w:footnote w:type="continuationSeparator" w:id="0">
    <w:p w:rsidR="00CE5FFC" w:rsidRDefault="00CE5FFC" w:rsidP="003B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95"/>
    <w:multiLevelType w:val="hybridMultilevel"/>
    <w:tmpl w:val="139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66C1"/>
    <w:multiLevelType w:val="hybridMultilevel"/>
    <w:tmpl w:val="CBAABF52"/>
    <w:lvl w:ilvl="0" w:tplc="6D8C2F3E">
      <w:start w:val="1"/>
      <w:numFmt w:val="upperRoman"/>
      <w:lvlText w:val="%1."/>
      <w:lvlJc w:val="left"/>
      <w:pPr>
        <w:ind w:left="26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">
    <w:nsid w:val="620532CF"/>
    <w:multiLevelType w:val="hybridMultilevel"/>
    <w:tmpl w:val="3092D7F4"/>
    <w:lvl w:ilvl="0" w:tplc="A0C8805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6C927DDD"/>
    <w:multiLevelType w:val="hybridMultilevel"/>
    <w:tmpl w:val="79009886"/>
    <w:lvl w:ilvl="0" w:tplc="CC1498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87"/>
    <w:rsid w:val="00022337"/>
    <w:rsid w:val="00035FB6"/>
    <w:rsid w:val="00044736"/>
    <w:rsid w:val="0008129D"/>
    <w:rsid w:val="00136210"/>
    <w:rsid w:val="00150A5D"/>
    <w:rsid w:val="001652A0"/>
    <w:rsid w:val="00165744"/>
    <w:rsid w:val="0023332F"/>
    <w:rsid w:val="00240A74"/>
    <w:rsid w:val="002E66D7"/>
    <w:rsid w:val="00364272"/>
    <w:rsid w:val="003B6D2D"/>
    <w:rsid w:val="003C1FA9"/>
    <w:rsid w:val="003D0201"/>
    <w:rsid w:val="003E0D9E"/>
    <w:rsid w:val="004A501F"/>
    <w:rsid w:val="005D4F6E"/>
    <w:rsid w:val="005F2522"/>
    <w:rsid w:val="006A17CF"/>
    <w:rsid w:val="006C4B24"/>
    <w:rsid w:val="00886A6E"/>
    <w:rsid w:val="00985436"/>
    <w:rsid w:val="00A67236"/>
    <w:rsid w:val="00B236E2"/>
    <w:rsid w:val="00BB7B6E"/>
    <w:rsid w:val="00BC18F9"/>
    <w:rsid w:val="00C27BF8"/>
    <w:rsid w:val="00C64C3E"/>
    <w:rsid w:val="00C76805"/>
    <w:rsid w:val="00CB7BD9"/>
    <w:rsid w:val="00CE5FFC"/>
    <w:rsid w:val="00DA7087"/>
    <w:rsid w:val="00DD6A7B"/>
    <w:rsid w:val="00E70515"/>
    <w:rsid w:val="00E953A4"/>
    <w:rsid w:val="00ED6A56"/>
    <w:rsid w:val="00F559C0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22"/>
    <w:pPr>
      <w:ind w:left="720"/>
      <w:contextualSpacing/>
    </w:pPr>
  </w:style>
  <w:style w:type="table" w:styleId="a4">
    <w:name w:val="Table Grid"/>
    <w:basedOn w:val="a1"/>
    <w:uiPriority w:val="59"/>
    <w:rsid w:val="00A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B6D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6D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6D2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D2D"/>
  </w:style>
  <w:style w:type="paragraph" w:styleId="aa">
    <w:name w:val="footer"/>
    <w:basedOn w:val="a"/>
    <w:link w:val="ab"/>
    <w:uiPriority w:val="99"/>
    <w:unhideWhenUsed/>
    <w:rsid w:val="003B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D2D"/>
  </w:style>
  <w:style w:type="paragraph" w:styleId="ac">
    <w:name w:val="Balloon Text"/>
    <w:basedOn w:val="a"/>
    <w:link w:val="ad"/>
    <w:uiPriority w:val="99"/>
    <w:semiHidden/>
    <w:unhideWhenUsed/>
    <w:rsid w:val="003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6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22"/>
    <w:pPr>
      <w:ind w:left="720"/>
      <w:contextualSpacing/>
    </w:pPr>
  </w:style>
  <w:style w:type="table" w:styleId="a4">
    <w:name w:val="Table Grid"/>
    <w:basedOn w:val="a1"/>
    <w:uiPriority w:val="59"/>
    <w:rsid w:val="00A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B6D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6D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6D2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D2D"/>
  </w:style>
  <w:style w:type="paragraph" w:styleId="aa">
    <w:name w:val="footer"/>
    <w:basedOn w:val="a"/>
    <w:link w:val="ab"/>
    <w:uiPriority w:val="99"/>
    <w:unhideWhenUsed/>
    <w:rsid w:val="003B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D2D"/>
  </w:style>
  <w:style w:type="paragraph" w:styleId="ac">
    <w:name w:val="Balloon Text"/>
    <w:basedOn w:val="a"/>
    <w:link w:val="ad"/>
    <w:uiPriority w:val="99"/>
    <w:semiHidden/>
    <w:unhideWhenUsed/>
    <w:rsid w:val="003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6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DF1E-D56C-4C69-A3CE-65B6F4D3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5</cp:revision>
  <dcterms:created xsi:type="dcterms:W3CDTF">2015-10-06T21:14:00Z</dcterms:created>
  <dcterms:modified xsi:type="dcterms:W3CDTF">2015-10-08T19:17:00Z</dcterms:modified>
</cp:coreProperties>
</file>