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>
        <w:rPr>
          <w:rFonts w:ascii="Georgia" w:hAnsi="Georgia" w:cs="KodchiangUPC"/>
          <w:color w:val="666666"/>
          <w:sz w:val="28"/>
          <w:szCs w:val="28"/>
        </w:rPr>
        <w:t xml:space="preserve">   </w:t>
      </w:r>
      <w:r w:rsidRPr="00527932">
        <w:rPr>
          <w:rFonts w:ascii="Georgia" w:hAnsi="Georgia" w:cs="KodchiangUPC"/>
          <w:color w:val="666666"/>
          <w:sz w:val="28"/>
          <w:szCs w:val="28"/>
        </w:rPr>
        <w:t>Работая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современными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детьми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возникают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сложности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том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что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дошкольникам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стали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читать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сказки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мало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связи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массовым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появлением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телевизоров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компьютеров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. </w:t>
      </w:r>
      <w:r w:rsidRPr="00527932">
        <w:rPr>
          <w:rFonts w:ascii="Georgia" w:hAnsi="Georgia" w:cs="KodchiangUPC"/>
          <w:color w:val="666666"/>
          <w:sz w:val="28"/>
          <w:szCs w:val="28"/>
        </w:rPr>
        <w:t>Не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все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не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всегда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дети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умеют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слушать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слышать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когда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читают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рассказывают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сказку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особенно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большие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содержанию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.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>
        <w:rPr>
          <w:rFonts w:ascii="Georgia" w:hAnsi="Georgia" w:cs="KodchiangUPC"/>
          <w:color w:val="666666"/>
          <w:sz w:val="28"/>
          <w:szCs w:val="28"/>
        </w:rPr>
        <w:t xml:space="preserve">  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своей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работе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руководствуюсь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умением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сформировать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у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детей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доброжелательное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отношение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друг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другу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довожу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сознания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детей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что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«</w:t>
      </w:r>
      <w:r w:rsidRPr="00527932">
        <w:rPr>
          <w:rFonts w:ascii="Georgia" w:hAnsi="Georgia" w:cs="KodchiangUPC"/>
          <w:color w:val="666666"/>
          <w:sz w:val="28"/>
          <w:szCs w:val="28"/>
        </w:rPr>
        <w:t>добро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всегда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побеждает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зло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».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>
        <w:rPr>
          <w:rFonts w:ascii="Georgia" w:hAnsi="Georgia" w:cs="KodchiangUPC"/>
          <w:color w:val="666666"/>
          <w:sz w:val="28"/>
          <w:szCs w:val="28"/>
        </w:rPr>
        <w:t xml:space="preserve"> 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результате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проведенной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работы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у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детей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сформировались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интерес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сказкам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приобщение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их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словесному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творчеству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.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>
        <w:rPr>
          <w:rFonts w:ascii="Georgia" w:hAnsi="Georgia" w:cs="KodchiangUPC"/>
          <w:color w:val="666666"/>
          <w:sz w:val="28"/>
          <w:szCs w:val="28"/>
        </w:rPr>
        <w:t xml:space="preserve"> 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Сказка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помогла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детям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как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бы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войти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особый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исключительный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мир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чувств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переживаний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. </w:t>
      </w:r>
      <w:r w:rsidRPr="00527932">
        <w:rPr>
          <w:rFonts w:ascii="Georgia" w:hAnsi="Georgia" w:cs="KodchiangUPC"/>
          <w:color w:val="666666"/>
          <w:sz w:val="28"/>
          <w:szCs w:val="28"/>
        </w:rPr>
        <w:t>Доброта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героев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их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эмоциональная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отзывчивость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особенно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важны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для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детей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живущих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современной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информационной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среде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которой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много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агрессивности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эмоций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.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>
        <w:rPr>
          <w:rFonts w:ascii="Georgia" w:hAnsi="Georgia" w:cs="KodchiangUPC"/>
          <w:color w:val="666666"/>
          <w:sz w:val="28"/>
          <w:szCs w:val="28"/>
        </w:rPr>
        <w:t xml:space="preserve">   </w:t>
      </w:r>
      <w:r w:rsidRPr="00527932">
        <w:rPr>
          <w:rFonts w:ascii="Georgia" w:hAnsi="Georgia" w:cs="KodchiangUPC"/>
          <w:color w:val="666666"/>
          <w:sz w:val="28"/>
          <w:szCs w:val="28"/>
        </w:rPr>
        <w:t>Составляя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годовой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план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НОД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детьми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включила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круг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тем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такие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как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: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- «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гостях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у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сказки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»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- «</w:t>
      </w:r>
      <w:r w:rsidRPr="00527932">
        <w:rPr>
          <w:rFonts w:ascii="Georgia" w:hAnsi="Georgia" w:cs="KodchiangUPC"/>
          <w:color w:val="666666"/>
          <w:sz w:val="28"/>
          <w:szCs w:val="28"/>
        </w:rPr>
        <w:t>По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дорогам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любимых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сказок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»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- «</w:t>
      </w:r>
      <w:r w:rsidRPr="00527932">
        <w:rPr>
          <w:rFonts w:ascii="Georgia" w:hAnsi="Georgia" w:cs="KodchiangUPC"/>
          <w:color w:val="666666"/>
          <w:sz w:val="28"/>
          <w:szCs w:val="28"/>
        </w:rPr>
        <w:t>Неделя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анимации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».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>
        <w:rPr>
          <w:rFonts w:ascii="Georgia" w:hAnsi="Georgia" w:cs="KodchiangUPC"/>
          <w:color w:val="666666"/>
          <w:sz w:val="28"/>
          <w:szCs w:val="28"/>
        </w:rPr>
        <w:t xml:space="preserve">   </w:t>
      </w:r>
      <w:r w:rsidRPr="00527932">
        <w:rPr>
          <w:rFonts w:ascii="Georgia" w:hAnsi="Georgia" w:cs="KodchiangUPC"/>
          <w:color w:val="666666"/>
          <w:sz w:val="28"/>
          <w:szCs w:val="28"/>
        </w:rPr>
        <w:t>При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реализации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данной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образовательной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области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руководствовалась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принципом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самостоятельного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отбора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учитывая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возрастные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особенности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возможности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детей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.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>
        <w:rPr>
          <w:rFonts w:ascii="Georgia" w:hAnsi="Georgia" w:cs="KodchiangUPC"/>
          <w:color w:val="666666"/>
          <w:sz w:val="28"/>
          <w:szCs w:val="28"/>
        </w:rPr>
        <w:t xml:space="preserve">   </w:t>
      </w:r>
      <w:r w:rsidRPr="00527932">
        <w:rPr>
          <w:rFonts w:ascii="Georgia" w:hAnsi="Georgia" w:cs="KodchiangUPC"/>
          <w:color w:val="666666"/>
          <w:sz w:val="28"/>
          <w:szCs w:val="28"/>
        </w:rPr>
        <w:t>Данная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тема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актуальна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потому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что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знакомство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сказками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которых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обязательно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присутствует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фольклор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: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- </w:t>
      </w:r>
      <w:r w:rsidRPr="00527932">
        <w:rPr>
          <w:rFonts w:ascii="Georgia" w:hAnsi="Georgia" w:cs="KodchiangUPC"/>
          <w:color w:val="666666"/>
          <w:sz w:val="28"/>
          <w:szCs w:val="28"/>
        </w:rPr>
        <w:t>найдет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отражение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других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видах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деятельности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.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- </w:t>
      </w:r>
      <w:r w:rsidRPr="00527932">
        <w:rPr>
          <w:rFonts w:ascii="Georgia" w:hAnsi="Georgia" w:cs="KodchiangUPC"/>
          <w:color w:val="666666"/>
          <w:sz w:val="28"/>
          <w:szCs w:val="28"/>
        </w:rPr>
        <w:t>способствует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развитию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эмоционального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жизненного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опыта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- </w:t>
      </w:r>
      <w:r w:rsidRPr="00527932">
        <w:rPr>
          <w:rFonts w:ascii="Georgia" w:hAnsi="Georgia" w:cs="KodchiangUPC"/>
          <w:color w:val="666666"/>
          <w:sz w:val="28"/>
          <w:szCs w:val="28"/>
        </w:rPr>
        <w:t>подводит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пониманию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основ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этического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нравственного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поведения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>
        <w:rPr>
          <w:rFonts w:ascii="Georgia" w:hAnsi="Georgia" w:cs="KodchiangUPC"/>
          <w:color w:val="666666"/>
          <w:sz w:val="28"/>
          <w:szCs w:val="28"/>
        </w:rPr>
        <w:t xml:space="preserve">           </w:t>
      </w:r>
      <w:r w:rsidRPr="00527932">
        <w:rPr>
          <w:rFonts w:ascii="Georgia" w:hAnsi="Georgia" w:cs="KodchiangUPC"/>
          <w:color w:val="666666"/>
          <w:sz w:val="28"/>
          <w:szCs w:val="28"/>
        </w:rPr>
        <w:t>Также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важна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художественная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ценность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сказки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.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 w:rsidRPr="00527932">
        <w:rPr>
          <w:rFonts w:ascii="Georgia" w:hAnsi="Georgia" w:cs="KodchiangUPC"/>
          <w:color w:val="666666"/>
          <w:sz w:val="28"/>
          <w:szCs w:val="28"/>
        </w:rPr>
        <w:t>Особое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внимание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детей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обращаю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на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язык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сказки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его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доступность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выразительность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конкретность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потому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что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услышанное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детьми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является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частью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их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речевого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опыта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.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>
        <w:rPr>
          <w:rFonts w:ascii="Georgia" w:hAnsi="Georgia" w:cs="KodchiangUPC"/>
          <w:color w:val="666666"/>
          <w:sz w:val="28"/>
          <w:szCs w:val="28"/>
        </w:rPr>
        <w:lastRenderedPageBreak/>
        <w:t xml:space="preserve">           </w:t>
      </w:r>
      <w:r w:rsidRPr="00527932">
        <w:rPr>
          <w:rFonts w:ascii="Georgia" w:hAnsi="Georgia" w:cs="KodchiangUPC"/>
          <w:color w:val="666666"/>
          <w:sz w:val="28"/>
          <w:szCs w:val="28"/>
        </w:rPr>
        <w:t>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какое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разнообразие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игр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помогает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этой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работе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: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- «</w:t>
      </w:r>
      <w:r w:rsidRPr="00527932">
        <w:rPr>
          <w:rFonts w:ascii="Georgia" w:hAnsi="Georgia" w:cs="KodchiangUPC"/>
          <w:color w:val="666666"/>
          <w:sz w:val="28"/>
          <w:szCs w:val="28"/>
        </w:rPr>
        <w:t>Угадай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из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какой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мы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сказки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? » (</w:t>
      </w:r>
      <w:r w:rsidRPr="00527932">
        <w:rPr>
          <w:rFonts w:ascii="Georgia" w:hAnsi="Georgia" w:cs="KodchiangUPC"/>
          <w:color w:val="666666"/>
          <w:sz w:val="28"/>
          <w:szCs w:val="28"/>
        </w:rPr>
        <w:t>воспитатель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читает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отрывок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из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сказки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показывает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иллюстрации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одному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ребенку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предлагает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изобразить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героя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остальные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дети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угадывают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)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 w:rsidRPr="00527932">
        <w:rPr>
          <w:rFonts w:ascii="Georgia" w:hAnsi="Georgia" w:cs="KodchiangUPC"/>
          <w:color w:val="666666"/>
          <w:sz w:val="28"/>
          <w:szCs w:val="28"/>
        </w:rPr>
        <w:t>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как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интересно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эмоционально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проходят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игры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-</w:t>
      </w:r>
      <w:r w:rsidRPr="00527932">
        <w:rPr>
          <w:rFonts w:ascii="Georgia" w:hAnsi="Georgia" w:cs="KodchiangUPC"/>
          <w:color w:val="666666"/>
          <w:sz w:val="28"/>
          <w:szCs w:val="28"/>
        </w:rPr>
        <w:t>драматизации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любимым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сказкам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! – </w:t>
      </w:r>
      <w:r w:rsidRPr="00527932">
        <w:rPr>
          <w:rFonts w:ascii="Georgia" w:hAnsi="Georgia" w:cs="KodchiangUPC"/>
          <w:color w:val="666666"/>
          <w:sz w:val="28"/>
          <w:szCs w:val="28"/>
        </w:rPr>
        <w:t>дети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стараются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более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точно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передать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голоса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движения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персонажей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.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 w:rsidRPr="00527932">
        <w:rPr>
          <w:rFonts w:ascii="Georgia" w:hAnsi="Georgia" w:cs="KodchiangUPC"/>
          <w:color w:val="666666"/>
          <w:sz w:val="28"/>
          <w:szCs w:val="28"/>
        </w:rPr>
        <w:t>Для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театрализованной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деятельности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группе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есть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ширма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также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разнообразные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театры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: «</w:t>
      </w:r>
      <w:r w:rsidRPr="00527932">
        <w:rPr>
          <w:rFonts w:ascii="Georgia" w:hAnsi="Georgia" w:cs="KodchiangUPC"/>
          <w:color w:val="666666"/>
          <w:sz w:val="28"/>
          <w:szCs w:val="28"/>
        </w:rPr>
        <w:t>Кукольный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театр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», «</w:t>
      </w:r>
      <w:r w:rsidRPr="00527932">
        <w:rPr>
          <w:rFonts w:ascii="Georgia" w:hAnsi="Georgia" w:cs="KodchiangUPC"/>
          <w:color w:val="666666"/>
          <w:sz w:val="28"/>
          <w:szCs w:val="28"/>
        </w:rPr>
        <w:t>Пальчиковый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театр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», «</w:t>
      </w:r>
      <w:r w:rsidRPr="00527932">
        <w:rPr>
          <w:rFonts w:ascii="Georgia" w:hAnsi="Georgia" w:cs="KodchiangUPC"/>
          <w:color w:val="666666"/>
          <w:sz w:val="28"/>
          <w:szCs w:val="28"/>
        </w:rPr>
        <w:t>Теневой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театр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», «</w:t>
      </w:r>
      <w:r w:rsidRPr="00527932">
        <w:rPr>
          <w:rFonts w:ascii="Georgia" w:hAnsi="Georgia" w:cs="KodchiangUPC"/>
          <w:color w:val="666666"/>
          <w:sz w:val="28"/>
          <w:szCs w:val="28"/>
        </w:rPr>
        <w:t>Настольный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театр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», «</w:t>
      </w:r>
      <w:r w:rsidRPr="00527932">
        <w:rPr>
          <w:rFonts w:ascii="Georgia" w:hAnsi="Georgia" w:cs="KodchiangUPC"/>
          <w:color w:val="666666"/>
          <w:sz w:val="28"/>
          <w:szCs w:val="28"/>
        </w:rPr>
        <w:t>Театр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Би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-</w:t>
      </w:r>
      <w:r w:rsidRPr="00527932">
        <w:rPr>
          <w:rFonts w:ascii="Georgia" w:hAnsi="Georgia" w:cs="KodchiangUPC"/>
          <w:color w:val="666666"/>
          <w:sz w:val="28"/>
          <w:szCs w:val="28"/>
        </w:rPr>
        <w:t>ба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-</w:t>
      </w:r>
      <w:r w:rsidRPr="00527932">
        <w:rPr>
          <w:rFonts w:ascii="Georgia" w:hAnsi="Georgia" w:cs="KodchiangUPC"/>
          <w:color w:val="666666"/>
          <w:sz w:val="28"/>
          <w:szCs w:val="28"/>
        </w:rPr>
        <w:t>бо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».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 w:rsidRPr="00527932">
        <w:rPr>
          <w:rFonts w:ascii="Georgia" w:hAnsi="Georgia" w:cs="KodchiangUPC"/>
          <w:color w:val="666666"/>
          <w:sz w:val="28"/>
          <w:szCs w:val="28"/>
        </w:rPr>
        <w:t>Дети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любят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не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только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показывать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театр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группе</w:t>
      </w:r>
      <w:r>
        <w:rPr>
          <w:rFonts w:asciiTheme="minorHAnsi" w:hAnsiTheme="minorHAnsi" w:cs="KodchiangUPC"/>
          <w:color w:val="666666"/>
          <w:sz w:val="28"/>
          <w:szCs w:val="28"/>
        </w:rPr>
        <w:t>.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Сказки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помогают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мне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работе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потому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что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они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осуществляют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реализацию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всех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образовательных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областей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программы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: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- </w:t>
      </w:r>
      <w:r w:rsidRPr="00527932">
        <w:rPr>
          <w:rFonts w:ascii="Georgia" w:hAnsi="Georgia" w:cs="KodchiangUPC"/>
          <w:color w:val="666666"/>
          <w:sz w:val="28"/>
          <w:szCs w:val="28"/>
        </w:rPr>
        <w:t>Дети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познают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много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нового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интересного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герои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сказок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являются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положительным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примером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для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них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. </w:t>
      </w:r>
      <w:r w:rsidRPr="00527932">
        <w:rPr>
          <w:rFonts w:ascii="Georgia" w:hAnsi="Georgia" w:cs="KodchiangUPC"/>
          <w:color w:val="666666"/>
          <w:sz w:val="28"/>
          <w:szCs w:val="28"/>
        </w:rPr>
        <w:t>Помогает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сказка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математическом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счете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(</w:t>
      </w:r>
      <w:r w:rsidRPr="00527932">
        <w:rPr>
          <w:rFonts w:ascii="Georgia" w:hAnsi="Georgia" w:cs="KodchiangUPC"/>
          <w:color w:val="666666"/>
          <w:sz w:val="28"/>
          <w:szCs w:val="28"/>
        </w:rPr>
        <w:t>сосчитай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героев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сказки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. </w:t>
      </w:r>
      <w:r w:rsidRPr="00527932">
        <w:rPr>
          <w:rFonts w:ascii="Georgia" w:hAnsi="Georgia" w:cs="KodchiangUPC"/>
          <w:color w:val="666666"/>
          <w:sz w:val="28"/>
          <w:szCs w:val="28"/>
        </w:rPr>
        <w:t>д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.). (</w:t>
      </w:r>
      <w:r w:rsidRPr="00527932">
        <w:rPr>
          <w:rFonts w:ascii="Georgia" w:hAnsi="Georgia" w:cs="KodchiangUPC"/>
          <w:color w:val="666666"/>
          <w:sz w:val="28"/>
          <w:szCs w:val="28"/>
        </w:rPr>
        <w:t>Познавательное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развитие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).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- </w:t>
      </w:r>
      <w:r w:rsidRPr="00527932">
        <w:rPr>
          <w:rFonts w:ascii="Georgia" w:hAnsi="Georgia" w:cs="KodchiangUPC"/>
          <w:color w:val="666666"/>
          <w:sz w:val="28"/>
          <w:szCs w:val="28"/>
        </w:rPr>
        <w:t>Дети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рассказывают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сказки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пересказывают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их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составляют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новые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участвуют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театрализованной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деятельности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(</w:t>
      </w:r>
      <w:r w:rsidRPr="00527932">
        <w:rPr>
          <w:rFonts w:ascii="Georgia" w:hAnsi="Georgia" w:cs="KodchiangUPC"/>
          <w:color w:val="666666"/>
          <w:sz w:val="28"/>
          <w:szCs w:val="28"/>
        </w:rPr>
        <w:t>Речевое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развитие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).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- </w:t>
      </w:r>
      <w:r w:rsidRPr="00527932">
        <w:rPr>
          <w:rFonts w:ascii="Georgia" w:hAnsi="Georgia" w:cs="KodchiangUPC"/>
          <w:color w:val="666666"/>
          <w:sz w:val="28"/>
          <w:szCs w:val="28"/>
        </w:rPr>
        <w:t>Через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чтение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сказок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воспитывается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любовь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художественному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произведению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(</w:t>
      </w:r>
      <w:r w:rsidRPr="00527932">
        <w:rPr>
          <w:rFonts w:ascii="Georgia" w:hAnsi="Georgia" w:cs="KodchiangUPC"/>
          <w:color w:val="666666"/>
          <w:sz w:val="28"/>
          <w:szCs w:val="28"/>
        </w:rPr>
        <w:t>Художественно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-</w:t>
      </w:r>
      <w:r w:rsidRPr="00527932">
        <w:rPr>
          <w:rFonts w:ascii="Georgia" w:hAnsi="Georgia" w:cs="KodchiangUPC"/>
          <w:color w:val="666666"/>
          <w:sz w:val="28"/>
          <w:szCs w:val="28"/>
        </w:rPr>
        <w:t>эстетическое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развитие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).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- </w:t>
      </w:r>
      <w:r w:rsidRPr="00527932">
        <w:rPr>
          <w:rFonts w:ascii="Georgia" w:hAnsi="Georgia" w:cs="KodchiangUPC"/>
          <w:color w:val="666666"/>
          <w:sz w:val="28"/>
          <w:szCs w:val="28"/>
        </w:rPr>
        <w:t>Дети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узнают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труде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создателей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сказок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художников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-</w:t>
      </w:r>
      <w:r w:rsidRPr="00527932">
        <w:rPr>
          <w:rFonts w:ascii="Georgia" w:hAnsi="Georgia" w:cs="KodchiangUPC"/>
          <w:color w:val="666666"/>
          <w:sz w:val="28"/>
          <w:szCs w:val="28"/>
        </w:rPr>
        <w:t>оформителей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играют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вместе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сюжетам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сказок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(</w:t>
      </w:r>
      <w:r w:rsidRPr="00527932">
        <w:rPr>
          <w:rFonts w:ascii="Georgia" w:hAnsi="Georgia" w:cs="KodchiangUPC"/>
          <w:color w:val="666666"/>
          <w:sz w:val="28"/>
          <w:szCs w:val="28"/>
        </w:rPr>
        <w:t>Социально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-</w:t>
      </w:r>
      <w:r w:rsidRPr="00527932">
        <w:rPr>
          <w:rFonts w:ascii="Georgia" w:hAnsi="Georgia" w:cs="KodchiangUPC"/>
          <w:color w:val="666666"/>
          <w:sz w:val="28"/>
          <w:szCs w:val="28"/>
        </w:rPr>
        <w:t>коммуникативное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развитие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).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- </w:t>
      </w:r>
      <w:r w:rsidRPr="00527932">
        <w:rPr>
          <w:rFonts w:ascii="Georgia" w:hAnsi="Georgia" w:cs="KodchiangUPC"/>
          <w:color w:val="666666"/>
          <w:sz w:val="28"/>
          <w:szCs w:val="28"/>
        </w:rPr>
        <w:t>Дети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узнают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том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как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заботиться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своем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здоровье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(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Сказка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«</w:t>
      </w:r>
      <w:r w:rsidRPr="00527932">
        <w:rPr>
          <w:rFonts w:ascii="Georgia" w:hAnsi="Georgia" w:cs="KodchiangUPC"/>
          <w:color w:val="666666"/>
          <w:sz w:val="28"/>
          <w:szCs w:val="28"/>
        </w:rPr>
        <w:t>Доктор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Айболит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», «</w:t>
      </w:r>
      <w:r w:rsidRPr="00527932">
        <w:rPr>
          <w:rFonts w:ascii="Georgia" w:hAnsi="Georgia" w:cs="KodchiangUPC"/>
          <w:color w:val="666666"/>
          <w:sz w:val="28"/>
          <w:szCs w:val="28"/>
        </w:rPr>
        <w:t>Петушок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бобовое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зернышко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») (</w:t>
      </w:r>
      <w:r w:rsidRPr="00527932">
        <w:rPr>
          <w:rFonts w:ascii="Georgia" w:hAnsi="Georgia" w:cs="KodchiangUPC"/>
          <w:color w:val="666666"/>
          <w:sz w:val="28"/>
          <w:szCs w:val="28"/>
        </w:rPr>
        <w:t>Физическое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развитие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).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- </w:t>
      </w:r>
      <w:r w:rsidRPr="00527932">
        <w:rPr>
          <w:rFonts w:ascii="Georgia" w:hAnsi="Georgia" w:cs="KodchiangUPC"/>
          <w:color w:val="666666"/>
          <w:sz w:val="28"/>
          <w:szCs w:val="28"/>
        </w:rPr>
        <w:t>Примером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безопасности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служат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сказки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«</w:t>
      </w:r>
      <w:r w:rsidRPr="00527932">
        <w:rPr>
          <w:rFonts w:ascii="Georgia" w:hAnsi="Georgia" w:cs="KodchiangUPC"/>
          <w:color w:val="666666"/>
          <w:sz w:val="28"/>
          <w:szCs w:val="28"/>
        </w:rPr>
        <w:t>Кошкин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дом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», «</w:t>
      </w:r>
      <w:r w:rsidRPr="00527932">
        <w:rPr>
          <w:rFonts w:ascii="Georgia" w:hAnsi="Georgia" w:cs="KodchiangUPC"/>
          <w:color w:val="666666"/>
          <w:sz w:val="28"/>
          <w:szCs w:val="28"/>
        </w:rPr>
        <w:t>Приключения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Буратино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» (</w:t>
      </w:r>
      <w:r w:rsidRPr="00527932">
        <w:rPr>
          <w:rFonts w:ascii="Georgia" w:hAnsi="Georgia" w:cs="KodchiangUPC"/>
          <w:color w:val="666666"/>
          <w:sz w:val="28"/>
          <w:szCs w:val="28"/>
        </w:rPr>
        <w:t>Социально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-</w:t>
      </w:r>
      <w:r w:rsidRPr="00527932">
        <w:rPr>
          <w:rFonts w:ascii="Georgia" w:hAnsi="Georgia" w:cs="KodchiangUPC"/>
          <w:color w:val="666666"/>
          <w:sz w:val="28"/>
          <w:szCs w:val="28"/>
        </w:rPr>
        <w:t>коммуникативное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развитие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).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- </w:t>
      </w:r>
      <w:r w:rsidRPr="00527932">
        <w:rPr>
          <w:rFonts w:ascii="Georgia" w:hAnsi="Georgia" w:cs="KodchiangUPC"/>
          <w:color w:val="666666"/>
          <w:sz w:val="28"/>
          <w:szCs w:val="28"/>
        </w:rPr>
        <w:t>Формируется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музыкальная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культура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на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основе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слушания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музыкальных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произведений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песенок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сказкам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(</w:t>
      </w:r>
      <w:r w:rsidRPr="00527932">
        <w:rPr>
          <w:rFonts w:ascii="Georgia" w:hAnsi="Georgia" w:cs="KodchiangUPC"/>
          <w:color w:val="666666"/>
          <w:sz w:val="28"/>
          <w:szCs w:val="28"/>
        </w:rPr>
        <w:t>Художественно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-</w:t>
      </w:r>
      <w:r w:rsidRPr="00527932">
        <w:rPr>
          <w:rFonts w:ascii="Georgia" w:hAnsi="Georgia" w:cs="KodchiangUPC"/>
          <w:color w:val="666666"/>
          <w:sz w:val="28"/>
          <w:szCs w:val="28"/>
        </w:rPr>
        <w:t>эстетическое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развитие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).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 w:rsidRPr="00527932">
        <w:rPr>
          <w:rFonts w:ascii="Perpetua Titling MT" w:hAnsi="Perpetua Titling MT" w:cs="KodchiangUPC"/>
          <w:color w:val="666666"/>
          <w:sz w:val="28"/>
          <w:szCs w:val="28"/>
        </w:rPr>
        <w:lastRenderedPageBreak/>
        <w:t xml:space="preserve">- </w:t>
      </w:r>
      <w:r w:rsidRPr="00527932">
        <w:rPr>
          <w:rFonts w:ascii="Georgia" w:hAnsi="Georgia" w:cs="KodchiangUPC"/>
          <w:color w:val="666666"/>
          <w:sz w:val="28"/>
          <w:szCs w:val="28"/>
        </w:rPr>
        <w:t>Велико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значение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сказок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при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работе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детей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творческой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мастерской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. </w:t>
      </w:r>
      <w:r w:rsidRPr="00527932">
        <w:rPr>
          <w:rFonts w:ascii="Georgia" w:hAnsi="Georgia" w:cs="KodchiangUPC"/>
          <w:color w:val="666666"/>
          <w:sz w:val="28"/>
          <w:szCs w:val="28"/>
        </w:rPr>
        <w:t>Дети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рисуют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свои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любимые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сказки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лепят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сказочных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персонажей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составляют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книги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рисункам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«</w:t>
      </w:r>
      <w:r w:rsidRPr="00527932">
        <w:rPr>
          <w:rFonts w:ascii="Georgia" w:hAnsi="Georgia" w:cs="KodchiangUPC"/>
          <w:color w:val="666666"/>
          <w:sz w:val="28"/>
          <w:szCs w:val="28"/>
        </w:rPr>
        <w:t>Путешествие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мир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сказок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».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 w:rsidRPr="00527932">
        <w:rPr>
          <w:rFonts w:ascii="Georgia" w:hAnsi="Georgia" w:cs="KodchiangUPC"/>
          <w:color w:val="666666"/>
          <w:sz w:val="28"/>
          <w:szCs w:val="28"/>
        </w:rPr>
        <w:t>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также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проводят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экспериментальную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деятельность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том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что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тепла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тает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снег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(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сказка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«</w:t>
      </w:r>
      <w:r w:rsidRPr="00527932">
        <w:rPr>
          <w:rFonts w:ascii="Georgia" w:hAnsi="Georgia" w:cs="KodchiangUPC"/>
          <w:color w:val="666666"/>
          <w:sz w:val="28"/>
          <w:szCs w:val="28"/>
        </w:rPr>
        <w:t>Снежная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королева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»).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>
        <w:rPr>
          <w:rFonts w:ascii="Georgia" w:hAnsi="Georgia" w:cs="KodchiangUPC"/>
          <w:color w:val="666666"/>
          <w:sz w:val="28"/>
          <w:szCs w:val="28"/>
        </w:rPr>
        <w:t xml:space="preserve">  </w:t>
      </w:r>
      <w:r w:rsidRPr="00527932">
        <w:rPr>
          <w:rFonts w:ascii="Georgia" w:hAnsi="Georgia" w:cs="KodchiangUPC"/>
          <w:color w:val="666666"/>
          <w:sz w:val="28"/>
          <w:szCs w:val="28"/>
        </w:rPr>
        <w:t>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считаю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что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развитие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детей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посредством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знакомства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сказкой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будет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более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полным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при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участии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взрослого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. </w:t>
      </w:r>
      <w:r w:rsidRPr="00527932">
        <w:rPr>
          <w:rFonts w:ascii="Georgia" w:hAnsi="Georgia" w:cs="KodchiangUPC"/>
          <w:color w:val="666666"/>
          <w:sz w:val="28"/>
          <w:szCs w:val="28"/>
        </w:rPr>
        <w:t>Поэтому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постоянно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вовлекаю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этот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процесс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родителей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. </w:t>
      </w:r>
      <w:r w:rsidRPr="00527932">
        <w:rPr>
          <w:rFonts w:ascii="Georgia" w:hAnsi="Georgia" w:cs="KodchiangUPC"/>
          <w:color w:val="666666"/>
          <w:sz w:val="28"/>
          <w:szCs w:val="28"/>
        </w:rPr>
        <w:t>Многое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зависит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оценки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родителями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данной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деятельности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проявления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интереса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тому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что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читали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дети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детском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саду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также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опосредованного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участия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ней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форме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бесед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ребенком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: «</w:t>
      </w:r>
      <w:r w:rsidRPr="00527932">
        <w:rPr>
          <w:rFonts w:ascii="Georgia" w:hAnsi="Georgia" w:cs="KodchiangUPC"/>
          <w:color w:val="666666"/>
          <w:sz w:val="28"/>
          <w:szCs w:val="28"/>
        </w:rPr>
        <w:t>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не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знала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этой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сказки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. </w:t>
      </w:r>
      <w:r w:rsidRPr="00527932">
        <w:rPr>
          <w:rFonts w:ascii="Georgia" w:hAnsi="Georgia" w:cs="KodchiangUPC"/>
          <w:color w:val="666666"/>
          <w:sz w:val="28"/>
          <w:szCs w:val="28"/>
        </w:rPr>
        <w:t>Как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хорошо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что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ты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запомнил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рассказал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мне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ее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».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>
        <w:rPr>
          <w:rFonts w:ascii="Georgia" w:hAnsi="Georgia" w:cs="KodchiangUPC"/>
          <w:color w:val="666666"/>
          <w:sz w:val="28"/>
          <w:szCs w:val="28"/>
        </w:rPr>
        <w:t xml:space="preserve">  </w:t>
      </w:r>
      <w:r w:rsidRPr="00527932">
        <w:rPr>
          <w:rFonts w:ascii="Georgia" w:hAnsi="Georgia" w:cs="KodchiangUPC"/>
          <w:color w:val="666666"/>
          <w:sz w:val="28"/>
          <w:szCs w:val="28"/>
        </w:rPr>
        <w:t>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организую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фронтальное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индивидуальное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взаимодействие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родителями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(</w:t>
      </w:r>
      <w:r w:rsidRPr="00527932">
        <w:rPr>
          <w:rFonts w:ascii="Georgia" w:hAnsi="Georgia" w:cs="KodchiangUPC"/>
          <w:color w:val="666666"/>
          <w:sz w:val="28"/>
          <w:szCs w:val="28"/>
        </w:rPr>
        <w:t>при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проведении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родительских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собраний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консультаций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информирование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родителей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значении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сказок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как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эффективного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средства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общего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эстетического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развития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детей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также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размещаю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материалы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для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родителей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на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сайте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детского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сада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.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>
        <w:rPr>
          <w:rFonts w:ascii="Georgia" w:hAnsi="Georgia" w:cs="KodchiangUPC"/>
          <w:color w:val="666666"/>
          <w:sz w:val="28"/>
          <w:szCs w:val="28"/>
        </w:rPr>
        <w:t xml:space="preserve"> 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результате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проведения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работы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данной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теме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у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детей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сформировалось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умение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мысленно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участвовать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том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чем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написано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сказках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искренне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сопереживать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героям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различать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добро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зло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правду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ложь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нравственно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относиться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действительности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. </w:t>
      </w:r>
      <w:r w:rsidRPr="00527932">
        <w:rPr>
          <w:rFonts w:ascii="Georgia" w:hAnsi="Georgia" w:cs="KodchiangUPC"/>
          <w:color w:val="666666"/>
          <w:sz w:val="28"/>
          <w:szCs w:val="28"/>
        </w:rPr>
        <w:t>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самому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себе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своим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поступкам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.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>
        <w:rPr>
          <w:rFonts w:ascii="Georgia" w:hAnsi="Georgia" w:cs="KodchiangUPC"/>
          <w:color w:val="666666"/>
          <w:sz w:val="28"/>
          <w:szCs w:val="28"/>
        </w:rPr>
        <w:t xml:space="preserve">  </w:t>
      </w:r>
      <w:r w:rsidRPr="00527932">
        <w:rPr>
          <w:rFonts w:ascii="Georgia" w:hAnsi="Georgia" w:cs="KodchiangUPC"/>
          <w:color w:val="666666"/>
          <w:sz w:val="28"/>
          <w:szCs w:val="28"/>
        </w:rPr>
        <w:t>Под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влиянием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сказок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поведении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ребенка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происходят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изменения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он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может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захотеть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подражать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положительным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героям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также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использовать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опыт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сказочных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героев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которые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попадают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трудные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жизненные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ситуации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.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>
        <w:rPr>
          <w:rFonts w:ascii="Georgia" w:hAnsi="Georgia" w:cs="KodchiangUPC"/>
          <w:color w:val="666666"/>
          <w:sz w:val="28"/>
          <w:szCs w:val="28"/>
        </w:rPr>
        <w:t xml:space="preserve">  </w:t>
      </w:r>
      <w:r w:rsidRPr="00527932">
        <w:rPr>
          <w:rFonts w:ascii="Georgia" w:hAnsi="Georgia" w:cs="KodchiangUPC"/>
          <w:color w:val="666666"/>
          <w:sz w:val="28"/>
          <w:szCs w:val="28"/>
        </w:rPr>
        <w:t>Работая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современными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детьми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возникают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сложности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том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что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дошкольникам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стали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читать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очень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мало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сказок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. </w:t>
      </w:r>
      <w:r w:rsidRPr="00527932">
        <w:rPr>
          <w:rFonts w:ascii="Georgia" w:hAnsi="Georgia" w:cs="KodchiangUPC"/>
          <w:color w:val="666666"/>
          <w:sz w:val="28"/>
          <w:szCs w:val="28"/>
        </w:rPr>
        <w:t>Современные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родители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не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заинтересованы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их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чтении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поэтому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задача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педагогов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считаю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состоит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том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чтобы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заинтересовать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их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взаимодействием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дошкольным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образовательным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учреждением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данному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вопросу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. </w:t>
      </w:r>
      <w:r w:rsidRPr="00527932">
        <w:rPr>
          <w:rFonts w:ascii="Georgia" w:hAnsi="Georgia" w:cs="KodchiangUPC"/>
          <w:color w:val="666666"/>
          <w:sz w:val="28"/>
          <w:szCs w:val="28"/>
        </w:rPr>
        <w:t>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считаю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Georgia" w:hAnsi="Georgia" w:cs="KodchiangUPC"/>
          <w:color w:val="666666"/>
          <w:sz w:val="28"/>
          <w:szCs w:val="28"/>
        </w:rPr>
        <w:t>что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ежедневное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чтение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ребенку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перед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сном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сказки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должно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стать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традицией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для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каждой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Georgia" w:hAnsi="Georgia" w:cs="KodchiangUPC"/>
          <w:color w:val="666666"/>
          <w:sz w:val="28"/>
          <w:szCs w:val="28"/>
        </w:rPr>
        <w:t>семьи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.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>
        <w:rPr>
          <w:rFonts w:asciiTheme="minorHAnsi" w:hAnsiTheme="minorHAnsi" w:cs="KodchiangUPC"/>
          <w:color w:val="666666"/>
          <w:sz w:val="28"/>
          <w:szCs w:val="28"/>
        </w:rPr>
        <w:t xml:space="preserve"> 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Решить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проблему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приобщения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детей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сказкам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возможно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.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Данная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проблема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решаема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.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Но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для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этого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требуются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специальные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значительные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усилия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со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стороны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педагогов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родителей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использование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различных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подходов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для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каждого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возраста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детей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а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lastRenderedPageBreak/>
        <w:t>также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помнить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что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мир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сказок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это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мир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каким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он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должен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быть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, -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справедливый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прекрасный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.</w:t>
      </w:r>
    </w:p>
    <w:p w:rsidR="00527932" w:rsidRPr="00527932" w:rsidRDefault="00527932" w:rsidP="00527932">
      <w:pPr>
        <w:pStyle w:val="a3"/>
        <w:shd w:val="clear" w:color="auto" w:fill="FFFFFF"/>
        <w:spacing w:line="234" w:lineRule="atLeast"/>
        <w:jc w:val="both"/>
        <w:rPr>
          <w:rFonts w:ascii="Perpetua Titling MT" w:hAnsi="Perpetua Titling MT" w:cs="KodchiangUPC"/>
          <w:color w:val="666666"/>
          <w:sz w:val="28"/>
          <w:szCs w:val="28"/>
        </w:rPr>
      </w:pPr>
      <w:r>
        <w:rPr>
          <w:rFonts w:asciiTheme="minorHAnsi" w:hAnsiTheme="minorHAnsi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В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своей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работе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использую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слайды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для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проведения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с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детьми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викторины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«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Угадай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 xml:space="preserve"> </w:t>
      </w:r>
      <w:r w:rsidRPr="00527932">
        <w:rPr>
          <w:rFonts w:ascii="Perpetua Titling MT" w:hAnsi="Georgia" w:cs="KodchiangUPC"/>
          <w:color w:val="666666"/>
          <w:sz w:val="28"/>
          <w:szCs w:val="28"/>
        </w:rPr>
        <w:t>сказку</w:t>
      </w:r>
      <w:r w:rsidRPr="00527932">
        <w:rPr>
          <w:rFonts w:ascii="Perpetua Titling MT" w:hAnsi="Perpetua Titling MT" w:cs="KodchiangUPC"/>
          <w:color w:val="666666"/>
          <w:sz w:val="28"/>
          <w:szCs w:val="28"/>
        </w:rPr>
        <w:t>».</w:t>
      </w:r>
    </w:p>
    <w:p w:rsidR="007122E1" w:rsidRDefault="007122E1"/>
    <w:sectPr w:rsidR="00712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27932"/>
    <w:rsid w:val="00527932"/>
    <w:rsid w:val="0071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832</Words>
  <Characters>4745</Characters>
  <Application>Microsoft Office Word</Application>
  <DocSecurity>0</DocSecurity>
  <Lines>39</Lines>
  <Paragraphs>11</Paragraphs>
  <ScaleCrop>false</ScaleCrop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</cp:revision>
  <dcterms:created xsi:type="dcterms:W3CDTF">2015-10-12T18:53:00Z</dcterms:created>
  <dcterms:modified xsi:type="dcterms:W3CDTF">2015-10-12T18:57:00Z</dcterms:modified>
</cp:coreProperties>
</file>