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62" w:rsidRPr="007A5862" w:rsidRDefault="003D257F" w:rsidP="00A62608">
      <w:pPr>
        <w:pStyle w:val="a3"/>
        <w:spacing w:before="0" w:beforeAutospacing="0" w:after="0" w:afterAutospacing="0"/>
        <w:ind w:left="-851" w:right="225"/>
        <w:rPr>
          <w:sz w:val="32"/>
          <w:szCs w:val="32"/>
        </w:rPr>
      </w:pPr>
      <w:r>
        <w:rPr>
          <w:b/>
          <w:bCs/>
          <w:noProof/>
          <w:color w:val="CC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-260984</wp:posOffset>
            </wp:positionV>
            <wp:extent cx="7543800" cy="10668000"/>
            <wp:effectExtent l="19050" t="0" r="0" b="0"/>
            <wp:wrapNone/>
            <wp:docPr id="6" name="Рисунок 2" descr="F:\с ноутбука\конспекты занятий\фоны, грамоты\фоны\01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 ноутбука\конспекты занятий\фоны, грамоты\фоны\012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862" w:rsidRPr="007A5862">
        <w:rPr>
          <w:b/>
          <w:bCs/>
          <w:color w:val="CC0000"/>
          <w:sz w:val="32"/>
          <w:szCs w:val="32"/>
        </w:rPr>
        <w:t>ПОСЛОВИЦЫ И ПОГОВОРКИ О ВЕСНЕ</w:t>
      </w:r>
    </w:p>
    <w:p w:rsidR="007A5862" w:rsidRPr="007A5862" w:rsidRDefault="007A5862" w:rsidP="00A62608">
      <w:pPr>
        <w:pStyle w:val="a3"/>
        <w:spacing w:before="0" w:beforeAutospacing="0" w:after="0" w:afterAutospacing="0"/>
        <w:ind w:left="-851" w:right="225"/>
        <w:rPr>
          <w:sz w:val="32"/>
          <w:szCs w:val="32"/>
        </w:rPr>
      </w:pPr>
      <w:r w:rsidRPr="007A5862">
        <w:rPr>
          <w:sz w:val="32"/>
          <w:szCs w:val="32"/>
        </w:rPr>
        <w:t> 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>
            <wp:extent cx="190500" cy="180975"/>
            <wp:effectExtent l="19050" t="0" r="0" b="0"/>
            <wp:docPr id="1" name="Рисунок 1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 xml:space="preserve">Апрель с водой, май с травой. 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color w:val="008080"/>
          <w:sz w:val="28"/>
          <w:szCs w:val="28"/>
        </w:rPr>
        <w:br/>
      </w: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2" name="Рисунок 2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 xml:space="preserve">Весенний день год кормит. 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color w:val="008080"/>
          <w:sz w:val="28"/>
          <w:szCs w:val="28"/>
        </w:rPr>
        <w:br/>
      </w: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3" name="Рисунок 3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>Весенний день – что ласковое слово.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color w:val="008080"/>
          <w:sz w:val="28"/>
          <w:szCs w:val="28"/>
        </w:rPr>
        <w:br/>
      </w: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4" name="Рисунок 4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>Весна днём красна.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color w:val="008080"/>
          <w:sz w:val="28"/>
          <w:szCs w:val="28"/>
        </w:rPr>
        <w:br/>
      </w: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7" name="Рисунок 7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 xml:space="preserve">Весна красна цветами, а осень снопами. 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color w:val="008080"/>
          <w:sz w:val="28"/>
          <w:szCs w:val="28"/>
        </w:rPr>
        <w:br/>
      </w: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8" name="Рисунок 8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>Весна красна, да голодна; осень дождлива, да сыта.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color w:val="008080"/>
          <w:sz w:val="28"/>
          <w:szCs w:val="28"/>
        </w:rPr>
        <w:br/>
      </w: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9" name="Рисунок 9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>Весна цветы рассыпает, зима снег простилает.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color w:val="008080"/>
          <w:sz w:val="28"/>
          <w:szCs w:val="28"/>
        </w:rPr>
        <w:br/>
      </w: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10" name="Рисунок 10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 xml:space="preserve">Весною день упустишь, годом не вернешь. 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color w:val="008080"/>
          <w:sz w:val="28"/>
          <w:szCs w:val="28"/>
        </w:rPr>
        <w:br/>
      </w: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11" name="Рисунок 11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>Весна, зажги снега, заиграй овражки.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color w:val="008080"/>
          <w:sz w:val="28"/>
          <w:szCs w:val="28"/>
        </w:rPr>
        <w:br/>
      </w: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12" name="Рисунок 12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 xml:space="preserve">Весной часом отстанешь, днём не догонишь. 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color w:val="008080"/>
          <w:sz w:val="28"/>
          <w:szCs w:val="28"/>
        </w:rPr>
        <w:br/>
      </w: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13" name="Рисунок 13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>Весной пролежишь, так зимой с сумой побежишь.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color w:val="008080"/>
          <w:sz w:val="28"/>
          <w:szCs w:val="28"/>
        </w:rPr>
        <w:br/>
      </w: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14" name="Рисунок 14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 xml:space="preserve">Вешняя пора – поел, да со двора. 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color w:val="008080"/>
          <w:sz w:val="28"/>
          <w:szCs w:val="28"/>
        </w:rPr>
        <w:br/>
      </w: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15" name="Рисунок 15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>Вешний день целый год кормит.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color w:val="008080"/>
          <w:sz w:val="28"/>
          <w:szCs w:val="28"/>
        </w:rPr>
        <w:br/>
      </w: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16" name="Рисунок 16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 xml:space="preserve">Вода с гор потекла – весну принесла. 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color w:val="008080"/>
          <w:sz w:val="28"/>
          <w:szCs w:val="28"/>
        </w:rPr>
        <w:br/>
      </w: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17" name="Рисунок 17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>Всякое семя знает своё время.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color w:val="008080"/>
          <w:sz w:val="28"/>
          <w:szCs w:val="28"/>
        </w:rPr>
        <w:br/>
      </w: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18" name="Рисунок 18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 xml:space="preserve">Вспашешь в срок, посеешь в срок – урожай будет высок. 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color w:val="008080"/>
          <w:sz w:val="28"/>
          <w:szCs w:val="28"/>
        </w:rPr>
        <w:br/>
      </w: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19" name="Рисунок 19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 xml:space="preserve">В срок не вспашешь, не </w:t>
      </w:r>
      <w:proofErr w:type="spellStart"/>
      <w:r w:rsidRPr="00A62608">
        <w:rPr>
          <w:b/>
          <w:bCs/>
          <w:color w:val="008080"/>
          <w:sz w:val="28"/>
          <w:szCs w:val="28"/>
        </w:rPr>
        <w:t>сборонишь</w:t>
      </w:r>
      <w:proofErr w:type="spellEnd"/>
      <w:r w:rsidRPr="00A62608">
        <w:rPr>
          <w:b/>
          <w:bCs/>
          <w:color w:val="008080"/>
          <w:sz w:val="28"/>
          <w:szCs w:val="28"/>
        </w:rPr>
        <w:t xml:space="preserve"> – урожай свой </w:t>
      </w:r>
      <w:proofErr w:type="gramStart"/>
      <w:r w:rsidRPr="00A62608">
        <w:rPr>
          <w:b/>
          <w:bCs/>
          <w:color w:val="008080"/>
          <w:sz w:val="28"/>
          <w:szCs w:val="28"/>
        </w:rPr>
        <w:t>проворонишь</w:t>
      </w:r>
      <w:proofErr w:type="gramEnd"/>
      <w:r w:rsidRPr="00A62608">
        <w:rPr>
          <w:b/>
          <w:bCs/>
          <w:color w:val="008080"/>
          <w:sz w:val="28"/>
          <w:szCs w:val="28"/>
        </w:rPr>
        <w:t xml:space="preserve">. 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color w:val="008080"/>
          <w:sz w:val="28"/>
          <w:szCs w:val="28"/>
        </w:rPr>
        <w:br/>
      </w: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20" name="Рисунок 20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 xml:space="preserve">Где в апреле река, </w:t>
      </w:r>
      <w:proofErr w:type="gramStart"/>
      <w:r w:rsidRPr="00A62608">
        <w:rPr>
          <w:b/>
          <w:bCs/>
          <w:color w:val="008080"/>
          <w:sz w:val="28"/>
          <w:szCs w:val="28"/>
        </w:rPr>
        <w:t>там</w:t>
      </w:r>
      <w:proofErr w:type="gramEnd"/>
      <w:r w:rsidRPr="00A62608">
        <w:rPr>
          <w:b/>
          <w:bCs/>
          <w:color w:val="008080"/>
          <w:sz w:val="28"/>
          <w:szCs w:val="28"/>
        </w:rPr>
        <w:t xml:space="preserve"> в июле лужица.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color w:val="008080"/>
          <w:sz w:val="28"/>
          <w:szCs w:val="28"/>
        </w:rPr>
        <w:br/>
      </w: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21" name="Рисунок 21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 xml:space="preserve">Готовь сани с весны, а колёса с осени. 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color w:val="008080"/>
          <w:sz w:val="28"/>
          <w:szCs w:val="28"/>
        </w:rPr>
        <w:br/>
      </w: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22" name="Рисунок 22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>До поры до времени не сей семени.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color w:val="008080"/>
          <w:sz w:val="28"/>
          <w:szCs w:val="28"/>
        </w:rPr>
        <w:br/>
      </w: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23" name="Рисунок 23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>Как не злись метелица, всё весной повевает.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color w:val="008080"/>
          <w:sz w:val="28"/>
          <w:szCs w:val="28"/>
        </w:rPr>
        <w:br/>
      </w: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24" name="Рисунок 24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 xml:space="preserve">Кто в марте сеять не начинает, тот о своём добре забывает. </w:t>
      </w:r>
    </w:p>
    <w:p w:rsidR="007A5862" w:rsidRPr="00A62608" w:rsidRDefault="00A62608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>
        <w:rPr>
          <w:b/>
          <w:bCs/>
          <w:noProof/>
          <w:color w:val="00808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-260985</wp:posOffset>
            </wp:positionV>
            <wp:extent cx="7677150" cy="10820400"/>
            <wp:effectExtent l="19050" t="0" r="0" b="0"/>
            <wp:wrapNone/>
            <wp:docPr id="54" name="Рисунок 2" descr="F:\с ноутбука\конспекты занятий\фоны, грамоты\фоны\01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 ноутбука\конспекты занятий\фоны, грамоты\фоны\012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82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862" w:rsidRPr="00A62608">
        <w:rPr>
          <w:b/>
          <w:bCs/>
          <w:color w:val="008080"/>
          <w:sz w:val="28"/>
          <w:szCs w:val="28"/>
        </w:rPr>
        <w:br/>
      </w:r>
      <w:r w:rsidR="007A5862"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25" name="Рисунок 25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862" w:rsidRPr="00A62608">
        <w:rPr>
          <w:b/>
          <w:bCs/>
          <w:color w:val="008080"/>
          <w:sz w:val="28"/>
          <w:szCs w:val="28"/>
        </w:rPr>
        <w:t xml:space="preserve">Кто рано сеет, семян не теряет. 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color w:val="008080"/>
          <w:sz w:val="28"/>
          <w:szCs w:val="28"/>
        </w:rPr>
        <w:br/>
      </w: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26" name="Рисунок 26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 xml:space="preserve">Кто спит весною – плачет зимою. 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color w:val="008080"/>
          <w:sz w:val="28"/>
          <w:szCs w:val="28"/>
        </w:rPr>
        <w:br/>
      </w: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27" name="Рисунок 27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 xml:space="preserve">Ласковое слово – что весенний день. 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color w:val="008080"/>
          <w:sz w:val="28"/>
          <w:szCs w:val="28"/>
        </w:rPr>
        <w:br/>
      </w: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28" name="Рисунок 28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>Ласковое слово, что дождь в засуху.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color w:val="008080"/>
          <w:sz w:val="28"/>
          <w:szCs w:val="28"/>
        </w:rPr>
        <w:br/>
      </w: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29" name="Рисунок 29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62608">
        <w:rPr>
          <w:b/>
          <w:bCs/>
          <w:color w:val="008080"/>
          <w:sz w:val="28"/>
          <w:szCs w:val="28"/>
        </w:rPr>
        <w:t>Марток</w:t>
      </w:r>
      <w:proofErr w:type="spellEnd"/>
      <w:r w:rsidRPr="00A62608">
        <w:rPr>
          <w:b/>
          <w:bCs/>
          <w:color w:val="008080"/>
          <w:sz w:val="28"/>
          <w:szCs w:val="28"/>
        </w:rPr>
        <w:t xml:space="preserve"> – надевай двое </w:t>
      </w:r>
      <w:proofErr w:type="gramStart"/>
      <w:r w:rsidRPr="00A62608">
        <w:rPr>
          <w:b/>
          <w:bCs/>
          <w:color w:val="008080"/>
          <w:sz w:val="28"/>
          <w:szCs w:val="28"/>
        </w:rPr>
        <w:t>порток</w:t>
      </w:r>
      <w:proofErr w:type="gramEnd"/>
      <w:r w:rsidRPr="00A62608">
        <w:rPr>
          <w:b/>
          <w:bCs/>
          <w:color w:val="008080"/>
          <w:sz w:val="28"/>
          <w:szCs w:val="28"/>
        </w:rPr>
        <w:t>.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color w:val="008080"/>
          <w:sz w:val="28"/>
          <w:szCs w:val="28"/>
        </w:rPr>
        <w:br/>
      </w: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30" name="Рисунок 30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 xml:space="preserve">Март морозом на нос садится. 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color w:val="008080"/>
          <w:sz w:val="28"/>
          <w:szCs w:val="28"/>
        </w:rPr>
        <w:br/>
      </w: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31" name="Рисунок 31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 xml:space="preserve">Март с водой, апрель с травой. 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color w:val="008080"/>
          <w:sz w:val="28"/>
          <w:szCs w:val="28"/>
        </w:rPr>
        <w:br/>
      </w: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32" name="Рисунок 32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>Матушка – весна всем красна.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color w:val="008080"/>
          <w:sz w:val="28"/>
          <w:szCs w:val="28"/>
        </w:rPr>
        <w:br/>
      </w: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33" name="Рисунок 33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 xml:space="preserve">Май, май, да шубу не снимай. 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color w:val="008080"/>
          <w:sz w:val="28"/>
          <w:szCs w:val="28"/>
        </w:rPr>
        <w:br/>
      </w: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34" name="Рисунок 34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 xml:space="preserve">Май весну кончает, лето начинает. 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color w:val="008080"/>
          <w:sz w:val="28"/>
          <w:szCs w:val="28"/>
        </w:rPr>
        <w:br/>
      </w: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35" name="Рисунок 35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>Наряди пень в весенний день, и пень хорош будет.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color w:val="008080"/>
          <w:sz w:val="28"/>
          <w:szCs w:val="28"/>
        </w:rPr>
        <w:br/>
      </w: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36" name="Рисунок 36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>Одна ласточка не делает весны.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color w:val="008080"/>
          <w:sz w:val="28"/>
          <w:szCs w:val="28"/>
        </w:rPr>
        <w:br/>
      </w: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37" name="Рисунок 37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 xml:space="preserve">Потрудись весной – сытым будешь зимой. 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color w:val="008080"/>
          <w:sz w:val="28"/>
          <w:szCs w:val="28"/>
        </w:rPr>
        <w:br/>
      </w: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38" name="Рисунок 38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>Прилетела бы чайка, а весна будет.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color w:val="008080"/>
          <w:sz w:val="28"/>
          <w:szCs w:val="28"/>
        </w:rPr>
        <w:br/>
      </w: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39" name="Рисунок 39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>Растение – земли украшение.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color w:val="008080"/>
          <w:sz w:val="28"/>
          <w:szCs w:val="28"/>
        </w:rPr>
        <w:br/>
      </w: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40" name="Рисунок 40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 xml:space="preserve">Ранний посев к </w:t>
      </w:r>
      <w:proofErr w:type="gramStart"/>
      <w:r w:rsidRPr="00A62608">
        <w:rPr>
          <w:b/>
          <w:bCs/>
          <w:color w:val="008080"/>
          <w:sz w:val="28"/>
          <w:szCs w:val="28"/>
        </w:rPr>
        <w:t>позднему</w:t>
      </w:r>
      <w:proofErr w:type="gramEnd"/>
      <w:r w:rsidRPr="00A62608">
        <w:rPr>
          <w:b/>
          <w:bCs/>
          <w:color w:val="008080"/>
          <w:sz w:val="28"/>
          <w:szCs w:val="28"/>
        </w:rPr>
        <w:t xml:space="preserve"> в амбар не ходит. 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color w:val="008080"/>
          <w:sz w:val="28"/>
          <w:szCs w:val="28"/>
        </w:rPr>
        <w:br/>
      </w: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41" name="Рисунок 41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>Сажай лес в поле – будет хлеба более.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color w:val="008080"/>
          <w:sz w:val="28"/>
          <w:szCs w:val="28"/>
        </w:rPr>
        <w:br/>
      </w: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42" name="Рисунок 42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 xml:space="preserve">Сей овёс в грязь – будет овёс князь, а рожь хоть в золу, да в пору. 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color w:val="008080"/>
          <w:sz w:val="28"/>
          <w:szCs w:val="28"/>
        </w:rPr>
        <w:br/>
      </w: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43" name="Рисунок 43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>Солнце светит, солнце сияет – вся природа воскресает.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color w:val="008080"/>
          <w:sz w:val="28"/>
          <w:szCs w:val="28"/>
        </w:rPr>
        <w:br/>
      </w: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44" name="Рисунок 44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>Цветущий май – настоящий май.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sz w:val="28"/>
          <w:szCs w:val="28"/>
        </w:rPr>
        <w:t> 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45" name="Рисунок 45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>Февраль силён метелью, а март – капелью.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sz w:val="28"/>
          <w:szCs w:val="28"/>
        </w:rPr>
        <w:t> 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46" name="Рисунок 46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>Как, февраль, ни злись, как ты, март, ни хмурься, а весною пахнет.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sz w:val="28"/>
          <w:szCs w:val="28"/>
        </w:rPr>
        <w:t> </w:t>
      </w:r>
    </w:p>
    <w:p w:rsidR="007A5862" w:rsidRPr="00A62608" w:rsidRDefault="00A62608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i/>
          <w:iCs/>
          <w:noProof/>
          <w:color w:val="000080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-260985</wp:posOffset>
            </wp:positionV>
            <wp:extent cx="7543800" cy="10668000"/>
            <wp:effectExtent l="19050" t="0" r="0" b="0"/>
            <wp:wrapNone/>
            <wp:docPr id="55" name="Рисунок 2" descr="F:\с ноутбука\конспекты занятий\фоны, грамоты\фоны\01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 ноутбука\конспекты занятий\фоны, грамоты\фоны\012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862"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47" name="Рисунок 47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862" w:rsidRPr="00A62608">
        <w:rPr>
          <w:b/>
          <w:bCs/>
          <w:color w:val="008080"/>
          <w:sz w:val="28"/>
          <w:szCs w:val="28"/>
        </w:rPr>
        <w:t>В марте курочка под порожком напьётся.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sz w:val="28"/>
          <w:szCs w:val="28"/>
        </w:rPr>
        <w:t> 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48" name="Рисунок 48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>В марте щука хвостом лёд разбивает.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sz w:val="28"/>
          <w:szCs w:val="28"/>
        </w:rPr>
        <w:t> 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49" name="Рисунок 49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>В апреле земля преет.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sz w:val="28"/>
          <w:szCs w:val="28"/>
        </w:rPr>
        <w:t> 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50" name="Рисунок 50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>Майский мороз не выдавит слёз.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sz w:val="28"/>
          <w:szCs w:val="28"/>
        </w:rPr>
        <w:t> 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51" name="Рисунок 51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>Коли в мае дождь – будет рожь.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sz w:val="28"/>
          <w:szCs w:val="28"/>
        </w:rPr>
        <w:t> 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52" name="Рисунок 52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>Май холодный – год хлебородный.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sz w:val="28"/>
          <w:szCs w:val="28"/>
        </w:rPr>
        <w:t> </w:t>
      </w:r>
    </w:p>
    <w:p w:rsidR="007A5862" w:rsidRPr="00A62608" w:rsidRDefault="007A5862" w:rsidP="00A62608">
      <w:pPr>
        <w:pStyle w:val="a3"/>
        <w:spacing w:before="0" w:beforeAutospacing="0" w:after="0" w:afterAutospacing="0"/>
        <w:ind w:left="-851" w:right="225"/>
        <w:rPr>
          <w:sz w:val="28"/>
          <w:szCs w:val="28"/>
        </w:rPr>
      </w:pPr>
      <w:r w:rsidRPr="00A62608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53" name="Рисунок 53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608">
        <w:rPr>
          <w:b/>
          <w:bCs/>
          <w:color w:val="008080"/>
          <w:sz w:val="28"/>
          <w:szCs w:val="28"/>
        </w:rPr>
        <w:t>В тёплый месяц май о зимовке скота не забывай.</w:t>
      </w:r>
    </w:p>
    <w:p w:rsidR="007648FA" w:rsidRPr="00A62608" w:rsidRDefault="007648FA" w:rsidP="00A62608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sectPr w:rsidR="007648FA" w:rsidRPr="00A62608" w:rsidSect="00A626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862"/>
    <w:rsid w:val="00193FEA"/>
    <w:rsid w:val="00363815"/>
    <w:rsid w:val="003D257F"/>
    <w:rsid w:val="007648FA"/>
    <w:rsid w:val="007A5862"/>
    <w:rsid w:val="00A6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3</cp:revision>
  <dcterms:created xsi:type="dcterms:W3CDTF">2015-04-04T06:20:00Z</dcterms:created>
  <dcterms:modified xsi:type="dcterms:W3CDTF">2015-10-02T05:27:00Z</dcterms:modified>
</cp:coreProperties>
</file>