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66" w:rsidRDefault="00F73066" w:rsidP="00226BD1">
      <w:pPr>
        <w:rPr>
          <w:rFonts w:ascii="Times New Roman" w:hAnsi="Times New Roman" w:cs="Times New Roman"/>
          <w:b/>
          <w:sz w:val="28"/>
          <w:szCs w:val="28"/>
        </w:rPr>
      </w:pPr>
    </w:p>
    <w:p w:rsidR="001968D7" w:rsidRPr="001968D7" w:rsidRDefault="001968D7" w:rsidP="00F7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D7">
        <w:rPr>
          <w:rFonts w:ascii="Times New Roman" w:hAnsi="Times New Roman" w:cs="Times New Roman"/>
          <w:b/>
          <w:sz w:val="28"/>
          <w:szCs w:val="28"/>
        </w:rPr>
        <w:t>Конспект игрового театрализ</w:t>
      </w:r>
      <w:r w:rsidR="00822954">
        <w:rPr>
          <w:rFonts w:ascii="Times New Roman" w:hAnsi="Times New Roman" w:cs="Times New Roman"/>
          <w:b/>
          <w:sz w:val="28"/>
          <w:szCs w:val="28"/>
        </w:rPr>
        <w:t xml:space="preserve">ованного занятия </w:t>
      </w:r>
      <w:r w:rsidR="00F73066">
        <w:rPr>
          <w:rFonts w:ascii="Times New Roman" w:hAnsi="Times New Roman" w:cs="Times New Roman"/>
          <w:b/>
          <w:sz w:val="28"/>
          <w:szCs w:val="28"/>
        </w:rPr>
        <w:t xml:space="preserve">для второй младшей группы  </w:t>
      </w:r>
      <w:r w:rsidRPr="001968D7">
        <w:rPr>
          <w:rFonts w:ascii="Times New Roman" w:hAnsi="Times New Roman" w:cs="Times New Roman"/>
          <w:b/>
          <w:sz w:val="28"/>
          <w:szCs w:val="28"/>
        </w:rPr>
        <w:t>«У трех медведей»</w:t>
      </w:r>
    </w:p>
    <w:p w:rsidR="001968D7" w:rsidRPr="001968D7" w:rsidRDefault="001968D7">
      <w:pPr>
        <w:rPr>
          <w:rFonts w:ascii="Times New Roman" w:hAnsi="Times New Roman" w:cs="Times New Roman"/>
          <w:sz w:val="28"/>
          <w:szCs w:val="28"/>
        </w:rPr>
      </w:pPr>
    </w:p>
    <w:p w:rsidR="009F74D2" w:rsidRPr="001968D7" w:rsidRDefault="00EE0D60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968D7">
        <w:rPr>
          <w:rFonts w:ascii="Times New Roman" w:hAnsi="Times New Roman" w:cs="Times New Roman"/>
          <w:sz w:val="28"/>
          <w:szCs w:val="28"/>
        </w:rPr>
        <w:t xml:space="preserve"> </w:t>
      </w:r>
      <w:r w:rsidR="0066775D" w:rsidRPr="001968D7">
        <w:rPr>
          <w:rFonts w:ascii="Times New Roman" w:hAnsi="Times New Roman" w:cs="Times New Roman"/>
          <w:sz w:val="28"/>
          <w:szCs w:val="28"/>
        </w:rPr>
        <w:t xml:space="preserve"> Продолжать учить классифицировать предметы в группы «Овощи», «Фрукты», «Грибы», «Посуда». Формировать умение образовывать и использовать в речи однокоренные слова (Хлеб -</w:t>
      </w:r>
      <w:r w:rsidR="001968D7">
        <w:rPr>
          <w:rFonts w:ascii="Times New Roman" w:hAnsi="Times New Roman" w:cs="Times New Roman"/>
          <w:sz w:val="28"/>
          <w:szCs w:val="28"/>
        </w:rPr>
        <w:t xml:space="preserve"> </w:t>
      </w:r>
      <w:r w:rsidR="0066775D" w:rsidRPr="001968D7">
        <w:rPr>
          <w:rFonts w:ascii="Times New Roman" w:hAnsi="Times New Roman" w:cs="Times New Roman"/>
          <w:sz w:val="28"/>
          <w:szCs w:val="28"/>
        </w:rPr>
        <w:t>хлебница</w:t>
      </w:r>
      <w:proofErr w:type="gramStart"/>
      <w:r w:rsidR="0066775D" w:rsidRPr="00196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775D" w:rsidRPr="001968D7">
        <w:rPr>
          <w:rFonts w:ascii="Times New Roman" w:hAnsi="Times New Roman" w:cs="Times New Roman"/>
          <w:sz w:val="28"/>
          <w:szCs w:val="28"/>
        </w:rPr>
        <w:t xml:space="preserve"> салфетки – </w:t>
      </w:r>
      <w:proofErr w:type="spellStart"/>
      <w:r w:rsidR="0066775D" w:rsidRPr="001968D7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66775D" w:rsidRPr="001968D7">
        <w:rPr>
          <w:rFonts w:ascii="Times New Roman" w:hAnsi="Times New Roman" w:cs="Times New Roman"/>
          <w:sz w:val="28"/>
          <w:szCs w:val="28"/>
        </w:rPr>
        <w:t>)</w:t>
      </w:r>
      <w:r w:rsidR="009F74D2" w:rsidRPr="001968D7">
        <w:rPr>
          <w:rFonts w:ascii="Times New Roman" w:hAnsi="Times New Roman" w:cs="Times New Roman"/>
          <w:sz w:val="28"/>
          <w:szCs w:val="28"/>
        </w:rPr>
        <w:t xml:space="preserve"> и слова-обобщения</w:t>
      </w:r>
      <w:r w:rsidR="0066775D" w:rsidRPr="001968D7">
        <w:rPr>
          <w:rFonts w:ascii="Times New Roman" w:hAnsi="Times New Roman" w:cs="Times New Roman"/>
          <w:sz w:val="28"/>
          <w:szCs w:val="28"/>
        </w:rPr>
        <w:t xml:space="preserve"> . Конкретизировать представления детей об овощах, фруктах, грибах, о  столовой посуде и ее назначении.  Закреплять умение сравнивать  контрастные </w:t>
      </w:r>
      <w:r w:rsidR="009F74D2" w:rsidRPr="001968D7">
        <w:rPr>
          <w:rFonts w:ascii="Times New Roman" w:hAnsi="Times New Roman" w:cs="Times New Roman"/>
          <w:sz w:val="28"/>
          <w:szCs w:val="28"/>
        </w:rPr>
        <w:t xml:space="preserve">по величине </w:t>
      </w:r>
      <w:r w:rsidR="0066775D" w:rsidRPr="001968D7">
        <w:rPr>
          <w:rFonts w:ascii="Times New Roman" w:hAnsi="Times New Roman" w:cs="Times New Roman"/>
          <w:sz w:val="28"/>
          <w:szCs w:val="28"/>
        </w:rPr>
        <w:t>предме</w:t>
      </w:r>
      <w:r w:rsidR="009F74D2" w:rsidRPr="001968D7">
        <w:rPr>
          <w:rFonts w:ascii="Times New Roman" w:hAnsi="Times New Roman" w:cs="Times New Roman"/>
          <w:sz w:val="28"/>
          <w:szCs w:val="28"/>
        </w:rPr>
        <w:t>ты в целом, пользуясь приемом  приложения, обозначая выявленную разницу словами</w:t>
      </w:r>
      <w:proofErr w:type="gramStart"/>
      <w:r w:rsidR="009F74D2" w:rsidRPr="001968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74D2" w:rsidRPr="001968D7">
        <w:rPr>
          <w:rFonts w:ascii="Times New Roman" w:hAnsi="Times New Roman" w:cs="Times New Roman"/>
          <w:sz w:val="28"/>
          <w:szCs w:val="28"/>
        </w:rPr>
        <w:t xml:space="preserve"> «большой», «поменьше» и «еще меньше – самый маленький». Развивать у детей мышление, речь, память, умение слушать ответы товарищей, создавать простой, игровой сюжет</w:t>
      </w:r>
      <w:proofErr w:type="gramStart"/>
      <w:r w:rsidR="009F74D2" w:rsidRPr="001968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68D7" w:rsidRPr="001968D7">
        <w:rPr>
          <w:rFonts w:ascii="Times New Roman" w:hAnsi="Times New Roman" w:cs="Times New Roman"/>
          <w:sz w:val="28"/>
          <w:szCs w:val="28"/>
        </w:rPr>
        <w:t xml:space="preserve"> </w:t>
      </w:r>
      <w:r w:rsidR="009F74D2" w:rsidRPr="001968D7">
        <w:rPr>
          <w:rFonts w:ascii="Times New Roman" w:hAnsi="Times New Roman" w:cs="Times New Roman"/>
          <w:sz w:val="28"/>
          <w:szCs w:val="28"/>
        </w:rPr>
        <w:t xml:space="preserve">Воспитывать интерес к русским народным сказкам, чувство взаимопомощи, </w:t>
      </w:r>
      <w:r w:rsidR="001968D7" w:rsidRPr="001968D7">
        <w:rPr>
          <w:rFonts w:ascii="Times New Roman" w:hAnsi="Times New Roman" w:cs="Times New Roman"/>
          <w:sz w:val="28"/>
          <w:szCs w:val="28"/>
        </w:rPr>
        <w:t>доброту, вежливость.</w:t>
      </w:r>
    </w:p>
    <w:p w:rsidR="00EE0D60" w:rsidRDefault="00196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8D7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овощи, фрукты, грибы, посуда, большой, поменьше, еще меньше, хлебница,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8D7" w:rsidRDefault="00196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8D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ширма-домик, игрушки – три медведя, три корзинки, шишки, муляжи грибов, фруктов и овощей, три тарелки, три ложки, скатерть,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хлебница, вырезанные из бумаги следы разного цвета и размеров.</w:t>
      </w:r>
      <w:proofErr w:type="gramEnd"/>
    </w:p>
    <w:p w:rsidR="006E48FD" w:rsidRDefault="006E48FD">
      <w:pPr>
        <w:rPr>
          <w:rFonts w:ascii="Times New Roman" w:hAnsi="Times New Roman" w:cs="Times New Roman"/>
          <w:sz w:val="28"/>
          <w:szCs w:val="28"/>
        </w:rPr>
      </w:pPr>
      <w:r w:rsidRPr="006E48FD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театрализация, игровая ситуация, поиск предметов, сравнение предметов,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создание игровой обстановки (сервировка стола), малоподвижная игра.</w:t>
      </w:r>
    </w:p>
    <w:p w:rsidR="006E48FD" w:rsidRDefault="006E48FD">
      <w:pPr>
        <w:rPr>
          <w:rFonts w:ascii="Times New Roman" w:hAnsi="Times New Roman" w:cs="Times New Roman"/>
          <w:sz w:val="28"/>
          <w:szCs w:val="28"/>
        </w:rPr>
      </w:pPr>
      <w:r w:rsidRPr="006E48FD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развитие».</w:t>
      </w:r>
    </w:p>
    <w:p w:rsidR="006E48FD" w:rsidRDefault="006E48FD">
      <w:pPr>
        <w:rPr>
          <w:rFonts w:ascii="Times New Roman" w:hAnsi="Times New Roman" w:cs="Times New Roman"/>
          <w:sz w:val="28"/>
          <w:szCs w:val="28"/>
        </w:rPr>
      </w:pPr>
    </w:p>
    <w:p w:rsidR="006E48FD" w:rsidRPr="006E48FD" w:rsidRDefault="006E48FD" w:rsidP="006E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E0D60" w:rsidRPr="001968D7" w:rsidRDefault="00EE0D60">
      <w:pPr>
        <w:rPr>
          <w:rFonts w:ascii="Times New Roman" w:hAnsi="Times New Roman" w:cs="Times New Roman"/>
          <w:sz w:val="28"/>
          <w:szCs w:val="28"/>
        </w:rPr>
      </w:pPr>
    </w:p>
    <w:p w:rsidR="0065717B" w:rsidRPr="001968D7" w:rsidRDefault="0067324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1. </w:t>
      </w:r>
      <w:r w:rsidRPr="001968D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1968D7">
        <w:rPr>
          <w:rFonts w:ascii="Times New Roman" w:hAnsi="Times New Roman" w:cs="Times New Roman"/>
          <w:sz w:val="28"/>
          <w:szCs w:val="28"/>
        </w:rPr>
        <w:t>.</w:t>
      </w:r>
    </w:p>
    <w:p w:rsidR="00673248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lastRenderedPageBreak/>
        <w:t xml:space="preserve">Перед входом в группу сказать детям, что мы совершим сказочное путешествие, а в какую из сказок, мы скоро узнаем. Дети входят в группу и встают полукругом вокруг ширмы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омика. </w:t>
      </w:r>
    </w:p>
    <w:p w:rsidR="0065717B" w:rsidRPr="001968D7" w:rsidRDefault="00673248">
      <w:pPr>
        <w:rPr>
          <w:rFonts w:ascii="Times New Roman" w:hAnsi="Times New Roman" w:cs="Times New Roman"/>
          <w:b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2. </w:t>
      </w:r>
      <w:r w:rsidR="0065717B" w:rsidRPr="001968D7">
        <w:rPr>
          <w:rFonts w:ascii="Times New Roman" w:hAnsi="Times New Roman" w:cs="Times New Roman"/>
          <w:sz w:val="28"/>
          <w:szCs w:val="28"/>
        </w:rPr>
        <w:t xml:space="preserve"> </w:t>
      </w:r>
      <w:r w:rsidR="0065717B" w:rsidRPr="001968D7">
        <w:rPr>
          <w:rFonts w:ascii="Times New Roman" w:hAnsi="Times New Roman" w:cs="Times New Roman"/>
          <w:b/>
          <w:sz w:val="28"/>
          <w:szCs w:val="28"/>
        </w:rPr>
        <w:t>Выяснение темы занятия.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Ребята, посмотрите – избушка! Как вы думаете, кто в ней живет? (Ответы детей) 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- давайте постучим и узнаем, чей это дом. 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Из-за ширмы выглядывают куклы: 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Я – папа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едведь – Михайло </w:t>
      </w:r>
      <w:proofErr w:type="spellStart"/>
      <w:r w:rsidRPr="001968D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1968D7">
        <w:rPr>
          <w:rFonts w:ascii="Times New Roman" w:hAnsi="Times New Roman" w:cs="Times New Roman"/>
          <w:sz w:val="28"/>
          <w:szCs w:val="28"/>
        </w:rPr>
        <w:t>!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8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мама –медведица – Настасья Петровна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А я – маленький медвежонок – Мишутка!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- Ребята, в какую сказку мы попали? (три медведя) 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-</w:t>
      </w:r>
      <w:r w:rsidR="001968D7" w:rsidRPr="001968D7">
        <w:rPr>
          <w:rFonts w:ascii="Times New Roman" w:hAnsi="Times New Roman" w:cs="Times New Roman"/>
          <w:sz w:val="28"/>
          <w:szCs w:val="28"/>
        </w:rPr>
        <w:t xml:space="preserve"> Здравствуйте, д</w:t>
      </w:r>
      <w:r w:rsidRPr="001968D7">
        <w:rPr>
          <w:rFonts w:ascii="Times New Roman" w:hAnsi="Times New Roman" w:cs="Times New Roman"/>
          <w:sz w:val="28"/>
          <w:szCs w:val="28"/>
        </w:rPr>
        <w:t xml:space="preserve">орогие медведи, </w:t>
      </w:r>
      <w:r w:rsidR="001968D7" w:rsidRPr="001968D7">
        <w:rPr>
          <w:rFonts w:ascii="Times New Roman" w:hAnsi="Times New Roman" w:cs="Times New Roman"/>
          <w:sz w:val="28"/>
          <w:szCs w:val="28"/>
        </w:rPr>
        <w:t xml:space="preserve"> </w:t>
      </w:r>
      <w:r w:rsidRPr="001968D7">
        <w:rPr>
          <w:rFonts w:ascii="Times New Roman" w:hAnsi="Times New Roman" w:cs="Times New Roman"/>
          <w:sz w:val="28"/>
          <w:szCs w:val="28"/>
        </w:rPr>
        <w:t>выходите к нам поиграть!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- Нет, у нас беда! Мы потеряли наши корзинки в лесу с грибами и ягодами, а Маша съела наш обед и теперь Мишутку нечем накормить…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Ребята, сможем ли мы с вами помочь медведям в этом горе?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Садитесь на стульчики, и подумаем, как выручить медвежью семью из беды.</w:t>
      </w:r>
    </w:p>
    <w:p w:rsidR="00B47B29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3. </w:t>
      </w:r>
      <w:r w:rsidR="00B47B29" w:rsidRPr="001968D7">
        <w:rPr>
          <w:rFonts w:ascii="Times New Roman" w:hAnsi="Times New Roman" w:cs="Times New Roman"/>
          <w:sz w:val="28"/>
          <w:szCs w:val="28"/>
        </w:rPr>
        <w:t>Дети садятся на стульчики (медведи прячутся за ширму)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- Как вы думаете, где медведи потеряли свои корзинки? ( В лесу)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Как же нам их найти…. Посмотрите, что это? (Следы) Мы нашли медвежьи следы, если мы пойдем прямо по ним,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найдем потерявшиеся корзинки!</w:t>
      </w:r>
    </w:p>
    <w:p w:rsidR="009F74D2" w:rsidRPr="001968D7" w:rsidRDefault="009F74D2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Как узнать, какие следы медведя, а какие </w:t>
      </w:r>
      <w:proofErr w:type="spellStart"/>
      <w:r w:rsidRPr="001968D7">
        <w:rPr>
          <w:rFonts w:ascii="Times New Roman" w:hAnsi="Times New Roman" w:cs="Times New Roman"/>
          <w:sz w:val="28"/>
          <w:szCs w:val="28"/>
        </w:rPr>
        <w:t>Мишуткины</w:t>
      </w:r>
      <w:proofErr w:type="spellEnd"/>
      <w:r w:rsidRPr="001968D7">
        <w:rPr>
          <w:rFonts w:ascii="Times New Roman" w:hAnsi="Times New Roman" w:cs="Times New Roman"/>
          <w:sz w:val="28"/>
          <w:szCs w:val="28"/>
        </w:rPr>
        <w:t>? (Сравнить) к мольберту вызывается ребенок, который сравнивает следы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Как вы думаете, вот эти, самые большие следы кто оставил? (папа-медведь)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А вот эти – поменьше?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мама-медведица)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А какие следы у Мишутки? (самые маленькие)</w:t>
      </w: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lastRenderedPageBreak/>
        <w:t xml:space="preserve">Дети делятся на три подгруппы по </w:t>
      </w:r>
      <w:r w:rsidR="004F208A" w:rsidRPr="001968D7">
        <w:rPr>
          <w:rFonts w:ascii="Times New Roman" w:hAnsi="Times New Roman" w:cs="Times New Roman"/>
          <w:sz w:val="28"/>
          <w:szCs w:val="28"/>
        </w:rPr>
        <w:t>3-4 человека. И каждая группа по очереди проходит путь по следам выбранного размера.  В конце пути находят корзинки. Что собрал в корзинку папа-медведь?</w:t>
      </w:r>
      <w:r w:rsidR="00673248" w:rsidRPr="00196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248" w:rsidRPr="001968D7">
        <w:rPr>
          <w:rFonts w:ascii="Times New Roman" w:hAnsi="Times New Roman" w:cs="Times New Roman"/>
          <w:sz w:val="28"/>
          <w:szCs w:val="28"/>
        </w:rPr>
        <w:t>(</w:t>
      </w:r>
      <w:r w:rsidR="004F208A" w:rsidRPr="00196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3248" w:rsidRPr="001968D7">
        <w:rPr>
          <w:rFonts w:ascii="Times New Roman" w:hAnsi="Times New Roman" w:cs="Times New Roman"/>
          <w:sz w:val="28"/>
          <w:szCs w:val="28"/>
        </w:rPr>
        <w:t>грибы)</w:t>
      </w:r>
    </w:p>
    <w:p w:rsidR="00673248" w:rsidRPr="001968D7" w:rsidRDefault="0067324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Что собрала в корзинку мама-медведица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овощи и фрукты), а что собрал мишутка? ( шишки)</w:t>
      </w: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4. Игра «Отбери нужные продукты» </w:t>
      </w:r>
    </w:p>
    <w:p w:rsidR="00673248" w:rsidRPr="001968D7" w:rsidRDefault="0067324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Ребята из чего мы сможем медведям суп сварить?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из грибов и овощей) а из шишек? – (нет). У нас здесь нет плиты, чтобы обед готовить, а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вот у мамы медведицы в избушке есть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. Давайте мы отберем нужные продукты и передадим корзинку в домик.</w:t>
      </w: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Дети называют предметы и складывают их в корзинку. </w:t>
      </w: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-Лиза, что ты положишь в корзинку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картошку) Почему? Картошка – овощ, ее кладут в суп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атем воспитатель относит корзинку. </w:t>
      </w:r>
    </w:p>
    <w:p w:rsidR="0065717B" w:rsidRPr="006E48FD" w:rsidRDefault="0065717B">
      <w:pPr>
        <w:rPr>
          <w:rFonts w:ascii="Times New Roman" w:hAnsi="Times New Roman" w:cs="Times New Roman"/>
          <w:b/>
          <w:sz w:val="28"/>
          <w:szCs w:val="28"/>
        </w:rPr>
      </w:pPr>
      <w:r w:rsidRPr="006E48FD">
        <w:rPr>
          <w:rFonts w:ascii="Times New Roman" w:hAnsi="Times New Roman" w:cs="Times New Roman"/>
          <w:b/>
          <w:sz w:val="28"/>
          <w:szCs w:val="28"/>
        </w:rPr>
        <w:t>Вариант 2: изображения овощей, фруктов и грибов находится на экране. Дети называют нужные, потом выбирают на столе и кладут в корзинку.</w:t>
      </w:r>
    </w:p>
    <w:p w:rsidR="00EE0D60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Корзинка передается за ширму трем медведям.</w:t>
      </w:r>
    </w:p>
    <w:p w:rsidR="00EE0D60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E0D60" w:rsidRPr="001968D7">
        <w:rPr>
          <w:rFonts w:ascii="Times New Roman" w:hAnsi="Times New Roman" w:cs="Times New Roman"/>
          <w:sz w:val="28"/>
          <w:szCs w:val="28"/>
        </w:rPr>
        <w:t>Медведица – «сейчас я сварю суп, А М</w:t>
      </w:r>
      <w:r w:rsidR="00822954">
        <w:rPr>
          <w:rFonts w:ascii="Times New Roman" w:hAnsi="Times New Roman" w:cs="Times New Roman"/>
          <w:sz w:val="28"/>
          <w:szCs w:val="28"/>
        </w:rPr>
        <w:t>ишутка пусть с вами поиграет» (</w:t>
      </w:r>
      <w:r w:rsidR="00EE0D60" w:rsidRPr="001968D7">
        <w:rPr>
          <w:rFonts w:ascii="Times New Roman" w:hAnsi="Times New Roman" w:cs="Times New Roman"/>
          <w:sz w:val="28"/>
          <w:szCs w:val="28"/>
        </w:rPr>
        <w:t>воспитатель берет игрушку»</w:t>
      </w:r>
      <w:r w:rsidR="00440278" w:rsidRPr="001968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Три медведя шли домой. (Маршируют на месте.)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Папа был большой-большой, (Поднимают руки вверх.)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Мама чуть поменьше ростом, (Вытягивают руки вперед на уровне груди.)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А сынок – малютка просто. (Ставят руки на пояс.)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С погремушками ходил. (Имитируют игру с погремушкой.)</w:t>
      </w:r>
    </w:p>
    <w:p w:rsidR="00440278" w:rsidRPr="001968D7" w:rsidRDefault="00440278" w:rsidP="00440278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6. А теперь Мишутка пойдет к маме, а мы расставим на столе посуду для обеда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48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48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E48FD">
        <w:rPr>
          <w:rFonts w:ascii="Times New Roman" w:hAnsi="Times New Roman" w:cs="Times New Roman"/>
          <w:sz w:val="28"/>
          <w:szCs w:val="28"/>
        </w:rPr>
        <w:t>ети садятся на стульчики)</w:t>
      </w: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Вот у нас посуда, а вот стол. </w:t>
      </w:r>
      <w:r w:rsidR="00B93601" w:rsidRPr="001968D7">
        <w:rPr>
          <w:rFonts w:ascii="Times New Roman" w:hAnsi="Times New Roman" w:cs="Times New Roman"/>
          <w:sz w:val="28"/>
          <w:szCs w:val="28"/>
        </w:rPr>
        <w:t>Прежде чем ставить тарелки, что нужно сделать?  (Застелить стол скатертью)</w:t>
      </w:r>
    </w:p>
    <w:p w:rsidR="00B93601" w:rsidRPr="001968D7" w:rsidRDefault="00B93601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lastRenderedPageBreak/>
        <w:t>А теперь давайте выберем нужную посуду. Во что мама медведица нальет суп? В тарелки…  такие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какие тарелки для супа? (Глубокие) вот какие! (Ребенок раскладывает) Сколько тарелочек ты положил?</w:t>
      </w:r>
    </w:p>
    <w:p w:rsidR="00B93601" w:rsidRPr="001968D7" w:rsidRDefault="00B93601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 А чем медведи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есть суп? (ложками) у меня есть чайные ложки и столовые. Какие мы будем раскладывать на столе? </w:t>
      </w:r>
    </w:p>
    <w:p w:rsidR="00B93601" w:rsidRPr="001968D7" w:rsidRDefault="00B93601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6E4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 xml:space="preserve">леб медведям понадобится? Как называется тарелочка для хлеба (хлебница). Настя, поставь на стол хлебницу. Чего еще на столе не хватает? </w:t>
      </w:r>
      <w:r w:rsidR="006E48FD">
        <w:rPr>
          <w:rFonts w:ascii="Times New Roman" w:hAnsi="Times New Roman" w:cs="Times New Roman"/>
          <w:sz w:val="28"/>
          <w:szCs w:val="28"/>
        </w:rPr>
        <w:t>(</w:t>
      </w:r>
      <w:r w:rsidRPr="001968D7">
        <w:rPr>
          <w:rFonts w:ascii="Times New Roman" w:hAnsi="Times New Roman" w:cs="Times New Roman"/>
          <w:sz w:val="28"/>
          <w:szCs w:val="28"/>
        </w:rPr>
        <w:t>Салфеток</w:t>
      </w:r>
      <w:r w:rsidR="006E48FD">
        <w:rPr>
          <w:rFonts w:ascii="Times New Roman" w:hAnsi="Times New Roman" w:cs="Times New Roman"/>
          <w:sz w:val="28"/>
          <w:szCs w:val="28"/>
        </w:rPr>
        <w:t>)</w:t>
      </w:r>
      <w:r w:rsidRPr="001968D7">
        <w:rPr>
          <w:rFonts w:ascii="Times New Roman" w:hAnsi="Times New Roman" w:cs="Times New Roman"/>
          <w:sz w:val="28"/>
          <w:szCs w:val="28"/>
        </w:rPr>
        <w:t xml:space="preserve">. Как называется подставка </w:t>
      </w:r>
      <w:r w:rsidR="001968D7" w:rsidRPr="001968D7">
        <w:rPr>
          <w:rFonts w:ascii="Times New Roman" w:hAnsi="Times New Roman" w:cs="Times New Roman"/>
          <w:sz w:val="28"/>
          <w:szCs w:val="28"/>
        </w:rPr>
        <w:t>для</w:t>
      </w:r>
      <w:r w:rsidRPr="001968D7">
        <w:rPr>
          <w:rFonts w:ascii="Times New Roman" w:hAnsi="Times New Roman" w:cs="Times New Roman"/>
          <w:sz w:val="28"/>
          <w:szCs w:val="28"/>
        </w:rPr>
        <w:t xml:space="preserve"> салфеток? Артем, найди </w:t>
      </w:r>
      <w:proofErr w:type="spellStart"/>
      <w:r w:rsidRPr="001968D7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1968D7">
        <w:rPr>
          <w:rFonts w:ascii="Times New Roman" w:hAnsi="Times New Roman" w:cs="Times New Roman"/>
          <w:sz w:val="28"/>
          <w:szCs w:val="28"/>
        </w:rPr>
        <w:t xml:space="preserve">, </w:t>
      </w:r>
      <w:r w:rsidR="00363D3C" w:rsidRPr="001968D7">
        <w:rPr>
          <w:rFonts w:ascii="Times New Roman" w:hAnsi="Times New Roman" w:cs="Times New Roman"/>
          <w:sz w:val="28"/>
          <w:szCs w:val="28"/>
        </w:rPr>
        <w:t>и поставь ее на стол.</w:t>
      </w:r>
    </w:p>
    <w:p w:rsidR="00363D3C" w:rsidRPr="001968D7" w:rsidRDefault="00363D3C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>Вот мы и закончили сервировку стола для обеда.  Теперь  давайте позовем трех медведей…</w:t>
      </w:r>
    </w:p>
    <w:p w:rsidR="00363D3C" w:rsidRPr="001968D7" w:rsidRDefault="00363D3C">
      <w:pPr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sz w:val="28"/>
          <w:szCs w:val="28"/>
        </w:rPr>
        <w:t xml:space="preserve">6. Итог. Воспитатель стучит в домик-ширму. Выглядывают медведи. «Медведица» сообщает, что обед готов, сейчас она будет кормить Мишутку. Благодарит детей за подобранную посуду, за найденные корзинки и передает детям подарки </w:t>
      </w:r>
      <w:proofErr w:type="gramStart"/>
      <w:r w:rsidRPr="001968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8D7">
        <w:rPr>
          <w:rFonts w:ascii="Times New Roman" w:hAnsi="Times New Roman" w:cs="Times New Roman"/>
          <w:sz w:val="28"/>
          <w:szCs w:val="28"/>
        </w:rPr>
        <w:t>яблоки, конфетки, книжки)</w:t>
      </w:r>
    </w:p>
    <w:p w:rsidR="00B93601" w:rsidRPr="001968D7" w:rsidRDefault="00B93601">
      <w:pPr>
        <w:rPr>
          <w:rFonts w:ascii="Times New Roman" w:hAnsi="Times New Roman" w:cs="Times New Roman"/>
          <w:sz w:val="28"/>
          <w:szCs w:val="28"/>
        </w:rPr>
      </w:pPr>
    </w:p>
    <w:p w:rsidR="00B93601" w:rsidRPr="001968D7" w:rsidRDefault="00B93601">
      <w:pPr>
        <w:rPr>
          <w:rFonts w:ascii="Times New Roman" w:hAnsi="Times New Roman" w:cs="Times New Roman"/>
          <w:sz w:val="28"/>
          <w:szCs w:val="28"/>
        </w:rPr>
      </w:pP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</w:p>
    <w:p w:rsidR="0065717B" w:rsidRPr="001968D7" w:rsidRDefault="0065717B">
      <w:pPr>
        <w:rPr>
          <w:rFonts w:ascii="Times New Roman" w:hAnsi="Times New Roman" w:cs="Times New Roman"/>
          <w:sz w:val="28"/>
          <w:szCs w:val="28"/>
        </w:rPr>
      </w:pPr>
    </w:p>
    <w:p w:rsidR="00673248" w:rsidRPr="001968D7" w:rsidRDefault="00673248">
      <w:pPr>
        <w:rPr>
          <w:rFonts w:ascii="Times New Roman" w:hAnsi="Times New Roman" w:cs="Times New Roman"/>
          <w:sz w:val="28"/>
          <w:szCs w:val="28"/>
        </w:rPr>
      </w:pPr>
    </w:p>
    <w:p w:rsidR="00B47B29" w:rsidRPr="001968D7" w:rsidRDefault="00B47B29">
      <w:pPr>
        <w:rPr>
          <w:rFonts w:ascii="Times New Roman" w:hAnsi="Times New Roman" w:cs="Times New Roman"/>
          <w:sz w:val="28"/>
          <w:szCs w:val="28"/>
        </w:rPr>
      </w:pPr>
    </w:p>
    <w:sectPr w:rsidR="00B47B29" w:rsidRPr="001968D7" w:rsidSect="00D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29"/>
    <w:rsid w:val="001968D7"/>
    <w:rsid w:val="00226BD1"/>
    <w:rsid w:val="00256377"/>
    <w:rsid w:val="002C2B56"/>
    <w:rsid w:val="00363D3C"/>
    <w:rsid w:val="00440278"/>
    <w:rsid w:val="004F208A"/>
    <w:rsid w:val="005E2360"/>
    <w:rsid w:val="0065717B"/>
    <w:rsid w:val="0066775D"/>
    <w:rsid w:val="00673248"/>
    <w:rsid w:val="0067417F"/>
    <w:rsid w:val="006E48FD"/>
    <w:rsid w:val="00822954"/>
    <w:rsid w:val="00880D13"/>
    <w:rsid w:val="008E6F9A"/>
    <w:rsid w:val="008F5F3D"/>
    <w:rsid w:val="009F74D2"/>
    <w:rsid w:val="00A85624"/>
    <w:rsid w:val="00B47B29"/>
    <w:rsid w:val="00B93601"/>
    <w:rsid w:val="00B95C1C"/>
    <w:rsid w:val="00C456CF"/>
    <w:rsid w:val="00DA4867"/>
    <w:rsid w:val="00E308DE"/>
    <w:rsid w:val="00EE0D60"/>
    <w:rsid w:val="00F73066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9981-7A0A-4521-810F-C929380D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2015-01-20T11:08:00Z</dcterms:created>
  <dcterms:modified xsi:type="dcterms:W3CDTF">2015-10-11T06:43:00Z</dcterms:modified>
</cp:coreProperties>
</file>