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7" w:rsidRPr="0095589B" w:rsidRDefault="007622E7" w:rsidP="007622E7">
      <w:pPr>
        <w:rPr>
          <w:b/>
          <w:i/>
          <w:sz w:val="36"/>
          <w:szCs w:val="36"/>
        </w:rPr>
      </w:pPr>
      <w:r w:rsidRPr="0095589B">
        <w:rPr>
          <w:b/>
          <w:i/>
          <w:sz w:val="36"/>
          <w:szCs w:val="36"/>
        </w:rPr>
        <w:t xml:space="preserve">КАЛЕНДАРНО </w:t>
      </w:r>
      <w:r>
        <w:rPr>
          <w:b/>
          <w:i/>
          <w:sz w:val="36"/>
          <w:szCs w:val="36"/>
        </w:rPr>
        <w:t xml:space="preserve">- </w:t>
      </w:r>
      <w:r w:rsidRPr="0095589B">
        <w:rPr>
          <w:b/>
          <w:i/>
          <w:sz w:val="36"/>
          <w:szCs w:val="36"/>
        </w:rPr>
        <w:t xml:space="preserve">ТЕМАТИЧЕСКОЕ ПЛАНИРОВАНИЕ по ТЕХНОЛОГИИ.   3 класс. </w:t>
      </w:r>
    </w:p>
    <w:tbl>
      <w:tblPr>
        <w:tblStyle w:val="afb"/>
        <w:tblW w:w="15632" w:type="dxa"/>
        <w:tblLayout w:type="fixed"/>
        <w:tblLook w:val="04A0"/>
      </w:tblPr>
      <w:tblGrid>
        <w:gridCol w:w="510"/>
        <w:gridCol w:w="784"/>
        <w:gridCol w:w="2358"/>
        <w:gridCol w:w="1984"/>
        <w:gridCol w:w="6441"/>
        <w:gridCol w:w="3555"/>
      </w:tblGrid>
      <w:tr w:rsidR="007622E7" w:rsidRPr="0095589B" w:rsidTr="000D41DE">
        <w:tc>
          <w:tcPr>
            <w:tcW w:w="511" w:type="dxa"/>
          </w:tcPr>
          <w:p w:rsidR="007622E7" w:rsidRPr="00CE7FA3" w:rsidRDefault="007622E7" w:rsidP="000D41DE">
            <w:pPr>
              <w:jc w:val="center"/>
              <w:rPr>
                <w:b/>
                <w:sz w:val="28"/>
                <w:szCs w:val="28"/>
              </w:rPr>
            </w:pPr>
            <w:r w:rsidRPr="00CE7F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4" w:type="dxa"/>
          </w:tcPr>
          <w:p w:rsidR="007622E7" w:rsidRPr="00CE7FA3" w:rsidRDefault="007622E7" w:rsidP="000D41DE">
            <w:pPr>
              <w:jc w:val="center"/>
              <w:rPr>
                <w:b/>
                <w:sz w:val="28"/>
                <w:szCs w:val="28"/>
              </w:rPr>
            </w:pPr>
            <w:r w:rsidRPr="00CE7F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58" w:type="dxa"/>
          </w:tcPr>
          <w:p w:rsidR="007622E7" w:rsidRPr="00CE7FA3" w:rsidRDefault="007622E7" w:rsidP="000D41DE">
            <w:pPr>
              <w:jc w:val="center"/>
              <w:rPr>
                <w:b/>
                <w:sz w:val="28"/>
                <w:szCs w:val="28"/>
              </w:rPr>
            </w:pPr>
            <w:r w:rsidRPr="00CE7F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center"/>
              <w:rPr>
                <w:b/>
                <w:sz w:val="28"/>
                <w:szCs w:val="28"/>
              </w:rPr>
            </w:pPr>
            <w:r w:rsidRPr="00CE7FA3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6441" w:type="dxa"/>
          </w:tcPr>
          <w:p w:rsidR="007622E7" w:rsidRPr="00CE7FA3" w:rsidRDefault="007622E7" w:rsidP="000D41DE">
            <w:pPr>
              <w:jc w:val="center"/>
              <w:rPr>
                <w:b/>
                <w:sz w:val="28"/>
                <w:szCs w:val="28"/>
              </w:rPr>
            </w:pPr>
            <w:r w:rsidRPr="00CE7FA3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554" w:type="dxa"/>
          </w:tcPr>
          <w:p w:rsidR="007622E7" w:rsidRPr="00CE7FA3" w:rsidRDefault="007622E7" w:rsidP="000D41DE">
            <w:pPr>
              <w:jc w:val="center"/>
              <w:rPr>
                <w:b/>
                <w:sz w:val="28"/>
                <w:szCs w:val="28"/>
              </w:rPr>
            </w:pPr>
            <w:r w:rsidRPr="00CE7FA3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2"/>
                <w:sz w:val="28"/>
                <w:szCs w:val="28"/>
              </w:rPr>
              <w:t xml:space="preserve">Здравствуй, дорогой друг! </w:t>
            </w:r>
            <w:r w:rsidRPr="0095589B">
              <w:rPr>
                <w:rFonts w:eastAsia="Calibri"/>
                <w:bCs/>
                <w:spacing w:val="-3"/>
                <w:sz w:val="28"/>
                <w:szCs w:val="28"/>
              </w:rPr>
              <w:t>Как работать с учебни</w:t>
            </w:r>
            <w:r w:rsidRPr="0095589B">
              <w:rPr>
                <w:rFonts w:eastAsia="Calibri"/>
                <w:bCs/>
                <w:spacing w:val="-3"/>
                <w:sz w:val="28"/>
                <w:szCs w:val="28"/>
              </w:rPr>
              <w:softHyphen/>
              <w:t>ком. Путешествуем по городу</w:t>
            </w:r>
            <w:r w:rsidRPr="0095589B">
              <w:rPr>
                <w:rFonts w:eastAsia="Calibri"/>
                <w:bCs/>
                <w:spacing w:val="7"/>
                <w:sz w:val="28"/>
                <w:szCs w:val="28"/>
              </w:rPr>
              <w:t>.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1"/>
                <w:sz w:val="24"/>
                <w:szCs w:val="24"/>
              </w:rPr>
              <w:t>Введение в новую тему.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Отвечать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на вопросы по материалу, изученному в предыдущих клас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 xml:space="preserve">сах (о материалах и их свойствах, инструментах и правилах работы с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ними).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изготовление изделия на основе рубрики «Вопросы юно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го технолога» и технологической карты.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Осмысливать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>понятия «городская инфраструктура», «маршрутная кар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та», «экскурсия», «экскурсовод».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новые понятия.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карту маршрута путешествия.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Прогнозировать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планировать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процесс освоения умений и навыков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при изготовлении изделий</w:t>
            </w:r>
          </w:p>
        </w:tc>
        <w:tc>
          <w:tcPr>
            <w:tcW w:w="3554" w:type="dxa"/>
          </w:tcPr>
          <w:p w:rsidR="007622E7" w:rsidRPr="00CE7FA3" w:rsidRDefault="007622E7" w:rsidP="000D41DE">
            <w:pPr>
              <w:snapToGrid w:val="0"/>
              <w:rPr>
                <w:rFonts w:eastAsia="SchoolBookCSanPin-Regular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sz w:val="24"/>
                <w:szCs w:val="24"/>
              </w:rPr>
              <w:t xml:space="preserve"> </w:t>
            </w:r>
            <w:r>
              <w:rPr>
                <w:rFonts w:eastAsia="SchoolBookCSanPin-Regular"/>
                <w:sz w:val="24"/>
                <w:szCs w:val="24"/>
              </w:rPr>
              <w:t>уметь самостоятельно поль</w:t>
            </w:r>
            <w:r w:rsidRPr="0095589B">
              <w:rPr>
                <w:rFonts w:eastAsia="SchoolBookCSanPin-Regular"/>
                <w:sz w:val="24"/>
                <w:szCs w:val="24"/>
              </w:rPr>
              <w:t xml:space="preserve">зоваться учебником и рабочей тетрадью для 3 класса, 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Познавательные: </w:t>
            </w:r>
            <w:r w:rsidRPr="0095589B">
              <w:rPr>
                <w:rFonts w:eastAsia="SchoolBookCSanPin-Regular"/>
                <w:sz w:val="24"/>
                <w:szCs w:val="24"/>
              </w:rPr>
              <w:t>применять знания, полученные в 1—2 классах;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rFonts w:eastAsia="SchoolBookCSanPin-Regular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rFonts w:eastAsia="SchoolBookCSanPin-Regular"/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rFonts w:eastAsia="SchoolBookCSanPin-Regular"/>
                <w:sz w:val="24"/>
                <w:szCs w:val="24"/>
              </w:rPr>
              <w:t xml:space="preserve"> нарисовать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SchoolBookCSanPin-Regular"/>
                <w:sz w:val="24"/>
                <w:szCs w:val="24"/>
              </w:rPr>
              <w:t>маршрутную карту города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Регулятивные </w:t>
            </w:r>
            <w:proofErr w:type="gramStart"/>
            <w:r w:rsidRPr="0095589B">
              <w:rPr>
                <w:sz w:val="24"/>
                <w:szCs w:val="24"/>
              </w:rPr>
              <w:t>:о</w:t>
            </w:r>
            <w:proofErr w:type="gramEnd"/>
            <w:r w:rsidRPr="0095589B">
              <w:rPr>
                <w:sz w:val="24"/>
                <w:szCs w:val="24"/>
              </w:rPr>
              <w:t>ценивать свои  результаты.</w:t>
            </w:r>
          </w:p>
        </w:tc>
      </w:tr>
      <w:tr w:rsidR="007622E7" w:rsidRPr="0095589B" w:rsidTr="000D41DE">
        <w:tc>
          <w:tcPr>
            <w:tcW w:w="3653" w:type="dxa"/>
            <w:gridSpan w:val="3"/>
          </w:tcPr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4"/>
                <w:szCs w:val="24"/>
              </w:rPr>
            </w:pPr>
          </w:p>
        </w:tc>
        <w:tc>
          <w:tcPr>
            <w:tcW w:w="11979" w:type="dxa"/>
            <w:gridSpan w:val="3"/>
          </w:tcPr>
          <w:p w:rsidR="007622E7" w:rsidRPr="00CE7FA3" w:rsidRDefault="007622E7" w:rsidP="000D41DE">
            <w:pPr>
              <w:jc w:val="center"/>
              <w:rPr>
                <w:b/>
                <w:sz w:val="32"/>
                <w:szCs w:val="32"/>
              </w:rPr>
            </w:pPr>
            <w:r w:rsidRPr="00CE7FA3">
              <w:rPr>
                <w:rFonts w:eastAsia="Calibri"/>
                <w:b/>
                <w:bCs/>
                <w:spacing w:val="1"/>
                <w:sz w:val="32"/>
                <w:szCs w:val="32"/>
              </w:rPr>
              <w:t>Человек и земля -21 час.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2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-3"/>
                <w:sz w:val="28"/>
                <w:szCs w:val="28"/>
              </w:rPr>
              <w:t>Архитектура</w:t>
            </w: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 xml:space="preserve">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«Дом»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2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информацию, необходимую для изготовления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изделия, о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бъяснять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новые понятия.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Овладевать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основами черчения и масштабирования М 1:2 и М 2:1,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разметку при помощи </w:t>
            </w:r>
            <w:r w:rsidRPr="0095589B">
              <w:rPr>
                <w:rFonts w:eastAsia="Calibri"/>
                <w:sz w:val="24"/>
                <w:szCs w:val="24"/>
              </w:rPr>
              <w:t xml:space="preserve">шаблона, симметричного складывания.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z w:val="24"/>
                <w:szCs w:val="24"/>
              </w:rPr>
              <w:t>эскиз и технический рисунок, свойства различных мате</w:t>
            </w:r>
            <w:r w:rsidRPr="0095589B">
              <w:rPr>
                <w:rFonts w:eastAsia="Calibri"/>
                <w:sz w:val="24"/>
                <w:szCs w:val="24"/>
              </w:rPr>
              <w:softHyphen/>
              <w:t xml:space="preserve">риалов, способы использования инструментов в бытовых условиях и в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учебной деятельности.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линии чертежа, конструкции изделия.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назначение городских построек с их архитектурными осо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бенностями.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отдельные элементы архитектуры.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Организо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  <w:t xml:space="preserve">вывать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рабочее место.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 рационально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располагать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на ра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бочем месте необходимые инструменты и материалы.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Выбирать </w:t>
            </w:r>
            <w:r w:rsidRPr="0095589B">
              <w:rPr>
                <w:rFonts w:eastAsia="Calibri"/>
                <w:sz w:val="24"/>
                <w:szCs w:val="24"/>
              </w:rPr>
              <w:t>спо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собы крепления скотчем или клеем.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правила безопасной работы ножом при изготовлении из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делия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sz w:val="24"/>
                <w:szCs w:val="24"/>
              </w:rPr>
              <w:t xml:space="preserve"> </w:t>
            </w:r>
            <w:r w:rsidRPr="0095589B">
              <w:rPr>
                <w:rFonts w:eastAsia="SchoolBookCSanPin-Regular"/>
                <w:color w:val="000000"/>
                <w:sz w:val="24"/>
                <w:szCs w:val="24"/>
              </w:rPr>
              <w:t xml:space="preserve">проявлять: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интерес к изучению темы;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бережное отношение к природе города;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 ответственность при выполнении учебного задания в рамках групповой деятельности;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eastAsia="NENHF E+ Newton C San Pin" w:cs="Times New Roman"/>
                <w:color w:val="000000"/>
              </w:rPr>
            </w:pPr>
            <w:r w:rsidRPr="0095589B">
              <w:rPr>
                <w:rFonts w:cs="Times New Roman"/>
              </w:rPr>
              <w:t xml:space="preserve">Познавательные: </w:t>
            </w:r>
            <w:r w:rsidRPr="0095589B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proofErr w:type="gramStart"/>
            <w:r w:rsidRPr="0095589B">
              <w:rPr>
                <w:rFonts w:cs="Times New Roman"/>
              </w:rPr>
              <w:t>Коммуникативные</w:t>
            </w:r>
            <w:proofErr w:type="gramEnd"/>
            <w:r w:rsidRPr="0095589B">
              <w:rPr>
                <w:rFonts w:cs="Times New Roman"/>
              </w:rPr>
              <w:t>:</w:t>
            </w:r>
            <w:r w:rsidRPr="0095589B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NENHF E+ Newton C San Pin"/>
                <w:color w:val="000000"/>
                <w:sz w:val="24"/>
                <w:szCs w:val="24"/>
              </w:rPr>
              <w:t xml:space="preserve"> </w:t>
            </w:r>
            <w:r w:rsidRPr="0095589B">
              <w:rPr>
                <w:rFonts w:eastAsia="NENHF E+ Newton C San Pin"/>
                <w:iCs/>
                <w:color w:val="000000"/>
                <w:sz w:val="24"/>
                <w:szCs w:val="24"/>
              </w:rPr>
              <w:t xml:space="preserve">приходить к согласованному мнению в совместной </w:t>
            </w:r>
            <w:r w:rsidRPr="0095589B">
              <w:rPr>
                <w:rFonts w:eastAsia="NENHF E+ Newton C San Pi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proofErr w:type="gramStart"/>
            <w:r w:rsidRPr="0095589B">
              <w:rPr>
                <w:rFonts w:cs="Times New Roman"/>
              </w:rPr>
              <w:t>Регулятивные</w:t>
            </w:r>
            <w:proofErr w:type="gramEnd"/>
            <w:r w:rsidRPr="0095589B">
              <w:rPr>
                <w:rFonts w:cs="Times New Roman"/>
              </w:rPr>
              <w:t>:</w:t>
            </w:r>
            <w:r w:rsidRPr="0095589B">
              <w:rPr>
                <w:rFonts w:cs="Times New Roman"/>
                <w:color w:val="000000"/>
              </w:rPr>
              <w:t xml:space="preserve"> выполнять учебное задание, используя план;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iCs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 </w:t>
            </w:r>
            <w:r w:rsidRPr="0095589B">
              <w:rPr>
                <w:rFonts w:cs="Times New Roman"/>
                <w:iCs/>
                <w:color w:val="000000"/>
              </w:rPr>
              <w:t xml:space="preserve">выполнять учебное задание по чертежу;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 xml:space="preserve"> выполнять взаимопроверку и корректировку учебного задания.</w:t>
            </w:r>
          </w:p>
        </w:tc>
      </w:tr>
      <w:tr w:rsidR="007622E7" w:rsidRPr="0095589B" w:rsidTr="000D41DE">
        <w:trPr>
          <w:trHeight w:val="365"/>
        </w:trPr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 xml:space="preserve">Городские постройки </w:t>
            </w:r>
          </w:p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«Телебашня»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Комбинирован</w:t>
            </w:r>
          </w:p>
          <w:p w:rsidR="007622E7" w:rsidRPr="00CE7FA3" w:rsidRDefault="007622E7" w:rsidP="000D41DE">
            <w:pPr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proofErr w:type="spellStart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ный</w:t>
            </w:r>
            <w:proofErr w:type="spellEnd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 xml:space="preserve"> урок.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Сопоставлять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правила работы с новыми инструментами,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способы их применения в бытовых условиях и учебной </w:t>
            </w:r>
            <w:r w:rsidRPr="0095589B">
              <w:rPr>
                <w:rFonts w:eastAsia="Calibri"/>
                <w:sz w:val="24"/>
                <w:szCs w:val="24"/>
              </w:rPr>
              <w:t xml:space="preserve">деятельности.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Наблюдать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исследовать </w:t>
            </w:r>
            <w:r w:rsidRPr="0095589B">
              <w:rPr>
                <w:rFonts w:eastAsia="Calibri"/>
                <w:sz w:val="24"/>
                <w:szCs w:val="24"/>
              </w:rPr>
              <w:t>особенности работы с про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волокой,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делать выводы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о возможности применения проволоки в бы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ту.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рабочее место.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технический рисунок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для конструирования модели телебашни из проволоки.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при изготовлении изделия правила безопасной работы новыми инстру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  <w:t>ментами: плоскогубцами, острогубцами — и способы работы с прово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локой (скручивание, сгибание, откусывание)</w:t>
            </w:r>
          </w:p>
        </w:tc>
        <w:tc>
          <w:tcPr>
            <w:tcW w:w="3554" w:type="dxa"/>
            <w:vMerge w:val="restart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sz w:val="24"/>
                <w:szCs w:val="24"/>
              </w:rPr>
              <w:t xml:space="preserve"> </w:t>
            </w:r>
            <w:r w:rsidRPr="0095589B">
              <w:rPr>
                <w:color w:val="000000"/>
                <w:sz w:val="24"/>
                <w:szCs w:val="24"/>
              </w:rPr>
              <w:t>проявлять интерес к объектам социального назначения.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Познавательные</w:t>
            </w:r>
            <w:proofErr w:type="gramStart"/>
            <w:r w:rsidRPr="0095589B">
              <w:rPr>
                <w:rFonts w:cs="Times New Roman"/>
              </w:rPr>
              <w:t xml:space="preserve"> :</w:t>
            </w:r>
            <w:proofErr w:type="gramEnd"/>
            <w:r w:rsidRPr="0095589B">
              <w:rPr>
                <w:rFonts w:cs="Times New Roman"/>
              </w:rPr>
              <w:t xml:space="preserve"> </w:t>
            </w:r>
            <w:r w:rsidRPr="0095589B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 формулировать понятные высказывания в рамках учебного диалога. </w:t>
            </w:r>
            <w:r w:rsidRPr="0095589B">
              <w:rPr>
                <w:sz w:val="24"/>
                <w:szCs w:val="24"/>
              </w:rPr>
              <w:t xml:space="preserve"> 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proofErr w:type="gramEnd"/>
            <w:r w:rsidRPr="0095589B">
              <w:rPr>
                <w:sz w:val="24"/>
                <w:szCs w:val="24"/>
              </w:rPr>
              <w:t xml:space="preserve">: </w:t>
            </w:r>
            <w:r w:rsidRPr="0095589B">
              <w:rPr>
                <w:color w:val="000000"/>
                <w:sz w:val="24"/>
                <w:szCs w:val="24"/>
              </w:rPr>
              <w:t xml:space="preserve"> выполнять учебное действие, используя план;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выполнять учебное действие, используя правило.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3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3"/>
                <w:sz w:val="28"/>
                <w:szCs w:val="28"/>
              </w:rPr>
              <w:t>Парк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2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«Городской парк</w:t>
            </w:r>
          </w:p>
        </w:tc>
        <w:tc>
          <w:tcPr>
            <w:tcW w:w="1984" w:type="dxa"/>
          </w:tcPr>
          <w:p w:rsidR="007622E7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 xml:space="preserve">Закрепление и </w:t>
            </w:r>
            <w:proofErr w:type="spellStart"/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стстематиза</w:t>
            </w:r>
            <w:proofErr w:type="spellEnd"/>
          </w:p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ция</w:t>
            </w:r>
            <w:proofErr w:type="spellEnd"/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 xml:space="preserve"> знаний.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рассказ о значении природы для города и об особеннос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тях художественного оформления парков,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при составле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нии рассказа материал учебника и собственные наблюдения.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Анали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зировать,  сравнивать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профессиональную деятельность человека в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сфере городского хозяйства и ландшафтного дизайна.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на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значение инструментов для ухода за растениями.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z w:val="24"/>
                <w:szCs w:val="24"/>
              </w:rPr>
              <w:t>самостоятельно эскиз композиции. На основе анализа эс</w:t>
            </w:r>
            <w:r w:rsidRPr="0095589B">
              <w:rPr>
                <w:rFonts w:eastAsia="Calibri"/>
                <w:sz w:val="24"/>
                <w:szCs w:val="24"/>
              </w:rPr>
              <w:softHyphen/>
              <w:t xml:space="preserve">киза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планировать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изготовление изделия,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выбирать </w:t>
            </w:r>
            <w:r w:rsidRPr="0095589B">
              <w:rPr>
                <w:rFonts w:eastAsia="Calibri"/>
                <w:sz w:val="24"/>
                <w:szCs w:val="24"/>
              </w:rPr>
              <w:t>природные мате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риалы,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необходимые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инструменты,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приёмы и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способы работы с ними.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знания о свойствах природных материалов,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из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3554" w:type="dxa"/>
            <w:vMerge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bCs/>
                <w:spacing w:val="4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 xml:space="preserve">Проект «Детская площадка» </w:t>
            </w:r>
          </w:p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t xml:space="preserve">Изделия: «Качалка», «Песочница» 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Урок- проект.</w:t>
            </w:r>
          </w:p>
        </w:tc>
        <w:tc>
          <w:tcPr>
            <w:tcW w:w="6441" w:type="dxa"/>
            <w:vMerge w:val="restart"/>
          </w:tcPr>
          <w:p w:rsidR="007622E7" w:rsidRPr="0095589B" w:rsidRDefault="007622E7" w:rsidP="000D41DE">
            <w:pPr>
              <w:jc w:val="both"/>
              <w:rPr>
                <w:rFonts w:eastAsia="Calibri"/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>на практике алгоритм организации деятельности при реа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лизации проекта,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этапы проектной деятельности. С по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мощью учителя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технологическую карту и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контролировать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с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её помощью последовательность выполнения работы.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структуру технологической карты,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сопоставлять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>технологическую кар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ту с планом изготовления изделия, алгоритмом построения деятельнос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ти в проекте, определённым по рубрике «Вопросы юного технолога».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Распределять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роли и обязанности для выполнения проекта.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Прово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дить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оценку этапов работы и на её основе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корректировать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свою де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ятельность.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объёмный макет из бумаги.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приёмы работы с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бумагой»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Размечать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детали по шаблону,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выкраивать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их при помощи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ножниц,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соединять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 помощи клея.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 изготовлении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деталей умения </w:t>
            </w:r>
            <w:r w:rsidRPr="0095589B">
              <w:rPr>
                <w:rFonts w:eastAsia="Calibri"/>
                <w:bCs/>
                <w:spacing w:val="5"/>
                <w:sz w:val="24"/>
                <w:szCs w:val="24"/>
              </w:rPr>
              <w:t xml:space="preserve">работать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ножницами, шилом, </w:t>
            </w:r>
            <w:r w:rsidRPr="0095589B">
              <w:rPr>
                <w:rFonts w:eastAsia="Calibri"/>
                <w:bCs/>
                <w:spacing w:val="5"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правила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безопасной работы с ними.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z w:val="24"/>
                <w:szCs w:val="24"/>
              </w:rPr>
              <w:t xml:space="preserve">композицию.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z w:val="24"/>
                <w:szCs w:val="24"/>
              </w:rPr>
              <w:t>рассказ для пре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зентации изделия,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отвечать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на вопросы по презентации. Самостоя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проводить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презентацию групповой работы</w:t>
            </w:r>
          </w:p>
        </w:tc>
        <w:tc>
          <w:tcPr>
            <w:tcW w:w="3554" w:type="dxa"/>
            <w:vMerge w:val="restart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 xml:space="preserve">Личностные </w:t>
            </w:r>
            <w:r w:rsidRPr="0095589B">
              <w:rPr>
                <w:rFonts w:eastAsia="NENHF E+ Newton C San Pin"/>
                <w:iCs/>
                <w:color w:val="000000"/>
                <w:sz w:val="24"/>
                <w:szCs w:val="24"/>
              </w:rPr>
              <w:t>выполнять проект «Двор моей мечты» (детская площадка).</w:t>
            </w:r>
            <w:proofErr w:type="gramEnd"/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 </w:t>
            </w:r>
            <w:r w:rsidRPr="0095589B">
              <w:rPr>
                <w:color w:val="000000"/>
                <w:sz w:val="24"/>
                <w:szCs w:val="24"/>
              </w:rPr>
              <w:t>использовать приобретённые знания при выполнении задания.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адекватно взаимодействовать и представлять результат деятельности группы.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proofErr w:type="gramStart"/>
            <w:r w:rsidRPr="0095589B">
              <w:rPr>
                <w:rFonts w:cs="Times New Roman"/>
              </w:rPr>
              <w:t>Регулятивные</w:t>
            </w:r>
            <w:r w:rsidRPr="0095589B">
              <w:rPr>
                <w:rFonts w:cs="Times New Roman"/>
                <w:color w:val="000000"/>
              </w:rPr>
              <w:t xml:space="preserve"> проявлять ответственность при выполнении учебного задания в рамках групповой деятельности.</w:t>
            </w:r>
            <w:proofErr w:type="gramEnd"/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 выполнять задание в соответствии с планом; распределять обязанности для выполнения учебного задания.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 xml:space="preserve">Проект «Детская площадка»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t>Изделия: «Игровой комп</w:t>
            </w: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softHyphen/>
            </w: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>лекс», «Качели»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Урок- проект.</w:t>
            </w:r>
          </w:p>
        </w:tc>
        <w:tc>
          <w:tcPr>
            <w:tcW w:w="6441" w:type="dxa"/>
            <w:vMerge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7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>Ателье мод. Одежда. Пряжа и ткани</w:t>
            </w:r>
          </w:p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t xml:space="preserve">Изделия:    </w:t>
            </w: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lastRenderedPageBreak/>
              <w:t xml:space="preserve">«Строчка    стебельчатых    стежков», </w:t>
            </w: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t>«Строчка петельных стежков»,  «Украшение пла</w:t>
            </w: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softHyphen/>
            </w: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 xml:space="preserve">точка монограммой», «Украшение фартука».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lastRenderedPageBreak/>
              <w:t>Урок- исследование.</w:t>
            </w:r>
          </w:p>
        </w:tc>
        <w:tc>
          <w:tcPr>
            <w:tcW w:w="6441" w:type="dxa"/>
            <w:vMerge w:val="restart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Различать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разные виды одежды по их назначению.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сказ об особенностях школьной формы и спортивной одежды.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Соот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носить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>Де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softHyphen/>
              <w:t xml:space="preserve">лать вывод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о том, что выбор ткани для изготовления одежды опре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деляется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lastRenderedPageBreak/>
              <w:t>назначением одежды (для школьных занятий, для занятий фи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зической культурой и спортом, для отдыха и т.д.).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Определять,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како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 xml:space="preserve">му изделию соответствует предложенная в учебнике выкройка.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свойства пряжи и ткани.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виды волокон и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тканей,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рассказывать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 способах их производства.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алго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ритм выполнения стебельчатых и петельных стежков.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Различать </w:t>
            </w:r>
            <w:r w:rsidRPr="0095589B">
              <w:rPr>
                <w:rFonts w:eastAsia="Calibri"/>
                <w:sz w:val="24"/>
                <w:szCs w:val="24"/>
              </w:rPr>
              <w:t>раз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ные виды украшения одежды — вышивку и монограмму.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Различать </w:t>
            </w:r>
            <w:r w:rsidRPr="0095589B">
              <w:rPr>
                <w:rFonts w:eastAsia="Calibri"/>
                <w:sz w:val="24"/>
                <w:szCs w:val="24"/>
              </w:rPr>
              <w:t xml:space="preserve">виды аппликации,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их для украшения изделия, </w:t>
            </w:r>
            <w:r w:rsidRPr="0095589B">
              <w:rPr>
                <w:rFonts w:eastAsia="Calibri"/>
                <w:bCs/>
                <w:sz w:val="24"/>
                <w:szCs w:val="24"/>
              </w:rPr>
              <w:t>исследо</w:t>
            </w:r>
            <w:r w:rsidRPr="0095589B">
              <w:rPr>
                <w:rFonts w:eastAsia="Calibri"/>
                <w:bCs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кусства, связанных с ней.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z w:val="24"/>
                <w:szCs w:val="24"/>
              </w:rPr>
              <w:t>материалы и инструменты, не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обходимые для выполнения аппликации.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Организовывать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рабочее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место, рационально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располагать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материалы и инструменты.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Приме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  <w:t xml:space="preserve">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правила безопасной работы иглой.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алгоритм выпол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нения аппликации.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текстовый и слайдовый планы изго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товления изделия,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контролировать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корректировать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по любому из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них свою работу.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качество выполнения работы по рубри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ке «Вопросы юного технолога».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>в практической деятельности способы укра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шения одежды (вышивка, монограмма)</w:t>
            </w:r>
          </w:p>
        </w:tc>
        <w:tc>
          <w:tcPr>
            <w:tcW w:w="3554" w:type="dxa"/>
            <w:vMerge w:val="restart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 xml:space="preserve">Личностные </w:t>
            </w:r>
            <w:r w:rsidRPr="0095589B">
              <w:rPr>
                <w:color w:val="000000"/>
                <w:sz w:val="24"/>
                <w:szCs w:val="24"/>
              </w:rPr>
              <w:t>проявлять интерес к процессу создания выкройки и одежды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 </w:t>
            </w:r>
            <w:r w:rsidRPr="0095589B">
              <w:rPr>
                <w:color w:val="000000"/>
                <w:sz w:val="24"/>
                <w:szCs w:val="24"/>
              </w:rPr>
              <w:t xml:space="preserve">объяснять значение новых понятий и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 xml:space="preserve">использовать их в активном словаре;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определять вид одежды в соответствии с её назначением;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 xml:space="preserve"> использовать приобретённые знания в оформлении эскиза школьной формы.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Коммуникативные </w:t>
            </w:r>
            <w:r w:rsidRPr="0095589B">
              <w:rPr>
                <w:color w:val="000000"/>
                <w:sz w:val="24"/>
                <w:szCs w:val="24"/>
              </w:rPr>
              <w:t>адекватно использовать речевые средства в рамках учебного диалога.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proofErr w:type="gramEnd"/>
            <w:r w:rsidRPr="0095589B">
              <w:rPr>
                <w:sz w:val="24"/>
                <w:szCs w:val="24"/>
              </w:rPr>
              <w:t xml:space="preserve"> </w:t>
            </w:r>
            <w:r w:rsidRPr="0095589B">
              <w:rPr>
                <w:color w:val="000000"/>
                <w:sz w:val="24"/>
                <w:szCs w:val="24"/>
              </w:rPr>
              <w:t>выполнять учебное действие, используя план.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>Ателье мод. Одежда. Пряжа и ткани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t>Практическая работа: «Коллекция тканей»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441" w:type="dxa"/>
            <w:vMerge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9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6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6"/>
                <w:sz w:val="28"/>
                <w:szCs w:val="28"/>
              </w:rPr>
              <w:t>Изготовление тканей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z w:val="28"/>
                <w:szCs w:val="28"/>
              </w:rPr>
              <w:t>Изделие: «Гобелен»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2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информацию о процессе производства тканей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(прядение, ткачество, отделка), используя разные источники.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Анали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зировать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различать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виды тканей и волокон.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свойства материалов: пряжи и ткани.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техно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 xml:space="preserve">логию ручного ткачества,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гобелен по образцу.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работу по плану и иллюстрациям в учебнике.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само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контроль и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lastRenderedPageBreak/>
              <w:t xml:space="preserve">взаимоконтроль 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корректировать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работу над изделием.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разметку по линейке и шаблону,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прави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ла безопасности при работе шилом, ножницами. Самостоятельно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со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здавать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эскиз и на его основе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схему узора,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z w:val="24"/>
                <w:szCs w:val="24"/>
              </w:rPr>
              <w:t>цве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та для композиций,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или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цвет основы и утка 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плетение.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качество изготовления изделия по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рубрике «Вопросы юного технолога»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 xml:space="preserve">Личностные </w:t>
            </w:r>
            <w:r w:rsidRPr="0095589B">
              <w:rPr>
                <w:color w:val="000000"/>
                <w:sz w:val="24"/>
                <w:szCs w:val="24"/>
              </w:rPr>
              <w:t>проявлять интерес к истории создания тканей, в частности орнаментальных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 xml:space="preserve">Познавательные  </w:t>
            </w:r>
            <w:r w:rsidRPr="0095589B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 определять состав и свойства ткани и обосновывать </w:t>
            </w:r>
            <w:r w:rsidRPr="0095589B">
              <w:rPr>
                <w:rFonts w:cs="Times New Roman"/>
                <w:color w:val="000000"/>
              </w:rPr>
              <w:lastRenderedPageBreak/>
              <w:t>своё мнение.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Коммуникативные </w:t>
            </w:r>
            <w:r w:rsidRPr="0095589B">
              <w:rPr>
                <w:color w:val="000000"/>
                <w:sz w:val="24"/>
                <w:szCs w:val="24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приходить к общему мнению в совместной деятельности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proofErr w:type="gramStart"/>
            <w:r w:rsidRPr="0095589B">
              <w:rPr>
                <w:rFonts w:cs="Times New Roman"/>
              </w:rPr>
              <w:t>Регулятивные</w:t>
            </w:r>
            <w:proofErr w:type="gramEnd"/>
            <w:r w:rsidRPr="0095589B">
              <w:rPr>
                <w:rFonts w:cs="Times New Roman"/>
              </w:rPr>
              <w:t xml:space="preserve"> </w:t>
            </w:r>
            <w:r w:rsidRPr="0095589B">
              <w:rPr>
                <w:rFonts w:cs="Times New Roman"/>
                <w:color w:val="000000"/>
              </w:rPr>
              <w:t>выполнять учебное действие, используя план.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 проводить исследование тканей и оформлять данные в таблицу;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сопоставлять образец ткани с её описанием при составлении коллекции тканей.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>Вязание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>Изделие: «Воздушные петли»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информацию о вязании, истории, способах вя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зания, видах и значении вязаных вещей в жизни человека, используя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материал учебника и собственный опыт.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технику вязания </w:t>
            </w:r>
            <w:r w:rsidRPr="0095589B">
              <w:rPr>
                <w:rFonts w:eastAsia="Calibri"/>
                <w:sz w:val="24"/>
                <w:szCs w:val="24"/>
              </w:rPr>
              <w:t xml:space="preserve">воздушных петель крючком.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правила работы крючком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 выполнении воздушных петель.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Систематизировать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сведения о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видах ниток.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размер крючков в соответствии с нитками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для вязания.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технику вязания цепочки из воздушных пе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тель. Самостоятельно или по образцу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композицию на ос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нове воздушных петель.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Анализировать, сравнивать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выбирать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материалы, необходимые для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цветового решения композиции.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Самостоятельно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план работы на основе слайдового и текс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тового планов,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z w:val="24"/>
                <w:szCs w:val="24"/>
              </w:rPr>
              <w:t xml:space="preserve">с помощью учителя технологическую карту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>её с планом работы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Личностные </w:t>
            </w:r>
            <w:r w:rsidRPr="0095589B">
              <w:rPr>
                <w:color w:val="000000"/>
                <w:sz w:val="24"/>
                <w:szCs w:val="24"/>
              </w:rPr>
              <w:t xml:space="preserve">проявлять интерес к истории возникновения вязания. </w:t>
            </w:r>
          </w:p>
          <w:p w:rsidR="007622E7" w:rsidRPr="0095589B" w:rsidRDefault="007622E7" w:rsidP="000D41DE">
            <w:pPr>
              <w:autoSpaceDE w:val="0"/>
              <w:rPr>
                <w:color w:val="000000"/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 xml:space="preserve">использовать приёмы переплетения и обосновывать свой выбор;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выполнять переплетение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 </w:t>
            </w:r>
            <w:r w:rsidRPr="0095589B">
              <w:rPr>
                <w:color w:val="000000"/>
                <w:sz w:val="24"/>
                <w:szCs w:val="24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использовать речевые средства в рамках учебного диалога.</w:t>
            </w:r>
          </w:p>
          <w:p w:rsidR="007622E7" w:rsidRPr="0095589B" w:rsidRDefault="007622E7" w:rsidP="000D41DE">
            <w:pPr>
              <w:snapToGrid w:val="0"/>
              <w:rPr>
                <w:rFonts w:eastAsia="SchoolBookCSanPin-Regular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 от</w:t>
            </w:r>
            <w:r w:rsidRPr="0095589B">
              <w:rPr>
                <w:rFonts w:eastAsia="SchoolBookCSanPin-Regular"/>
                <w:sz w:val="24"/>
                <w:szCs w:val="24"/>
              </w:rPr>
              <w:t xml:space="preserve">работать навык </w:t>
            </w:r>
            <w:r w:rsidRPr="0095589B">
              <w:rPr>
                <w:rFonts w:eastAsia="SchoolBookCSanPin-Regular"/>
                <w:sz w:val="24"/>
                <w:szCs w:val="24"/>
              </w:rPr>
              <w:lastRenderedPageBreak/>
              <w:t>составления плана работы. Выполнять учебное действие</w:t>
            </w:r>
            <w:proofErr w:type="gramStart"/>
            <w:r w:rsidRPr="0095589B">
              <w:rPr>
                <w:rFonts w:eastAsia="SchoolBookCSanPin-Regular"/>
                <w:sz w:val="24"/>
                <w:szCs w:val="24"/>
              </w:rPr>
              <w:t>.</w:t>
            </w:r>
            <w:proofErr w:type="gramEnd"/>
            <w:r w:rsidRPr="0095589B">
              <w:rPr>
                <w:rFonts w:eastAsia="SchoolBookCSanPin-Regular"/>
                <w:sz w:val="24"/>
                <w:szCs w:val="24"/>
              </w:rPr>
              <w:t xml:space="preserve"> </w:t>
            </w:r>
            <w:proofErr w:type="gramStart"/>
            <w:r w:rsidRPr="0095589B">
              <w:rPr>
                <w:rFonts w:eastAsia="SchoolBookCSanPin-Regular"/>
                <w:sz w:val="24"/>
                <w:szCs w:val="24"/>
              </w:rPr>
              <w:t>и</w:t>
            </w:r>
            <w:proofErr w:type="gramEnd"/>
            <w:r w:rsidRPr="0095589B">
              <w:rPr>
                <w:rFonts w:eastAsia="SchoolBookCSanPin-Regular"/>
                <w:sz w:val="24"/>
                <w:szCs w:val="24"/>
              </w:rPr>
              <w:t>спользуя алгоритм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6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6"/>
                <w:sz w:val="28"/>
                <w:szCs w:val="28"/>
              </w:rPr>
              <w:t>Одежда для карнавала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>Изделия: «Кавалер», «Дама»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Комбинирован</w:t>
            </w:r>
          </w:p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proofErr w:type="spellStart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ный</w:t>
            </w:r>
            <w:proofErr w:type="spellEnd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 xml:space="preserve"> урок.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z w:val="24"/>
                <w:szCs w:val="24"/>
              </w:rPr>
              <w:t xml:space="preserve">значение понятия «карнавал».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z w:val="24"/>
                <w:szCs w:val="24"/>
              </w:rPr>
              <w:t>рассказ о про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ведении карнавала,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обобщать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информацию, полученную из разных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источников,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главное 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представлять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информацию в клас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се.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особенности проведения карнавала в разных странах.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характерные особенности карнавального кос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тюма,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участвовать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в творческой деятельности по созданию эскизов </w:t>
            </w:r>
            <w:r w:rsidRPr="0095589B">
              <w:rPr>
                <w:rFonts w:eastAsia="Calibri"/>
                <w:sz w:val="24"/>
                <w:szCs w:val="24"/>
              </w:rPr>
              <w:t xml:space="preserve">карнавальных костюмов.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способ приготовления крахмала.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Исследовать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свойства крахмала,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обрабатывать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при помощи его ма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 xml:space="preserve">териал.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Работать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 текстовым и слайдовым планами,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план создания костюмов, предложенный в учебнике,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общие этапы и способы изготовления изде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лия с помощью учителя.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умение работать с шаблоном,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на практике умение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работать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с выкройкой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разные виды стежков (косые и прямые) и шов «через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край».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правила работы ножницами и иглой.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украшение изделий по собственному замыслу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Личностные </w:t>
            </w:r>
            <w:r w:rsidRPr="0095589B">
              <w:rPr>
                <w:color w:val="000000"/>
                <w:sz w:val="24"/>
                <w:szCs w:val="24"/>
              </w:rPr>
              <w:t>проявлять интерес к изучению темы; проявлять желание узнать историю карнавального костюма.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рассказывать историю появления карнавала;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 </w:t>
            </w:r>
            <w:r w:rsidRPr="0095589B">
              <w:rPr>
                <w:color w:val="000000"/>
                <w:sz w:val="24"/>
                <w:szCs w:val="24"/>
              </w:rPr>
              <w:t>объяснять значение новых понятий и использовать их в активном словаре; определять виды швов, их назначение и обосновывать своё мнение.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использовать речевые средства для представления результата.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Регулятивные</w:t>
            </w:r>
            <w:r w:rsidRPr="0095589B">
              <w:rPr>
                <w:rFonts w:cs="Times New Roman"/>
                <w:color w:val="000000"/>
              </w:rPr>
              <w:t xml:space="preserve"> оформлять эскиз маски с учётом образа и подбирать материалы для изготовления маски; выполнять маску по своему эскизу; сопоставлять эскиз маски и её образ при выборе материалов для выполнения.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12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6"/>
                <w:sz w:val="28"/>
                <w:szCs w:val="28"/>
              </w:rPr>
            </w:pPr>
            <w:proofErr w:type="spellStart"/>
            <w:r w:rsidRPr="0095589B">
              <w:rPr>
                <w:rFonts w:eastAsia="Calibri"/>
                <w:bCs/>
                <w:spacing w:val="6"/>
                <w:sz w:val="28"/>
                <w:szCs w:val="28"/>
              </w:rPr>
              <w:t>Бисероплетение</w:t>
            </w:r>
            <w:proofErr w:type="spellEnd"/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t xml:space="preserve">Изделия: «Браслетик «Цветочки», «Браслетик </w:t>
            </w:r>
            <w:r w:rsidRPr="0095589B">
              <w:rPr>
                <w:rFonts w:eastAsia="Calibri"/>
                <w:i/>
                <w:iCs/>
                <w:sz w:val="28"/>
                <w:szCs w:val="28"/>
              </w:rPr>
              <w:t xml:space="preserve">«Подковки».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z w:val="28"/>
                <w:szCs w:val="28"/>
              </w:rPr>
              <w:lastRenderedPageBreak/>
              <w:t>Практическая работа: «Кроссворд «Ателье мод»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4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информацию о бисере, его видах и способах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создания украшений из него.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рассказ по полученной ин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формации и на основе собственного опыта.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различать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виды бисера.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Знать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эти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знания при изготовлении изделий из бисера.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способы и </w:t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t xml:space="preserve">приёмы работы с бисером.  </w:t>
            </w:r>
            <w:r w:rsidRPr="0095589B">
              <w:rPr>
                <w:rFonts w:eastAsia="Calibri"/>
                <w:bCs/>
                <w:spacing w:val="6"/>
                <w:sz w:val="24"/>
                <w:szCs w:val="24"/>
              </w:rPr>
              <w:t xml:space="preserve">Подбирать  </w:t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t xml:space="preserve">необходимые </w:t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lastRenderedPageBreak/>
              <w:t xml:space="preserve">материалы,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Вы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бирать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для изготовления изделия план,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контролировать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>корректи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выполнение работы по этому плану.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качество вы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>Личностные п</w:t>
            </w:r>
            <w:r w:rsidRPr="0095589B">
              <w:rPr>
                <w:color w:val="000000"/>
                <w:sz w:val="24"/>
                <w:szCs w:val="24"/>
              </w:rPr>
              <w:t>роявлять интерес к истории создания изделий из бисера, в частности орнаментальных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 </w:t>
            </w:r>
            <w:r w:rsidRPr="0095589B">
              <w:rPr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 xml:space="preserve">словаре;  определять инструменты, приспособления для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 и обосновывать своё мнение.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формулировать высказывание, используя термины, в рамках учебного диалога.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Регулятивные </w:t>
            </w:r>
            <w:r w:rsidRPr="0095589B">
              <w:rPr>
                <w:color w:val="000000"/>
                <w:sz w:val="24"/>
                <w:szCs w:val="24"/>
              </w:rPr>
              <w:t xml:space="preserve">выполнять учебное действие, используя план и схему плетения;  выполнять взаимопроверку учебного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задания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>ассказывать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 историю появления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8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8"/>
                <w:sz w:val="28"/>
                <w:szCs w:val="28"/>
              </w:rPr>
              <w:t>Кафе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 xml:space="preserve">Изделие: «Весы».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8"/>
                <w:sz w:val="28"/>
                <w:szCs w:val="28"/>
              </w:rPr>
              <w:t>Практическая работа: «Тест «Кухонные принад</w:t>
            </w:r>
            <w:r w:rsidRPr="0095589B">
              <w:rPr>
                <w:rFonts w:eastAsia="Calibri"/>
                <w:i/>
                <w:iCs/>
                <w:spacing w:val="8"/>
                <w:sz w:val="28"/>
                <w:szCs w:val="28"/>
              </w:rPr>
              <w:softHyphen/>
            </w:r>
            <w:r w:rsidRPr="0095589B">
              <w:rPr>
                <w:rFonts w:eastAsia="Calibri"/>
                <w:i/>
                <w:iCs/>
                <w:sz w:val="28"/>
                <w:szCs w:val="28"/>
              </w:rPr>
              <w:t>лежности»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Комбинирован</w:t>
            </w:r>
          </w:p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proofErr w:type="spellStart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ный</w:t>
            </w:r>
            <w:proofErr w:type="spellEnd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 xml:space="preserve"> урок.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значение слов «меню», «порция», используя текст учебни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  <w:t xml:space="preserve">ка и собственный опыт.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рассказ о профессиональных обя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t xml:space="preserve">ника и собственный опыт. </w:t>
            </w:r>
            <w:r w:rsidRPr="0095589B">
              <w:rPr>
                <w:rFonts w:eastAsia="Calibri"/>
                <w:bCs/>
                <w:spacing w:val="6"/>
                <w:sz w:val="24"/>
                <w:szCs w:val="24"/>
              </w:rPr>
              <w:t xml:space="preserve">Понимать </w:t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t xml:space="preserve">назначение инструментов и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приспособлений для приготовления пищи.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массу продуктов при помощи весов и мерок.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Использо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таблицу мер веса продуктов.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текстовый план из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готовления изделий и на его основе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z w:val="24"/>
                <w:szCs w:val="24"/>
              </w:rPr>
              <w:t>технологическую кар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ту.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самостоятельно раскрой деталей изделия по шаблону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изделие по собственному замыслу.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сборку </w:t>
            </w:r>
            <w:r w:rsidRPr="0095589B">
              <w:rPr>
                <w:rFonts w:eastAsia="Calibri"/>
                <w:sz w:val="24"/>
                <w:szCs w:val="24"/>
              </w:rPr>
              <w:t>подвижных соединений при помощи шила, кнопки, скрепки. Эконом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7"/>
                <w:sz w:val="24"/>
                <w:szCs w:val="24"/>
              </w:rPr>
              <w:t xml:space="preserve">но и рационально </w:t>
            </w:r>
            <w:r w:rsidRPr="0095589B">
              <w:rPr>
                <w:rFonts w:eastAsia="Calibri"/>
                <w:bCs/>
                <w:spacing w:val="7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7"/>
                <w:sz w:val="24"/>
                <w:szCs w:val="24"/>
              </w:rPr>
              <w:t xml:space="preserve">материалы, </w:t>
            </w:r>
            <w:r w:rsidRPr="0095589B">
              <w:rPr>
                <w:rFonts w:eastAsia="Calibri"/>
                <w:bCs/>
                <w:spacing w:val="7"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pacing w:val="7"/>
                <w:sz w:val="24"/>
                <w:szCs w:val="24"/>
              </w:rPr>
              <w:t xml:space="preserve">правила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безопасного обращения с инструментами.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Проверять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изделие в действии.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роль весов, таблицы мер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веса продуктов в процессе приготовления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lastRenderedPageBreak/>
              <w:t>пищи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sz w:val="24"/>
                <w:szCs w:val="24"/>
              </w:rPr>
              <w:t xml:space="preserve"> Знакомство с работой кафе, профессиональными обязанностями повара, кулинара, официанта. Правила поведения в кафе.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Познавательные: Уметь пользоваться таблицей мер веса продуктов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Коммуникативные: Уметь советоваться при выборе блюд и способах определения массы продуктов при помощи мерок.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:</w:t>
            </w:r>
            <w:proofErr w:type="gramEnd"/>
            <w:r w:rsidRPr="0095589B">
              <w:rPr>
                <w:sz w:val="24"/>
                <w:szCs w:val="24"/>
              </w:rPr>
              <w:t xml:space="preserve"> самостоятельно составлять план работы над изделием, собирать конструкцию из бумаги с помощью дополнительных </w:t>
            </w:r>
            <w:r w:rsidRPr="0095589B">
              <w:rPr>
                <w:sz w:val="24"/>
                <w:szCs w:val="24"/>
              </w:rPr>
              <w:lastRenderedPageBreak/>
              <w:t>приспособлений; сконструировать изделие «Весы»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>Фруктовый завтрак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6"/>
                <w:sz w:val="28"/>
                <w:szCs w:val="28"/>
              </w:rPr>
              <w:t>Изделие: «Фруктовый завтрак», «Солнышко в та</w:t>
            </w: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 xml:space="preserve">релке» </w:t>
            </w:r>
            <w:r w:rsidRPr="0095589B">
              <w:rPr>
                <w:rFonts w:eastAsia="Calibri"/>
                <w:spacing w:val="2"/>
                <w:sz w:val="28"/>
                <w:szCs w:val="28"/>
              </w:rPr>
              <w:t xml:space="preserve">(по выбору учителя).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Практическая работа: «Таблица «Стоимость завт</w:t>
            </w: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softHyphen/>
              <w:t>рака»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Урок- практика.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значение слов «рецепт», «ингредиенты», используя текст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учебника и собственный опыт.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основные этапы и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называть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меры безопасности при приготовлении пищи.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рецепт,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ингредиенты, необходимые для приготовления блюда, и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способ его приготовления.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Рассчитывать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стоимость готового продук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та.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способы приготовления блюд (с термической обработ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кой и без термической обработки).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Готовить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простейшие блюда по готовым рецептам в классе без тер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  <w:t>мической обработки и дома с термической обработкой под руковод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  <w:t xml:space="preserve">ством взрослого.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меры безопасности при приготовлении </w:t>
            </w:r>
            <w:r w:rsidRPr="0095589B">
              <w:rPr>
                <w:rFonts w:eastAsia="Calibri"/>
                <w:sz w:val="24"/>
                <w:szCs w:val="24"/>
              </w:rPr>
              <w:t xml:space="preserve">пищи.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z w:val="24"/>
                <w:szCs w:val="24"/>
              </w:rPr>
              <w:t xml:space="preserve">правила гигиены при приготовлении пищи. </w:t>
            </w:r>
            <w:r w:rsidRPr="0095589B">
              <w:rPr>
                <w:rFonts w:eastAsia="Calibri"/>
                <w:bCs/>
                <w:sz w:val="24"/>
                <w:szCs w:val="24"/>
              </w:rPr>
              <w:t>Участ</w:t>
            </w:r>
            <w:r w:rsidRPr="0095589B">
              <w:rPr>
                <w:rFonts w:eastAsia="Calibri"/>
                <w:bCs/>
                <w:sz w:val="24"/>
                <w:szCs w:val="24"/>
              </w:rPr>
              <w:softHyphen/>
              <w:t xml:space="preserve">вовать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95589B">
              <w:rPr>
                <w:rFonts w:eastAsia="Calibri"/>
                <w:bCs/>
                <w:sz w:val="24"/>
                <w:szCs w:val="24"/>
              </w:rPr>
              <w:t>анали</w:t>
            </w:r>
            <w:r w:rsidRPr="0095589B">
              <w:rPr>
                <w:rFonts w:eastAsia="Calibri"/>
                <w:bCs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зировать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рецепт блюда,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последовательность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его приготовления,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распределять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обязанности,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промежу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точные этапы,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презентовать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приготовленное блюдо по специальной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схеме 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его качество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меть пользоваться ножом и разделочной доской, пользоваться рецептом, смешивать ингредиенты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 применять правила поведения при приготовлении пищи; приготовить салат «Фруктовый завтрак»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С</w:t>
            </w:r>
            <w:proofErr w:type="gramEnd"/>
            <w:r w:rsidRPr="0095589B">
              <w:rPr>
                <w:sz w:val="24"/>
                <w:szCs w:val="24"/>
              </w:rPr>
              <w:t>оветоваться какие ингредиенты  будут использовать для приготовления салата? Какие кухонные приспособления  понадобятся?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Регулятивные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Выполнять действия  на разделочной доске, знать для чего стаканы и миска, нож и ложка. Правила работы ножом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3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3"/>
                <w:sz w:val="28"/>
                <w:szCs w:val="28"/>
              </w:rPr>
              <w:t>Колпачок-цыплёнок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>Изделие: «Колпачок-цыплёнок»</w:t>
            </w:r>
          </w:p>
        </w:tc>
        <w:tc>
          <w:tcPr>
            <w:tcW w:w="1984" w:type="dxa"/>
          </w:tcPr>
          <w:p w:rsidR="007622E7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 xml:space="preserve">Закрепление и </w:t>
            </w:r>
            <w:proofErr w:type="spellStart"/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стстематиза</w:t>
            </w:r>
            <w:proofErr w:type="spellEnd"/>
          </w:p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ция</w:t>
            </w:r>
            <w:proofErr w:type="spellEnd"/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 xml:space="preserve"> знаний.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правила сервировки стола к завтраку.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план </w:t>
            </w:r>
            <w:r w:rsidRPr="0095589B">
              <w:rPr>
                <w:rFonts w:eastAsia="Calibri"/>
                <w:sz w:val="24"/>
                <w:szCs w:val="24"/>
              </w:rPr>
              <w:t xml:space="preserve">работы по изготовлению изделия 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z w:val="24"/>
                <w:szCs w:val="24"/>
              </w:rPr>
              <w:t>на его основе техноло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гическую карту.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разметку деталей изделия с помощью ли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нейки.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Изготавливать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выкройку. Самостоятельно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раскрой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деталей.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освоенные виды строчек для соединения де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талей изделия.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изделие по собственному замыслу.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>Со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блюдать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правила экономного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lastRenderedPageBreak/>
              <w:t xml:space="preserve">расходования материала. Рационально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рабочее место.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Знакомиться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на практическом уровне с понятием «сохранение тепла»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со свойствами </w:t>
            </w:r>
            <w:proofErr w:type="spellStart"/>
            <w:r w:rsidRPr="0095589B">
              <w:rPr>
                <w:rFonts w:eastAsia="Calibri"/>
                <w:spacing w:val="2"/>
                <w:sz w:val="24"/>
                <w:szCs w:val="24"/>
              </w:rPr>
              <w:t>синтепона</w:t>
            </w:r>
            <w:proofErr w:type="spellEnd"/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 xml:space="preserve">знать о преимуществах </w:t>
            </w:r>
            <w:proofErr w:type="spellStart"/>
            <w:r w:rsidRPr="0095589B">
              <w:rPr>
                <w:sz w:val="24"/>
                <w:szCs w:val="24"/>
              </w:rPr>
              <w:t>синтепона</w:t>
            </w:r>
            <w:proofErr w:type="spellEnd"/>
            <w:r w:rsidRPr="0095589B">
              <w:rPr>
                <w:sz w:val="24"/>
                <w:szCs w:val="24"/>
              </w:rPr>
              <w:t>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 xml:space="preserve">меть размечать детали по линейке, Работать с выкройкой, использовать швы «вперёд иголку» и «через край»; уметь определять свойства </w:t>
            </w:r>
            <w:proofErr w:type="spellStart"/>
            <w:r w:rsidRPr="0095589B">
              <w:rPr>
                <w:sz w:val="24"/>
                <w:szCs w:val="24"/>
              </w:rPr>
              <w:t>синтепона</w:t>
            </w:r>
            <w:proofErr w:type="spellEnd"/>
            <w:r w:rsidRPr="0095589B">
              <w:rPr>
                <w:sz w:val="24"/>
                <w:szCs w:val="24"/>
              </w:rPr>
              <w:t>,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5589B">
              <w:rPr>
                <w:sz w:val="24"/>
                <w:szCs w:val="24"/>
              </w:rPr>
              <w:t xml:space="preserve"> Выставка работ учащихся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proofErr w:type="gramEnd"/>
            <w:r w:rsidRPr="0095589B">
              <w:rPr>
                <w:sz w:val="24"/>
                <w:szCs w:val="24"/>
              </w:rPr>
              <w:t xml:space="preserve"> анализ своих работ и работ одноклассников по критериям: аккуратность, законченность, функциональность.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-3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-3"/>
                <w:sz w:val="28"/>
                <w:szCs w:val="28"/>
              </w:rPr>
              <w:t>Бутерброды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 xml:space="preserve">Изделие: «Бутерброды», «Радуга на шпажке» 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Комбинирован</w:t>
            </w:r>
          </w:p>
          <w:p w:rsidR="007622E7" w:rsidRPr="00CE7FA3" w:rsidRDefault="007622E7" w:rsidP="000D41DE">
            <w:pPr>
              <w:rPr>
                <w:rFonts w:eastAsia="Calibri"/>
                <w:bCs/>
                <w:i/>
                <w:spacing w:val="-2"/>
                <w:sz w:val="24"/>
                <w:szCs w:val="24"/>
              </w:rPr>
            </w:pPr>
            <w:proofErr w:type="spellStart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>ный</w:t>
            </w:r>
            <w:proofErr w:type="spellEnd"/>
            <w:r w:rsidRPr="00CE7FA3">
              <w:rPr>
                <w:rFonts w:eastAsia="Calibri"/>
                <w:bCs/>
                <w:i/>
                <w:spacing w:val="-1"/>
                <w:sz w:val="24"/>
                <w:szCs w:val="24"/>
              </w:rPr>
              <w:t xml:space="preserve"> урок.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способы приготовления холодных закусок.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рецепты закусок,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их ингредиенты,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называть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необходимые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для приготовления блюд инструменты и приспособления.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последовательность приготовления закусок.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изделия по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способу приготовления и необходимым ингредиентам.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Готовить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за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куски в группе,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распределять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обязанности в группе,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помогать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друг другу при изготовлении изделия.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из плана работы свои действия.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при изготовлении изделия прави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ла приготовления пищи и правила гигиены.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Сервировать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стол закус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 xml:space="preserve">ками.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Презентовать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изделие.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О</w:t>
            </w:r>
            <w:proofErr w:type="gramEnd"/>
            <w:r w:rsidRPr="0095589B">
              <w:rPr>
                <w:sz w:val="24"/>
                <w:szCs w:val="24"/>
              </w:rPr>
              <w:t>пределять, какую подготовительную работу нужно провести перед тем, как приступить к приготовлению пищи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читься самостоятельно изготавливать холодные закуски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меть распределять работу с товарищами в группе; приготовить бутерброды и закуску «Радуга на шпажке»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Р</w:t>
            </w:r>
            <w:proofErr w:type="gramEnd"/>
            <w:r w:rsidRPr="0095589B">
              <w:rPr>
                <w:sz w:val="24"/>
                <w:szCs w:val="24"/>
              </w:rPr>
              <w:t>ассказывать,  какие вопросы и трудности возникли, при составлении плана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17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  <w:proofErr w:type="spellStart"/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>Салфетница</w:t>
            </w:r>
            <w:proofErr w:type="spellEnd"/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Изделия: «</w:t>
            </w:r>
            <w:proofErr w:type="spellStart"/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Салфетница</w:t>
            </w:r>
            <w:proofErr w:type="spellEnd"/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», «Способы складывания сал</w:t>
            </w: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softHyphen/>
            </w:r>
            <w:r w:rsidRPr="0095589B">
              <w:rPr>
                <w:rFonts w:eastAsia="Calibri"/>
                <w:i/>
                <w:iCs/>
                <w:spacing w:val="-1"/>
                <w:sz w:val="28"/>
                <w:szCs w:val="28"/>
              </w:rPr>
              <w:t>феток»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Развитие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 работе знания о симметричных фигурах, симметрии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(2 класс).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план изготовления изделия,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на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его основе технологическую карту.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раскрой деталей на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листе, сложенном гармошкой. Самостоятельно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изделие.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изготовленное изделие для сервировки стола.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Осваи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правила сервировки стола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меть находить примеры, где встречали изображения с выраженной симметрией. Называть    классификации видов симметрии.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Познавательные самостоятельно придумывать декоративные элементы и </w:t>
            </w:r>
            <w:r w:rsidRPr="0095589B">
              <w:rPr>
                <w:sz w:val="24"/>
                <w:szCs w:val="24"/>
              </w:rPr>
              <w:lastRenderedPageBreak/>
              <w:t xml:space="preserve">оформлять изделие; сделать </w:t>
            </w:r>
            <w:proofErr w:type="spellStart"/>
            <w:r w:rsidRPr="0095589B">
              <w:rPr>
                <w:sz w:val="24"/>
                <w:szCs w:val="24"/>
              </w:rPr>
              <w:t>салфетницу</w:t>
            </w:r>
            <w:proofErr w:type="spellEnd"/>
            <w:r w:rsidRPr="0095589B">
              <w:rPr>
                <w:sz w:val="24"/>
                <w:szCs w:val="24"/>
              </w:rPr>
              <w:t xml:space="preserve"> из бумаги и картона.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 анализировать образцы изделий,  обсуждать план работы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Регулятивные умение работы с бумагой, </w:t>
            </w:r>
            <w:r w:rsidRPr="0095589B">
              <w:rPr>
                <w:rFonts w:eastAsia="SchoolBookCSanPin-Regular"/>
                <w:sz w:val="24"/>
                <w:szCs w:val="24"/>
              </w:rPr>
              <w:t>самостоятельного оформления изделия.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>Магазин подарков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t>Изделия: «Солёное тесто», «Брелок для ключей»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2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2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профессиях кассира, кладовщика, бухгалтера (на основе текста учеб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ника и собственного опыта).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на ярлыке информацию о продукте,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её и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делать выводы. Обосновывать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выбор, Товара.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текс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товый и слайдовый планы работы над изделием,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этапы ра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боты над изделием,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называть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этапы работы с использо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  <w:t xml:space="preserve">ванием новых приёмов.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приёмы приготовления солё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ного теста,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способы придания ему цвета.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свой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ства солёного теста со свойствами других пластичных материалов </w:t>
            </w:r>
            <w:r w:rsidRPr="0095589B">
              <w:rPr>
                <w:rFonts w:eastAsia="Calibri"/>
                <w:sz w:val="24"/>
                <w:szCs w:val="24"/>
              </w:rPr>
              <w:t xml:space="preserve">(пластилина и глины).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 xml:space="preserve">приёмы работы и инструменты для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создания изделий из солёного теста. Самостоятельно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рабочее место.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z w:val="24"/>
                <w:szCs w:val="24"/>
              </w:rPr>
              <w:t>самостоятельно разметку деталей по шаб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лону, раскрой и оформление изделия. </w:t>
            </w:r>
            <w:r w:rsidRPr="0095589B">
              <w:rPr>
                <w:rFonts w:eastAsia="Calibri"/>
                <w:bCs/>
                <w:spacing w:val="5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правила работы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шилом.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правила этикета при вручении подарка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П</w:t>
            </w:r>
            <w:proofErr w:type="gramEnd"/>
            <w:r w:rsidRPr="0095589B">
              <w:rPr>
                <w:sz w:val="24"/>
                <w:szCs w:val="24"/>
              </w:rPr>
              <w:t xml:space="preserve">роявлять: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bCs/>
                <w:sz w:val="24"/>
                <w:szCs w:val="24"/>
              </w:rPr>
              <w:t xml:space="preserve"> интерес</w:t>
            </w:r>
            <w:r w:rsidRPr="0095589B">
              <w:rPr>
                <w:sz w:val="24"/>
                <w:szCs w:val="24"/>
              </w:rPr>
              <w:t xml:space="preserve"> к изучению темы;</w:t>
            </w:r>
            <w:r w:rsidRPr="0095589B">
              <w:rPr>
                <w:bCs/>
                <w:sz w:val="24"/>
                <w:szCs w:val="24"/>
              </w:rPr>
              <w:t xml:space="preserve"> </w:t>
            </w:r>
            <w:r w:rsidRPr="0095589B">
              <w:rPr>
                <w:sz w:val="24"/>
                <w:szCs w:val="24"/>
              </w:rPr>
              <w:t>позитивное отношение к  процессу подготовки, оформления и вручения подарка;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Уметь отличать солёное тесто от других пластичных материалов (пластилина и глины),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 самостоятельно замешивать солёное тесто и использовать различные приёмы лепки из теста;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 определять место приобретения различных подарков и обосновывать своё мнение;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определять вид подарка в зависимости от получателя и повода  и обосновывать своё </w:t>
            </w:r>
            <w:proofErr w:type="spellStart"/>
            <w:r w:rsidRPr="0095589B">
              <w:rPr>
                <w:sz w:val="24"/>
                <w:szCs w:val="24"/>
              </w:rPr>
              <w:t>мнение</w:t>
            </w:r>
            <w:proofErr w:type="gramStart"/>
            <w:r w:rsidRPr="0095589B">
              <w:rPr>
                <w:sz w:val="24"/>
                <w:szCs w:val="24"/>
              </w:rPr>
              <w:t>;о</w:t>
            </w:r>
            <w:proofErr w:type="gramEnd"/>
            <w:r w:rsidRPr="0095589B">
              <w:rPr>
                <w:sz w:val="24"/>
                <w:szCs w:val="24"/>
              </w:rPr>
              <w:t>тветственность</w:t>
            </w:r>
            <w:proofErr w:type="spellEnd"/>
            <w:r w:rsidRPr="0095589B">
              <w:rPr>
                <w:sz w:val="24"/>
                <w:szCs w:val="24"/>
              </w:rPr>
              <w:t xml:space="preserve"> при </w:t>
            </w:r>
            <w:r w:rsidRPr="0095589B">
              <w:rPr>
                <w:sz w:val="24"/>
                <w:szCs w:val="24"/>
              </w:rPr>
              <w:lastRenderedPageBreak/>
              <w:t>выполнении учебного задания в рамках групповой деятельности;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proofErr w:type="gramEnd"/>
            <w:r w:rsidRPr="0095589B">
              <w:rPr>
                <w:sz w:val="24"/>
                <w:szCs w:val="24"/>
              </w:rPr>
              <w:t xml:space="preserve"> сделать брелок из солёного теста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4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4"/>
                <w:sz w:val="28"/>
                <w:szCs w:val="28"/>
              </w:rPr>
              <w:t>Золотистая соломка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«Золотистая соломка»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bCs/>
                <w:i/>
                <w:spacing w:val="3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способы подготовки и приёмы работы с новым природ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  <w:t xml:space="preserve">ным материалом — соломкой.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Наблюдать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исследовать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его свой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ства и особенности использования в декоративно-прикладном искус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стве.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технологию подготовки соломки для изготовле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ния изделия.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композицию с учётом особенностей солом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  <w:t xml:space="preserve">ки,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материал по цвету, размеру.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план ра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боты по созданию аппликации из соломки, на его основе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z w:val="24"/>
                <w:szCs w:val="24"/>
              </w:rPr>
              <w:t xml:space="preserve">технологическую карту.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Контролировать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корректировать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работу, </w:t>
            </w:r>
            <w:r w:rsidRPr="0095589B">
              <w:rPr>
                <w:rFonts w:eastAsia="Calibri"/>
                <w:bCs/>
                <w:spacing w:val="5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этапы работы с технологической картой, слайдовым и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текстовым планами.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раскрой деталей по шаблону.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правила этикета при вручении подарка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И</w:t>
            </w:r>
            <w:proofErr w:type="gramEnd"/>
            <w:r w:rsidRPr="0095589B">
              <w:rPr>
                <w:sz w:val="24"/>
                <w:szCs w:val="24"/>
              </w:rPr>
              <w:t>зучить свойства соломки. Использование соломки в декоративно-прикладном искусстве. Технология подготовки соломки – холодный и горячий способы.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proofErr w:type="gramStart"/>
            <w:r w:rsidRPr="0095589B">
              <w:rPr>
                <w:sz w:val="24"/>
                <w:szCs w:val="24"/>
              </w:rPr>
              <w:t xml:space="preserve"> З</w:t>
            </w:r>
            <w:proofErr w:type="gramEnd"/>
            <w:r w:rsidRPr="0095589B">
              <w:rPr>
                <w:sz w:val="24"/>
                <w:szCs w:val="24"/>
              </w:rPr>
              <w:t>нать способы обработки соломки, уметь выполнять из соломки свои композиции.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Д</w:t>
            </w:r>
            <w:proofErr w:type="gramEnd"/>
            <w:r w:rsidRPr="0095589B">
              <w:rPr>
                <w:sz w:val="24"/>
                <w:szCs w:val="24"/>
              </w:rPr>
              <w:t>елится мнениями  о фонах для аппликации из соломки и обосновывать своё мнение.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определять цветовое решение для оформления подарка и обосновывать своё мнение;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Регулятивные осознание собственных достижений при освоении темы,  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20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>Упаковка подарков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«Золотистая соломка»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2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правила упаковки и художественного оформления подар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ков,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>знание основ гармоничного сочетания цветов при со</w:t>
            </w:r>
            <w:r w:rsidRPr="0095589B">
              <w:rPr>
                <w:rFonts w:eastAsia="Calibri"/>
                <w:sz w:val="24"/>
                <w:szCs w:val="24"/>
              </w:rPr>
              <w:softHyphen/>
              <w:t xml:space="preserve">ставлении композиции.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z w:val="24"/>
                <w:szCs w:val="24"/>
              </w:rPr>
              <w:t>выбор оформления, упаковки по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дарка с возрастом и полом того, кому он предназначен, с габаритами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подарка и его назначением.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для оформления подарка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различные материалы,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lastRenderedPageBreak/>
              <w:t>приёмы и способы работы с бума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гой.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>Ос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ваивать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приём соединения деталей при помощи скотча.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Анализиро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план работы по изготовлению изделия, на его основе </w:t>
            </w:r>
            <w:r w:rsidRPr="0095589B">
              <w:rPr>
                <w:rFonts w:eastAsia="Calibri"/>
                <w:bCs/>
                <w:sz w:val="24"/>
                <w:szCs w:val="24"/>
              </w:rPr>
              <w:t>контроли</w:t>
            </w:r>
            <w:r w:rsidRPr="0095589B">
              <w:rPr>
                <w:rFonts w:eastAsia="Calibri"/>
                <w:bCs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корректировать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изготовление изделия.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изделие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по собственному замыслу,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свой замысел при презентации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упаковки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меть составлять план работы, упаковывать подарок, учитывая его форму и назначение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 xml:space="preserve">меть обсуждать    сочетание цвета в композиции;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проводить групповой анализ образца изделия «Упаковка подарков».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proofErr w:type="gramEnd"/>
            <w:r w:rsidRPr="0095589B">
              <w:rPr>
                <w:sz w:val="24"/>
                <w:szCs w:val="24"/>
              </w:rPr>
              <w:t xml:space="preserve"> изготовить изделие «Упаковка подарков»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>Автомастерская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2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«Фургон «Мороженое»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rPr>
                <w:rFonts w:eastAsia="Calibri"/>
                <w:bCs/>
                <w:i/>
                <w:spacing w:val="2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2"/>
                <w:sz w:val="24"/>
                <w:szCs w:val="24"/>
              </w:rPr>
              <w:t>Развитие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срав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нивать, отбирать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представлять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необходимую информацию.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>Со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рассказ об устройстве автомобиля, истории его создания, ис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  <w:t xml:space="preserve">пользуя материал учебника и дополнительные материалы.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>Анализиро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softHyphen/>
              <w:t xml:space="preserve">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>оп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ределять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его основные конструктивные особенности.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>правила построения развёртки при помощи вспомогатель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ной сетки. При помощи развёртки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конструировать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геометрические те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ла для изготовления изделия.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технологию конструирования </w:t>
            </w:r>
            <w:r w:rsidRPr="0095589B">
              <w:rPr>
                <w:rFonts w:eastAsia="Calibri"/>
                <w:sz w:val="24"/>
                <w:szCs w:val="24"/>
              </w:rPr>
              <w:t xml:space="preserve">объёмных фигур.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z w:val="24"/>
                <w:szCs w:val="24"/>
              </w:rPr>
              <w:t>конструкцию изделия по иллюстра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ции учебника и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план изготовления изделия.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объёмную модель реального предмета, соблюдая основные его пара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метры (игрушка-автомобиль).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изделия в </w:t>
            </w:r>
            <w:r w:rsidRPr="0095589B">
              <w:rPr>
                <w:rFonts w:eastAsia="Calibri"/>
                <w:sz w:val="24"/>
                <w:szCs w:val="24"/>
              </w:rPr>
              <w:t xml:space="preserve">соответствии с назначением (фургон «Мороженое»).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>при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ёмы работы с бумагой,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разметку при помощи копироваль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ной бумаги,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правила работы шилом при изготовлении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изделия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П</w:t>
            </w:r>
            <w:proofErr w:type="gramEnd"/>
            <w:r w:rsidRPr="0095589B">
              <w:rPr>
                <w:sz w:val="24"/>
                <w:szCs w:val="24"/>
              </w:rPr>
              <w:t xml:space="preserve">роявлять: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интерес к изучению темы;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позитивное отношение к  процессу: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конструирования изделий;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составления инструкции сборки фургона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proofErr w:type="gramStart"/>
            <w:r w:rsidRPr="0095589B">
              <w:rPr>
                <w:sz w:val="24"/>
                <w:szCs w:val="24"/>
              </w:rPr>
              <w:t xml:space="preserve"> С</w:t>
            </w:r>
            <w:proofErr w:type="gramEnd"/>
            <w:r w:rsidRPr="0095589B">
              <w:rPr>
                <w:sz w:val="24"/>
                <w:szCs w:val="24"/>
              </w:rPr>
              <w:t xml:space="preserve">оставлять план сборки </w:t>
            </w:r>
            <w:proofErr w:type="spellStart"/>
            <w:r w:rsidRPr="0095589B">
              <w:rPr>
                <w:sz w:val="24"/>
                <w:szCs w:val="24"/>
              </w:rPr>
              <w:t>фургога</w:t>
            </w:r>
            <w:proofErr w:type="spellEnd"/>
            <w:r w:rsidRPr="0095589B">
              <w:rPr>
                <w:sz w:val="24"/>
                <w:szCs w:val="24"/>
              </w:rPr>
              <w:t>; Собирать модель «фургон Мороженое» из металлического конструктора, используя выбранные детали.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Определять вид деятельности человека по его профессии.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П</w:t>
            </w:r>
            <w:proofErr w:type="gramEnd"/>
            <w:r w:rsidRPr="0095589B">
              <w:rPr>
                <w:sz w:val="24"/>
                <w:szCs w:val="24"/>
              </w:rPr>
              <w:t>роявлять ответственность при выполнении учебного задания в рамках групповой деятельности;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осознание собственных достижений при освоении темы.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5589B">
              <w:rPr>
                <w:sz w:val="24"/>
                <w:szCs w:val="24"/>
              </w:rPr>
              <w:t xml:space="preserve"> собирать фургон, используя составленную инструкцию.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>Грузовик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2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 xml:space="preserve">Изделия: «Грузовик», «Автомобиль».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t>Практическая работа: «Человек и земля»</w:t>
            </w:r>
          </w:p>
        </w:tc>
        <w:tc>
          <w:tcPr>
            <w:tcW w:w="1984" w:type="dxa"/>
          </w:tcPr>
          <w:p w:rsidR="007622E7" w:rsidRPr="00CE7FA3" w:rsidRDefault="007622E7" w:rsidP="000D41DE">
            <w:pPr>
              <w:jc w:val="both"/>
              <w:rPr>
                <w:rFonts w:eastAsia="Calibri"/>
                <w:i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Урок- практика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На основе образца готового изделия и иллюстраций к каждому этапу работы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план его сборки: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количество деталей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виды соединений, последовательность операций.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технологическую карту,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инструменты, необ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ходимые на каждом этапе сборки.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новые способы соеди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нения деталей: подвижное и неподвижное.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6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t xml:space="preserve">алгоритмы сборки различных видов автомобилей из </w:t>
            </w:r>
            <w:r w:rsidRPr="0095589B">
              <w:rPr>
                <w:rFonts w:eastAsia="Calibri"/>
                <w:sz w:val="24"/>
                <w:szCs w:val="24"/>
              </w:rPr>
              <w:t xml:space="preserve">конструктора.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Презентовать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готовое изделие,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рубрику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«Вопросы юного технолога»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Личностные определять вид геометрического тела по количеству граней и обосновывать своё мнение;</w:t>
            </w:r>
            <w:r w:rsidRPr="0095589B">
              <w:rPr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определять необходимые детали для сборки модели автомобиля и обосновывать своё мнение;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 использовать приобретённые знания для составления инструкции сборки грузовика</w:t>
            </w:r>
          </w:p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 адекватно использовать речевые средства для представления результата в рамках учебного диалога; приходить к общему мнению в совместной деятельности; адекватно представлять результат деятельности группы.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 осознание собственных достижений при освоении темы и выполнения теста</w:t>
            </w:r>
          </w:p>
        </w:tc>
      </w:tr>
      <w:tr w:rsidR="007622E7" w:rsidRPr="0095589B" w:rsidTr="000D41DE">
        <w:tc>
          <w:tcPr>
            <w:tcW w:w="3653" w:type="dxa"/>
            <w:gridSpan w:val="3"/>
          </w:tcPr>
          <w:p w:rsidR="007622E7" w:rsidRPr="0095589B" w:rsidRDefault="007622E7" w:rsidP="000D41DE">
            <w:pPr>
              <w:rPr>
                <w:rFonts w:eastAsia="Calibri"/>
                <w:spacing w:val="1"/>
                <w:sz w:val="24"/>
                <w:szCs w:val="24"/>
              </w:rPr>
            </w:pPr>
          </w:p>
        </w:tc>
        <w:tc>
          <w:tcPr>
            <w:tcW w:w="11979" w:type="dxa"/>
            <w:gridSpan w:val="3"/>
          </w:tcPr>
          <w:p w:rsidR="007622E7" w:rsidRPr="00CE7FA3" w:rsidRDefault="007622E7" w:rsidP="000D41DE">
            <w:pPr>
              <w:jc w:val="center"/>
              <w:rPr>
                <w:b/>
                <w:sz w:val="32"/>
                <w:szCs w:val="32"/>
              </w:rPr>
            </w:pPr>
            <w:r w:rsidRPr="00CE7FA3">
              <w:rPr>
                <w:rFonts w:eastAsia="Calibri"/>
                <w:b/>
                <w:spacing w:val="1"/>
                <w:sz w:val="32"/>
                <w:szCs w:val="32"/>
              </w:rPr>
              <w:t>Человек и вода – 4 час.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23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>Мосты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модель «Мост»</w:t>
            </w:r>
          </w:p>
        </w:tc>
        <w:tc>
          <w:tcPr>
            <w:tcW w:w="1984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2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рассказ на основе иллюстраций и текстов учеб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ника о назначении и использовании мостов.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модель вися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чего моста с соблюдением его конструктивных особенностей. </w:t>
            </w:r>
            <w:r w:rsidRPr="0095589B">
              <w:rPr>
                <w:rFonts w:eastAsia="Calibri"/>
                <w:bCs/>
                <w:sz w:val="24"/>
                <w:szCs w:val="24"/>
              </w:rPr>
              <w:t>Анали</w:t>
            </w:r>
            <w:r w:rsidRPr="0095589B">
              <w:rPr>
                <w:rFonts w:eastAsia="Calibri"/>
                <w:bCs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lastRenderedPageBreak/>
              <w:t xml:space="preserve">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выделять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основные элементы реального объекта, которые </w:t>
            </w:r>
            <w:r w:rsidRPr="0095589B">
              <w:rPr>
                <w:rFonts w:eastAsia="Calibri"/>
                <w:sz w:val="24"/>
                <w:szCs w:val="24"/>
              </w:rPr>
              <w:t xml:space="preserve">необходимо перенести при изготовлении модели.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z w:val="24"/>
                <w:szCs w:val="24"/>
              </w:rPr>
              <w:t>на осно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ве плана изготовления изделия технологическую карту.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чертёж деталей и разметку при помощи шила.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материалы для изготовления изделия, отражающие характеристики или свойства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реального объекта,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заменять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при необходимости основные материалы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на подручные.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новые виды соединений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деталей (натягивание нитей).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изделие.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работу поэтапно,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z w:val="24"/>
                <w:szCs w:val="24"/>
              </w:rPr>
              <w:t>качество её выполнения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lastRenderedPageBreak/>
              <w:t>Личностные</w:t>
            </w:r>
            <w:r w:rsidRPr="0095589B">
              <w:rPr>
                <w:rFonts w:cs="Times New Roman"/>
                <w:color w:val="000000"/>
              </w:rPr>
              <w:t xml:space="preserve"> проявлять интерес к истории мостостроения. Рассказывать: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об истории появления и развития мостостроения;  о </w:t>
            </w:r>
            <w:r w:rsidRPr="0095589B">
              <w:rPr>
                <w:rFonts w:cs="Times New Roman"/>
                <w:color w:val="000000"/>
              </w:rPr>
              <w:lastRenderedPageBreak/>
              <w:t>видах моста по назначению;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формулировать понятные для партнёра высказывания, используя термины в рамках учебного диалога.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 xml:space="preserve">Регулятивные </w:t>
            </w:r>
            <w:r w:rsidRPr="0095589B">
              <w:rPr>
                <w:color w:val="000000"/>
                <w:sz w:val="24"/>
                <w:szCs w:val="24"/>
              </w:rPr>
              <w:t>выполнять учебное действие, используя план;  выполнять самооценку учебного задания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пределять тип моста по назначению и обосновывать своё мнение;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определять назначение моста по названию и обосновывать своё мнение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6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6"/>
                <w:sz w:val="28"/>
                <w:szCs w:val="28"/>
              </w:rPr>
              <w:t>Водный транспорт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 xml:space="preserve">Изделия: </w:t>
            </w:r>
            <w:proofErr w:type="gramStart"/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 xml:space="preserve">«Яхта», «Баржа» </w:t>
            </w:r>
            <w:r w:rsidRPr="0095589B">
              <w:rPr>
                <w:rFonts w:eastAsia="Calibri"/>
                <w:spacing w:val="3"/>
                <w:sz w:val="28"/>
                <w:szCs w:val="28"/>
              </w:rPr>
              <w:t>(</w:t>
            </w:r>
            <w:proofErr w:type="gramEnd"/>
          </w:p>
        </w:tc>
        <w:tc>
          <w:tcPr>
            <w:tcW w:w="1984" w:type="dxa"/>
          </w:tcPr>
          <w:p w:rsidR="007622E7" w:rsidRPr="00A52F96" w:rsidRDefault="007622E7" w:rsidP="000D41DE">
            <w:pPr>
              <w:jc w:val="both"/>
              <w:rPr>
                <w:rFonts w:eastAsia="Calibri"/>
                <w:bCs/>
                <w:i/>
                <w:spacing w:val="1"/>
                <w:sz w:val="24"/>
                <w:szCs w:val="24"/>
              </w:rPr>
            </w:pPr>
            <w:r w:rsidRPr="00A52F96">
              <w:rPr>
                <w:rFonts w:eastAsia="Calibri"/>
                <w:bCs/>
                <w:i/>
                <w:spacing w:val="1"/>
                <w:sz w:val="24"/>
                <w:szCs w:val="24"/>
              </w:rPr>
              <w:t>Урок- проект.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поиск информации о водном транспорте и видах вод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ного транспорта.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Выбирать </w:t>
            </w:r>
            <w:r w:rsidRPr="0095589B">
              <w:rPr>
                <w:rFonts w:eastAsia="Calibri"/>
                <w:sz w:val="24"/>
                <w:szCs w:val="24"/>
              </w:rPr>
              <w:t xml:space="preserve">модель (яхта и баржа) для проекта, </w:t>
            </w:r>
            <w:r w:rsidRPr="0095589B">
              <w:rPr>
                <w:rFonts w:eastAsia="Calibri"/>
                <w:bCs/>
                <w:sz w:val="24"/>
                <w:szCs w:val="24"/>
              </w:rPr>
              <w:t>обос</w:t>
            </w:r>
            <w:r w:rsidRPr="0095589B">
              <w:rPr>
                <w:rFonts w:eastAsia="Calibri"/>
                <w:bCs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новывать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свой выбор,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свои возможности.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организовывать  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свою  деятельность   в   проекте:  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конструкцию,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z w:val="24"/>
                <w:szCs w:val="24"/>
              </w:rPr>
              <w:t xml:space="preserve">технологическую карту,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z w:val="24"/>
                <w:szCs w:val="24"/>
              </w:rPr>
              <w:t>после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довательность операций. Яхта: самостоятельно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раскрой де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талей по шаблону, проводить сборку и оформление изделия,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исполь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приёмы работы с бумагой,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модель яхты с сохране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нием объёмной </w:t>
            </w:r>
            <w:r w:rsidRPr="0095589B">
              <w:rPr>
                <w:rFonts w:eastAsia="Calibri"/>
                <w:sz w:val="24"/>
                <w:szCs w:val="24"/>
              </w:rPr>
              <w:lastRenderedPageBreak/>
              <w:t xml:space="preserve">конструкции. Баржа: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z w:val="24"/>
                <w:szCs w:val="24"/>
              </w:rPr>
              <w:t>подвижное и непод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вижное соединение деталей.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Презентовать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готовое изделие.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самоконтроль и самооценку работы (по визуальному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плану или технологической карте);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корректировать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свои действия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lastRenderedPageBreak/>
              <w:t>Личностные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>ассказывать: о видах водного транспорта; о способах соединения деталей пластмассового конструктора;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объяснять значение понятий «акватория» «судно», «корабль», «лодка», «паром», «яхта», «баржа», «верфь», «кораблестроитель», «порт» и использовать их в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>активном словаре;</w:t>
            </w:r>
            <w:proofErr w:type="gramEnd"/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Коммуникативные</w:t>
            </w:r>
            <w:r w:rsidRPr="0095589B">
              <w:rPr>
                <w:rFonts w:cs="Times New Roman"/>
                <w:color w:val="000000"/>
              </w:rPr>
              <w:t xml:space="preserve"> адекватно использовать речевые средства в рамках учебного диалога. 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нать алгоритм выполнения подвижного соединения деталей пластмассового конструктора.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Конструировать макет яхты.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Оформлять модель баржи из пластмассового конструктора и презентовать изделие.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>Океанариум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3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 xml:space="preserve">Изделие: «Осьминоги и рыбки».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>Практическая работа: «Мягкая игрушка»</w:t>
            </w:r>
          </w:p>
        </w:tc>
        <w:tc>
          <w:tcPr>
            <w:tcW w:w="1984" w:type="dxa"/>
          </w:tcPr>
          <w:p w:rsidR="007622E7" w:rsidRPr="00A52F96" w:rsidRDefault="007622E7" w:rsidP="000D41DE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52F96">
              <w:rPr>
                <w:rFonts w:eastAsia="Calibri"/>
                <w:bCs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z w:val="24"/>
                <w:szCs w:val="24"/>
              </w:rPr>
              <w:t>рассказ об океанариуме и его обитателях на основе мате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риала учебника.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Различать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виды мягких игрушек.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Знакомиться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с пра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вилами и последовательностью работы над мягкой игрушкой.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технологию создания мягкой игрушки из подручных мате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риалов.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z w:val="24"/>
                <w:szCs w:val="24"/>
              </w:rPr>
              <w:t>последовательность изготовления мягкой игруш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ки с текстовым и слайдовым планами.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Заполнять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технологическую </w:t>
            </w:r>
            <w:r w:rsidRPr="0095589B">
              <w:rPr>
                <w:rFonts w:eastAsia="Calibri"/>
                <w:spacing w:val="-6"/>
                <w:sz w:val="24"/>
                <w:szCs w:val="24"/>
              </w:rPr>
              <w:t xml:space="preserve">карту.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формы морских животных с формами предметов, из ко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торых изготавливаются мягкие игрушки. </w:t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из подручных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средств материалы для изготовления изделия,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находить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применение старым вещам.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стежки и швы, освоенные на предыду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щих уроках.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Соблюдать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правила работы иглой. Совместно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композицию из осьминогов и рыбок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П</w:t>
            </w:r>
            <w:proofErr w:type="gramEnd"/>
            <w:r w:rsidRPr="0095589B">
              <w:rPr>
                <w:sz w:val="24"/>
                <w:szCs w:val="24"/>
              </w:rPr>
              <w:t xml:space="preserve">роявлять интерес к жизни </w:t>
            </w:r>
            <w:r w:rsidRPr="0095589B">
              <w:rPr>
                <w:color w:val="000000"/>
                <w:sz w:val="24"/>
                <w:szCs w:val="24"/>
              </w:rPr>
              <w:t xml:space="preserve">морских обитателей;  проявлять интерес к изготовлению мягкой игрушки.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proofErr w:type="gramStart"/>
            <w:r w:rsidRPr="0095589B">
              <w:rPr>
                <w:rFonts w:cs="Times New Roman"/>
                <w:color w:val="000000"/>
              </w:rPr>
              <w:t xml:space="preserve">Распределять обитателей воды в морской и речной аквариумы. </w:t>
            </w:r>
            <w:proofErr w:type="gramEnd"/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Выполнять изделие «Осьминог» из перчатки или «Рыбка» из рукавицы.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объяснять значение понятий «аквариум», «океанариум», «ихтиолог» и использовать их в активном словаре;  определять назначение аквариума, океанариума и обосновывать своё мнение;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определять материалы и инструменты для изготовления мягкой игрушки.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 xml:space="preserve">формулировать собственное высказывание, используя термины, в рамках учебного диалога; 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приходить к общему мнению при оценивании выполнения учебного задания. 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r w:rsidRPr="0095589B">
              <w:rPr>
                <w:color w:val="000000"/>
                <w:sz w:val="24"/>
                <w:szCs w:val="24"/>
              </w:rPr>
              <w:t xml:space="preserve"> выполнять учебное задание, используя план, алгоритм;  выполнять взаимопроверку и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 учебного задания.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 Рассказывать:  об обитателях аквариума,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окенариума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, знать  правила поведения в океанариуме;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алгоритм изготовления мягкой игрушки.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>Фонтаны</w:t>
            </w: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 xml:space="preserve">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1"/>
                <w:sz w:val="28"/>
                <w:szCs w:val="28"/>
              </w:rPr>
            </w:pP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 xml:space="preserve">Изделие: «Фонтан». </w:t>
            </w:r>
          </w:p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t>Практическая работа: «Человек и вода»</w:t>
            </w:r>
          </w:p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22E7" w:rsidRPr="00A52F96" w:rsidRDefault="007622E7" w:rsidP="000D41DE">
            <w:pPr>
              <w:rPr>
                <w:rFonts w:eastAsia="Calibri"/>
                <w:bCs/>
                <w:i/>
                <w:spacing w:val="-1"/>
                <w:sz w:val="24"/>
                <w:szCs w:val="24"/>
              </w:rPr>
            </w:pPr>
            <w:r w:rsidRPr="00A52F96">
              <w:rPr>
                <w:rFonts w:eastAsia="Calibri"/>
                <w:bCs/>
                <w:i/>
                <w:spacing w:val="-1"/>
                <w:sz w:val="24"/>
                <w:szCs w:val="24"/>
              </w:rPr>
              <w:t>Развитие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рассказ о фонтанах, их видах и конструктивных особен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  <w:t xml:space="preserve">ностях, используя материал учебника и собственные наблюдения.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>Из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готавливать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объёмную модель из пластичных материалов по заданно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му образцу.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рабочее место.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конструк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  <w:t xml:space="preserve">цию изделия с конструкцией реального объекта.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план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изготовления изделия, самостоятельно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его.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раскрой деталей по шаблонам,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изделие при помощи плас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тичных материалов.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Контролировать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качество изготовления изделия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по слайдовому плану.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оформление изделия по собствен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ному эскизу.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изделие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Личностные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 проявлять интерес к устройству и назначению фонтана.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объяснять значение понятий «фонтан», «акведук», «чаша» и использовать их в активном словаре;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>определять вид фонтана и обосновывать своё мнение;  определять назначение фонтана и обосновывать своё мнение.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ассказывать: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lastRenderedPageBreak/>
              <w:t xml:space="preserve">в группе об истории появления фонтанов;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 xml:space="preserve">о видах фонтанов по назначению;  знать правила работы с пластичными материалами.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 xml:space="preserve"> Рассматривать иллюстрации фонтанов и составлять рассказ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r w:rsidRPr="0095589B">
              <w:rPr>
                <w:color w:val="000000"/>
                <w:sz w:val="24"/>
                <w:szCs w:val="24"/>
              </w:rPr>
              <w:t xml:space="preserve"> выполнять учебное задание, используя план;  выполнять взаимопроверку учебного задания.</w:t>
            </w:r>
            <w:proofErr w:type="gramEnd"/>
          </w:p>
        </w:tc>
      </w:tr>
      <w:tr w:rsidR="007622E7" w:rsidRPr="0095589B" w:rsidTr="000D41DE">
        <w:tc>
          <w:tcPr>
            <w:tcW w:w="3653" w:type="dxa"/>
            <w:gridSpan w:val="3"/>
          </w:tcPr>
          <w:p w:rsidR="007622E7" w:rsidRPr="0095589B" w:rsidRDefault="007622E7" w:rsidP="000D41DE">
            <w:pPr>
              <w:rPr>
                <w:rFonts w:eastAsia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11979" w:type="dxa"/>
            <w:gridSpan w:val="3"/>
          </w:tcPr>
          <w:p w:rsidR="007622E7" w:rsidRPr="00A52F96" w:rsidRDefault="007622E7" w:rsidP="000D41DE">
            <w:pPr>
              <w:rPr>
                <w:b/>
                <w:sz w:val="32"/>
                <w:szCs w:val="32"/>
              </w:rPr>
            </w:pPr>
            <w:r w:rsidRPr="00A52F96">
              <w:rPr>
                <w:rFonts w:eastAsia="Calibri"/>
                <w:b/>
                <w:bCs/>
                <w:spacing w:val="-1"/>
                <w:sz w:val="32"/>
                <w:szCs w:val="32"/>
              </w:rPr>
              <w:t xml:space="preserve">                                                                Человек и воздух-3 час.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27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>Зоопарк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 xml:space="preserve">Изделие: «Птицы». 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t>Практическая работа: «Тест «Условные обозначе</w:t>
            </w:r>
            <w:r w:rsidRPr="0095589B">
              <w:rPr>
                <w:rFonts w:eastAsia="Calibri"/>
                <w:i/>
                <w:iCs/>
                <w:spacing w:val="4"/>
                <w:sz w:val="28"/>
                <w:szCs w:val="28"/>
              </w:rPr>
              <w:softHyphen/>
            </w:r>
            <w:r w:rsidRPr="0095589B">
              <w:rPr>
                <w:rFonts w:eastAsia="Calibri"/>
                <w:i/>
                <w:iCs/>
                <w:spacing w:val="5"/>
                <w:sz w:val="28"/>
                <w:szCs w:val="28"/>
              </w:rPr>
              <w:t>ния техники оригами»</w:t>
            </w:r>
          </w:p>
        </w:tc>
        <w:tc>
          <w:tcPr>
            <w:tcW w:w="1984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bCs/>
                <w:spacing w:val="2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2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Объяснять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значение понятия «бионика», используя текст учебника.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иллюстративный ряд,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различные техники </w:t>
            </w:r>
            <w:r w:rsidRPr="0095589B">
              <w:rPr>
                <w:rFonts w:eastAsia="Calibri"/>
                <w:sz w:val="24"/>
                <w:szCs w:val="24"/>
              </w:rPr>
              <w:t xml:space="preserve">создания оригами,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обобщать </w:t>
            </w:r>
            <w:r w:rsidRPr="0095589B">
              <w:rPr>
                <w:rFonts w:eastAsia="Calibri"/>
                <w:sz w:val="24"/>
                <w:szCs w:val="24"/>
              </w:rPr>
              <w:t xml:space="preserve">информацию об истории возникновения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искусства оригами и его использовании.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6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6"/>
                <w:sz w:val="24"/>
                <w:szCs w:val="24"/>
              </w:rPr>
              <w:t xml:space="preserve">условные обозначения техники оригами. </w:t>
            </w:r>
            <w:r w:rsidRPr="0095589B">
              <w:rPr>
                <w:rFonts w:eastAsia="Calibri"/>
                <w:bCs/>
                <w:spacing w:val="6"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условные обозначения со слайдовым и текстовым планами.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5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приёмы сложения оригами, </w:t>
            </w:r>
            <w:r w:rsidRPr="0095589B">
              <w:rPr>
                <w:rFonts w:eastAsia="Calibri"/>
                <w:bCs/>
                <w:spacing w:val="5"/>
                <w:sz w:val="24"/>
                <w:szCs w:val="24"/>
              </w:rPr>
              <w:t xml:space="preserve">понимать </w:t>
            </w:r>
            <w:r w:rsidRPr="0095589B">
              <w:rPr>
                <w:rFonts w:eastAsia="Calibri"/>
                <w:spacing w:val="5"/>
                <w:sz w:val="24"/>
                <w:szCs w:val="24"/>
              </w:rPr>
              <w:t xml:space="preserve">их графическое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изображение.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последовательность выполнения операций,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используя схему. 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план изготовления из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делия. Самостоятельно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z w:val="24"/>
                <w:szCs w:val="24"/>
              </w:rPr>
              <w:t xml:space="preserve">работу по схеме,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соотносить </w:t>
            </w:r>
            <w:r w:rsidRPr="0095589B">
              <w:rPr>
                <w:rFonts w:eastAsia="Calibri"/>
                <w:sz w:val="24"/>
                <w:szCs w:val="24"/>
              </w:rPr>
              <w:t>зна</w:t>
            </w:r>
            <w:r w:rsidRPr="0095589B">
              <w:rPr>
                <w:rFonts w:eastAsia="Calibri"/>
                <w:sz w:val="24"/>
                <w:szCs w:val="24"/>
              </w:rPr>
              <w:softHyphen/>
              <w:t>ковые обозначения с выполняемыми операциями по сложению орига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ми.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готовое изделие, используя рубрику «Вопросы юно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>го технолога»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З</w:t>
            </w:r>
            <w:proofErr w:type="gramEnd"/>
            <w:r w:rsidRPr="0095589B">
              <w:rPr>
                <w:sz w:val="24"/>
                <w:szCs w:val="24"/>
              </w:rPr>
              <w:t>нать, что такое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бионика, оригами, классическое оригами, модульное оригами, мокрое складывание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 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Коммуникативные</w:t>
            </w:r>
            <w:proofErr w:type="gramEnd"/>
            <w:r w:rsidRPr="0095589B">
              <w:rPr>
                <w:sz w:val="24"/>
                <w:szCs w:val="24"/>
              </w:rPr>
              <w:t xml:space="preserve"> Работа в группах: по составлению композицию из птиц и </w:t>
            </w:r>
            <w:proofErr w:type="spellStart"/>
            <w:r w:rsidRPr="0095589B">
              <w:rPr>
                <w:sz w:val="24"/>
                <w:szCs w:val="24"/>
              </w:rPr>
              <w:t>декоририрование</w:t>
            </w:r>
            <w:proofErr w:type="spellEnd"/>
            <w:r w:rsidRPr="0095589B">
              <w:rPr>
                <w:sz w:val="24"/>
                <w:szCs w:val="24"/>
              </w:rPr>
              <w:t xml:space="preserve">  её по своему вкусу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Н</w:t>
            </w:r>
            <w:proofErr w:type="gramEnd"/>
            <w:r w:rsidRPr="0095589B">
              <w:rPr>
                <w:sz w:val="24"/>
                <w:szCs w:val="24"/>
              </w:rPr>
              <w:t xml:space="preserve">аучиться понимать условные обозначения техники оригами, уметь складывать фигурки </w:t>
            </w:r>
            <w:r w:rsidRPr="0095589B">
              <w:rPr>
                <w:sz w:val="24"/>
                <w:szCs w:val="24"/>
              </w:rPr>
              <w:lastRenderedPageBreak/>
              <w:t>оригами по схеме; выполнить работу над изделием «Аист».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>Вертолётная площадка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«Вертолёт «Муха»</w:t>
            </w:r>
          </w:p>
        </w:tc>
        <w:tc>
          <w:tcPr>
            <w:tcW w:w="1984" w:type="dxa"/>
          </w:tcPr>
          <w:p w:rsidR="007622E7" w:rsidRPr="00E866DC" w:rsidRDefault="007622E7" w:rsidP="000D41DE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E866DC">
              <w:rPr>
                <w:rFonts w:eastAsia="Calibri"/>
                <w:bCs/>
                <w:i/>
                <w:sz w:val="24"/>
                <w:szCs w:val="24"/>
              </w:rPr>
              <w:t xml:space="preserve">Развитие умений и навыков. 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Анализировать, сравнивать </w:t>
            </w:r>
            <w:r w:rsidRPr="0095589B">
              <w:rPr>
                <w:rFonts w:eastAsia="Calibri"/>
                <w:sz w:val="24"/>
                <w:szCs w:val="24"/>
              </w:rPr>
              <w:t>профессиональную деятельность лётчи</w:t>
            </w:r>
            <w:r w:rsidRPr="0095589B">
              <w:rPr>
                <w:rFonts w:eastAsia="Calibri"/>
                <w:sz w:val="24"/>
                <w:szCs w:val="24"/>
              </w:rPr>
              <w:softHyphen/>
              <w:t xml:space="preserve">ка, штурмана, авиаконструктора.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образец изделия, сравнивать его с конструкцией ре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ального объекта (вертолёта).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называть </w:t>
            </w:r>
            <w:r w:rsidRPr="0095589B">
              <w:rPr>
                <w:rFonts w:eastAsia="Calibri"/>
                <w:sz w:val="24"/>
                <w:szCs w:val="24"/>
              </w:rPr>
              <w:t>основные дета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ли вертолёта.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материалы и инструменты, необходимые для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изготовления модели вертолёта. Самостоятельно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план </w:t>
            </w:r>
            <w:r w:rsidRPr="0095589B">
              <w:rPr>
                <w:rFonts w:eastAsia="Calibri"/>
                <w:sz w:val="24"/>
                <w:szCs w:val="24"/>
              </w:rPr>
              <w:t xml:space="preserve">изготовления изделия.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Применять </w:t>
            </w:r>
            <w:r w:rsidRPr="0095589B">
              <w:rPr>
                <w:rFonts w:eastAsia="Calibri"/>
                <w:sz w:val="24"/>
                <w:szCs w:val="24"/>
              </w:rPr>
              <w:t>приёмы работы с разными матери</w:t>
            </w:r>
            <w:r w:rsidRPr="0095589B">
              <w:rPr>
                <w:rFonts w:eastAsia="Calibri"/>
                <w:sz w:val="24"/>
                <w:szCs w:val="24"/>
              </w:rPr>
              <w:softHyphen/>
              <w:t xml:space="preserve">алами и инструментами, приспособлениями.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z w:val="24"/>
                <w:szCs w:val="24"/>
              </w:rPr>
              <w:t>разметку де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талей по шаблону, раскрой ножницами.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при необхо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димости замену материалов на аналогичные по свойствам материалы </w:t>
            </w:r>
            <w:r w:rsidRPr="0095589B">
              <w:rPr>
                <w:rFonts w:eastAsia="Calibri"/>
                <w:sz w:val="24"/>
                <w:szCs w:val="24"/>
              </w:rPr>
              <w:t xml:space="preserve">при изготовлении изделия.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z w:val="24"/>
                <w:szCs w:val="24"/>
              </w:rPr>
              <w:t>качество изготовленного изде</w:t>
            </w:r>
            <w:r w:rsidRPr="0095589B">
              <w:rPr>
                <w:rFonts w:eastAsia="Calibri"/>
                <w:sz w:val="24"/>
                <w:szCs w:val="24"/>
              </w:rPr>
              <w:softHyphen/>
              <w:t xml:space="preserve">лия по заданным критериям.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z w:val="24"/>
                <w:szCs w:val="24"/>
              </w:rPr>
              <w:t>рассказ для презентации из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делия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 xml:space="preserve">роявлять интерес: </w:t>
            </w:r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>к изучению темы;  к способам передвижения по воздуху и поиску ответов на собственные вопросы,  определять возможности летательных устройств (воздушный шар, вертолёт) для передвижения в воздухе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раскрывать значение  «модель», «схема», «воздушный шар», «вертолёт», «папье-маше» и использовать их в активном словаре;  различать условные обозначения оригами разных видов и обосновывать своё мнение; определять материалы для изготовления изделия из папье-маше;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формулировать понятные высказывания, используя термины, в рамках учебного диалога;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учитывать разные мнения и стремиться к сотрудничеству в рамках учебного диалога.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  <w:r w:rsidRPr="0095589B">
              <w:rPr>
                <w:color w:val="000000"/>
                <w:sz w:val="24"/>
                <w:szCs w:val="24"/>
              </w:rPr>
              <w:t xml:space="preserve"> Рассказывать:  о видах оригами и условных обозначениях, используемых в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 xml:space="preserve">нём;  о появлении первых летательных устройств; о процессе изготовления изделия в технике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папье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>аше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Выполнять модель вертолёта «Муха».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5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5"/>
                <w:sz w:val="28"/>
                <w:szCs w:val="28"/>
              </w:rPr>
              <w:t xml:space="preserve">Воздушный шар   </w:t>
            </w:r>
          </w:p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>Изделие: «Воздушный шар».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Осваивать и применять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технологию изготовления изделия из папье-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маше,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изделия в этой технологии.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Подбирать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бумагу для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маги.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на основе плана технологическую карту.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>Контро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лировать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изготовление изделия на основе технологической карты. Са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мостоятельно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выполнять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раскрой деталей корзины.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гото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вое изделие и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презентовать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работу.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7622E7" w:rsidRPr="0095589B" w:rsidRDefault="007622E7" w:rsidP="000D41DE">
            <w:pPr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proofErr w:type="gramStart"/>
            <w:r w:rsidRPr="0095589B">
              <w:rPr>
                <w:sz w:val="24"/>
                <w:szCs w:val="24"/>
              </w:rPr>
              <w:t xml:space="preserve"> У</w:t>
            </w:r>
            <w:proofErr w:type="gramEnd"/>
            <w:r w:rsidRPr="0095589B">
              <w:rPr>
                <w:sz w:val="24"/>
                <w:szCs w:val="24"/>
              </w:rPr>
              <w:t>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7622E7" w:rsidRPr="0095589B" w:rsidRDefault="007622E7" w:rsidP="000D41DE">
            <w:pPr>
              <w:pStyle w:val="41"/>
              <w:snapToGrid w:val="0"/>
              <w:spacing w:after="8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Познавательные</w:t>
            </w:r>
            <w:r w:rsidRPr="0095589B">
              <w:rPr>
                <w:rFonts w:cs="Times New Roman"/>
                <w:color w:val="000000"/>
              </w:rPr>
              <w:t xml:space="preserve"> соотносить поставленную цель и полученный результат деятельности, выбирать вариант выполнения задания;  использовать приобретённые знания для выполнения ситуативного задания.</w:t>
            </w:r>
          </w:p>
          <w:p w:rsidR="007622E7" w:rsidRPr="0095589B" w:rsidRDefault="007622E7" w:rsidP="000D41DE">
            <w:pPr>
              <w:pStyle w:val="41"/>
              <w:snapToGrid w:val="0"/>
              <w:spacing w:after="8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Коммуникативные</w:t>
            </w:r>
            <w:r w:rsidRPr="0095589B">
              <w:rPr>
                <w:rFonts w:eastAsia="Times New Roman" w:cs="Times New Roman"/>
              </w:rPr>
              <w:t xml:space="preserve"> Обсуждение по следующим </w:t>
            </w:r>
            <w:proofErr w:type="gramStart"/>
            <w:r w:rsidRPr="0095589B">
              <w:rPr>
                <w:rFonts w:eastAsia="Times New Roman" w:cs="Times New Roman"/>
              </w:rPr>
              <w:t>вопросам</w:t>
            </w:r>
            <w:proofErr w:type="gramEnd"/>
            <w:r w:rsidRPr="0095589B">
              <w:rPr>
                <w:rFonts w:eastAsia="Times New Roman" w:cs="Times New Roman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</w:t>
            </w:r>
            <w:r w:rsidRPr="0095589B">
              <w:rPr>
                <w:rFonts w:eastAsia="Times New Roman" w:cs="Times New Roman"/>
              </w:rPr>
              <w:lastRenderedPageBreak/>
              <w:t>технологии?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  <w:proofErr w:type="gramStart"/>
            <w:r w:rsidRPr="0095589B">
              <w:rPr>
                <w:sz w:val="24"/>
                <w:szCs w:val="24"/>
              </w:rPr>
              <w:t xml:space="preserve"> В</w:t>
            </w:r>
            <w:proofErr w:type="gramEnd"/>
            <w:r w:rsidRPr="0095589B">
              <w:rPr>
                <w:sz w:val="24"/>
                <w:szCs w:val="24"/>
              </w:rPr>
              <w:t>ыполнить работу над изделием «Воздушный шар».</w:t>
            </w:r>
          </w:p>
        </w:tc>
      </w:tr>
      <w:tr w:rsidR="007622E7" w:rsidRPr="0095589B" w:rsidTr="000D41DE">
        <w:tc>
          <w:tcPr>
            <w:tcW w:w="3652" w:type="dxa"/>
            <w:gridSpan w:val="3"/>
          </w:tcPr>
          <w:p w:rsidR="007622E7" w:rsidRPr="0095589B" w:rsidRDefault="007622E7" w:rsidP="000D41DE">
            <w:pPr>
              <w:rPr>
                <w:rFonts w:eastAsia="Calibri"/>
                <w:bCs/>
                <w:spacing w:val="-2"/>
                <w:sz w:val="24"/>
                <w:szCs w:val="24"/>
              </w:rPr>
            </w:pPr>
          </w:p>
        </w:tc>
        <w:tc>
          <w:tcPr>
            <w:tcW w:w="11980" w:type="dxa"/>
            <w:gridSpan w:val="3"/>
          </w:tcPr>
          <w:p w:rsidR="007622E7" w:rsidRPr="00E866DC" w:rsidRDefault="007622E7" w:rsidP="000D41DE">
            <w:pPr>
              <w:rPr>
                <w:b/>
                <w:sz w:val="32"/>
                <w:szCs w:val="32"/>
              </w:rPr>
            </w:pP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                                                             </w:t>
            </w:r>
            <w:r w:rsidRPr="00E866DC">
              <w:rPr>
                <w:rFonts w:eastAsia="Calibri"/>
                <w:b/>
                <w:bCs/>
                <w:spacing w:val="-2"/>
                <w:sz w:val="32"/>
                <w:szCs w:val="32"/>
              </w:rPr>
              <w:t>Человек и информация- 5 час.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30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-1"/>
                <w:sz w:val="28"/>
                <w:szCs w:val="28"/>
              </w:rPr>
              <w:t>Переплётная мастерская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2"/>
                <w:sz w:val="28"/>
                <w:szCs w:val="28"/>
              </w:rPr>
              <w:t>Изделие: «Переплётные работы»</w:t>
            </w:r>
          </w:p>
        </w:tc>
        <w:tc>
          <w:tcPr>
            <w:tcW w:w="1984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bCs/>
                <w:spacing w:val="3"/>
                <w:sz w:val="24"/>
                <w:szCs w:val="24"/>
              </w:rPr>
            </w:pPr>
            <w:r w:rsidRPr="00CE7FA3">
              <w:rPr>
                <w:rFonts w:eastAsia="Calibri"/>
                <w:bCs/>
                <w:i/>
                <w:spacing w:val="2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поиск информации о книгопечатании из разных ис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точников,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называть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основные этапы книгопечатания,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>характеризо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профессиональную деятельность печатника, переплётчика.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составные элементы книги,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z w:val="24"/>
                <w:szCs w:val="24"/>
              </w:rPr>
              <w:t xml:space="preserve">эти знания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для работы над изделием.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технику переплётных работ, спо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соб переплёта листов в книжный блок для «Папки достижений». Са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мостоятельно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технологическую карту,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план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работы.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приёмы работы с бумагой, ножницами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r w:rsidRPr="0095589B">
              <w:rPr>
                <w:color w:val="000000"/>
                <w:sz w:val="24"/>
                <w:szCs w:val="24"/>
              </w:rPr>
              <w:t xml:space="preserve"> проявлять интерес к истории книгопечатания;  проявлять бережное отношение к книге.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Познавательные</w:t>
            </w:r>
            <w:r w:rsidRPr="0095589B">
              <w:rPr>
                <w:rFonts w:cs="Times New Roman"/>
                <w:color w:val="000000"/>
              </w:rPr>
              <w:t xml:space="preserve"> 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определять материалы для выполнения переплёта книги и обосновывать своё мнение.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формулировать понятные для партнёра высказывания, используя термины, в рамках учебного диалога.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Регулятивные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 xml:space="preserve">используя план;  выполнять самооценку учебного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задания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>ассказывать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>: о возникновении книгопечатания; о назначении переплёта книги.  Выполнять твердый переплёт папки достижений.</w:t>
            </w: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-1"/>
                <w:sz w:val="28"/>
                <w:szCs w:val="28"/>
              </w:rPr>
              <w:t>Почта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22E7" w:rsidRPr="0095589B" w:rsidRDefault="007622E7" w:rsidP="000D41D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2"/>
                <w:sz w:val="24"/>
                <w:szCs w:val="24"/>
              </w:rPr>
              <w:t>Формирование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z w:val="24"/>
                <w:szCs w:val="24"/>
              </w:rPr>
              <w:t xml:space="preserve">поиск информации о способах общения и передачи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информации.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и </w:t>
            </w:r>
            <w:r w:rsidRPr="0095589B">
              <w:rPr>
                <w:rFonts w:eastAsia="Calibri"/>
                <w:bCs/>
                <w:spacing w:val="-3"/>
                <w:sz w:val="24"/>
                <w:szCs w:val="24"/>
              </w:rPr>
              <w:t xml:space="preserve">сравнивать </w:t>
            </w:r>
            <w:r w:rsidRPr="0095589B">
              <w:rPr>
                <w:rFonts w:eastAsia="Calibri"/>
                <w:spacing w:val="-3"/>
                <w:sz w:val="24"/>
                <w:szCs w:val="24"/>
              </w:rPr>
              <w:t xml:space="preserve">различные виды почтовых </w:t>
            </w:r>
            <w:r w:rsidRPr="0095589B">
              <w:rPr>
                <w:rFonts w:eastAsia="Calibri"/>
                <w:sz w:val="24"/>
                <w:szCs w:val="24"/>
              </w:rPr>
              <w:t xml:space="preserve">отправлений,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представлять </w:t>
            </w:r>
            <w:r w:rsidRPr="0095589B">
              <w:rPr>
                <w:rFonts w:eastAsia="Calibri"/>
                <w:sz w:val="24"/>
                <w:szCs w:val="24"/>
              </w:rPr>
              <w:t xml:space="preserve">процесс доставки почты.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z w:val="24"/>
                <w:szCs w:val="24"/>
              </w:rPr>
              <w:t>ин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формацию и кратко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излагать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её.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рассказ об особеннос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тях работы почтальона и почты,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материал учебника и </w:t>
            </w:r>
            <w:r w:rsidRPr="0095589B">
              <w:rPr>
                <w:rFonts w:eastAsia="Calibri"/>
                <w:sz w:val="24"/>
                <w:szCs w:val="24"/>
              </w:rPr>
              <w:t xml:space="preserve">собственные наблюдения.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Осваивать </w:t>
            </w:r>
            <w:r w:rsidRPr="0095589B">
              <w:rPr>
                <w:rFonts w:eastAsia="Calibri"/>
                <w:sz w:val="24"/>
                <w:szCs w:val="24"/>
              </w:rPr>
              <w:t>способы заполнения бланка те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леграммы,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правила правописания</w:t>
            </w:r>
          </w:p>
        </w:tc>
        <w:tc>
          <w:tcPr>
            <w:tcW w:w="3554" w:type="dxa"/>
          </w:tcPr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Личностные</w:t>
            </w:r>
            <w:r w:rsidRPr="0095589B">
              <w:rPr>
                <w:rFonts w:cs="Times New Roman"/>
                <w:color w:val="000000"/>
              </w:rPr>
              <w:t xml:space="preserve"> проявлять интерес к средствам передачи информации, заполнять бланк телеграммы.  Рассчитывать стоимость телеграммы.  Формулировать и писать фразу конструктивно 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 определять условия доставки корреспонденции адресату и обосновывать своё мнение; </w:t>
            </w:r>
            <w:proofErr w:type="gramEnd"/>
          </w:p>
          <w:p w:rsidR="007622E7" w:rsidRPr="0095589B" w:rsidRDefault="007622E7" w:rsidP="000D41DE">
            <w:pPr>
              <w:pStyle w:val="afc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  <w:color w:val="000000"/>
              </w:rPr>
              <w:t>определять функции работников почты и обосновывать своё мнение;  определять необходимый объём текста телеграммы</w:t>
            </w:r>
          </w:p>
          <w:p w:rsidR="007622E7" w:rsidRPr="0095589B" w:rsidRDefault="007622E7" w:rsidP="000D41DE">
            <w:pPr>
              <w:pStyle w:val="afc"/>
              <w:snapToGrid w:val="0"/>
              <w:rPr>
                <w:rFonts w:cs="Times New Roman"/>
                <w:color w:val="000000"/>
              </w:rPr>
            </w:pPr>
            <w:r w:rsidRPr="0095589B">
              <w:rPr>
                <w:rFonts w:cs="Times New Roman"/>
              </w:rPr>
              <w:t>Коммуникативные</w:t>
            </w:r>
            <w:r w:rsidRPr="0095589B">
              <w:rPr>
                <w:rFonts w:cs="Times New Roman"/>
                <w:color w:val="000000"/>
              </w:rPr>
              <w:t xml:space="preserve"> адекватно использовать речевые средства в рамках учебного диалога,</w:t>
            </w:r>
          </w:p>
          <w:p w:rsidR="007622E7" w:rsidRPr="0095589B" w:rsidRDefault="007622E7" w:rsidP="000D41DE">
            <w:pPr>
              <w:autoSpaceDE w:val="0"/>
              <w:rPr>
                <w:color w:val="000000"/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 xml:space="preserve">рассказывать:  о способах передачи письменной информации;  о процессе оформления и отправления письма или телеграммы по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 xml:space="preserve">почте;  о работе почтовой службы; о средствах передачи информации. 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r w:rsidRPr="0095589B">
              <w:rPr>
                <w:color w:val="000000"/>
                <w:sz w:val="24"/>
                <w:szCs w:val="24"/>
              </w:rPr>
              <w:t xml:space="preserve"> выполнять учебное задание, используя алгоритм;  выполнять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 учебного задания.</w:t>
            </w:r>
            <w:proofErr w:type="gramEnd"/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3"/>
                <w:sz w:val="28"/>
                <w:szCs w:val="28"/>
              </w:rPr>
              <w:t>Кукольный театр</w:t>
            </w:r>
            <w:r w:rsidRPr="0095589B">
              <w:rPr>
                <w:rFonts w:eastAsia="Calibri"/>
                <w:i/>
                <w:iCs/>
                <w:spacing w:val="3"/>
                <w:sz w:val="28"/>
                <w:szCs w:val="28"/>
              </w:rPr>
              <w:t xml:space="preserve"> Изделие: «Кукольный театр»</w:t>
            </w:r>
          </w:p>
        </w:tc>
        <w:tc>
          <w:tcPr>
            <w:tcW w:w="1984" w:type="dxa"/>
          </w:tcPr>
          <w:p w:rsidR="007622E7" w:rsidRPr="0095589B" w:rsidRDefault="007622E7" w:rsidP="000D41DE">
            <w:pPr>
              <w:jc w:val="both"/>
              <w:rPr>
                <w:rFonts w:eastAsia="Calibri"/>
                <w:bCs/>
                <w:spacing w:val="1"/>
                <w:sz w:val="24"/>
                <w:szCs w:val="24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Урок- проект.</w:t>
            </w:r>
          </w:p>
        </w:tc>
        <w:tc>
          <w:tcPr>
            <w:tcW w:w="6441" w:type="dxa"/>
            <w:vMerge w:val="restart"/>
          </w:tcPr>
          <w:p w:rsidR="007622E7" w:rsidRPr="0095589B" w:rsidRDefault="007622E7" w:rsidP="000D41DE">
            <w:pPr>
              <w:jc w:val="both"/>
              <w:rPr>
                <w:rFonts w:eastAsia="Calibri"/>
                <w:spacing w:val="2"/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Осуществлять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поиск информации о театре, кукольном театре, паль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 xml:space="preserve">чиковых куклах. </w:t>
            </w:r>
            <w:r w:rsidRPr="0095589B">
              <w:rPr>
                <w:rFonts w:eastAsia="Calibri"/>
                <w:bCs/>
                <w:sz w:val="24"/>
                <w:szCs w:val="24"/>
              </w:rPr>
              <w:t xml:space="preserve">Отбирать </w:t>
            </w:r>
            <w:r w:rsidRPr="0095589B">
              <w:rPr>
                <w:rFonts w:eastAsia="Calibri"/>
                <w:sz w:val="24"/>
                <w:szCs w:val="24"/>
              </w:rPr>
              <w:t xml:space="preserve">необходимую информацию и на её основе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рассказ о театре.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 xml:space="preserve">изделие,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тех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  <w:t xml:space="preserve">нологическую карту. </w:t>
            </w:r>
            <w:r w:rsidRPr="0095589B">
              <w:rPr>
                <w:rFonts w:eastAsia="Calibri"/>
                <w:bCs/>
                <w:spacing w:val="-2"/>
                <w:sz w:val="24"/>
                <w:szCs w:val="24"/>
              </w:rPr>
              <w:t xml:space="preserve">Осмыслять 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t>этапы проекта и проектную докумен</w:t>
            </w:r>
            <w:r w:rsidRPr="0095589B">
              <w:rPr>
                <w:rFonts w:eastAsia="Calibri"/>
                <w:spacing w:val="-2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тацию.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 xml:space="preserve">документацию проекта. </w:t>
            </w:r>
            <w:r w:rsidRPr="0095589B">
              <w:rPr>
                <w:rFonts w:eastAsia="Calibri"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t>технологи</w:t>
            </w:r>
            <w:r w:rsidRPr="0095589B">
              <w:rPr>
                <w:rFonts w:eastAsia="Calibri"/>
                <w:spacing w:val="-1"/>
                <w:sz w:val="24"/>
                <w:szCs w:val="24"/>
              </w:rPr>
              <w:softHyphen/>
            </w:r>
            <w:r w:rsidRPr="0095589B">
              <w:rPr>
                <w:rFonts w:eastAsia="Calibri"/>
                <w:sz w:val="24"/>
                <w:szCs w:val="24"/>
              </w:rPr>
              <w:t>ческую карту для сравнения изделий по назначению и технике выпол</w:t>
            </w:r>
            <w:r w:rsidRPr="0095589B">
              <w:rPr>
                <w:rFonts w:eastAsia="Calibri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нения.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 xml:space="preserve">изделия по одной технологии. </w:t>
            </w: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Использовать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на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выки работы с бумагой, тканью, нитками.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Создавать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>модели пальчи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ковых кукол для спектакля,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оформлять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их по собственному эскизу. 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Самостоятельно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 xml:space="preserve">выбирать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способы оформления изделия. 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t>Распреде</w:t>
            </w:r>
            <w:r w:rsidRPr="0095589B">
              <w:rPr>
                <w:rFonts w:eastAsia="Calibri"/>
                <w:bCs/>
                <w:spacing w:val="1"/>
                <w:sz w:val="24"/>
                <w:szCs w:val="24"/>
              </w:rPr>
              <w:softHyphen/>
            </w:r>
            <w:r w:rsidRPr="0095589B">
              <w:rPr>
                <w:rFonts w:eastAsia="Calibri"/>
                <w:bCs/>
                <w:spacing w:val="4"/>
                <w:sz w:val="24"/>
                <w:szCs w:val="24"/>
              </w:rPr>
              <w:t xml:space="preserve">лять </w:t>
            </w:r>
            <w:r w:rsidRPr="0095589B">
              <w:rPr>
                <w:rFonts w:eastAsia="Calibri"/>
                <w:spacing w:val="4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Оценивать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качество выполнения работы. </w:t>
            </w:r>
            <w:r w:rsidRPr="0095589B">
              <w:rPr>
                <w:rFonts w:eastAsia="Calibri"/>
                <w:bCs/>
                <w:spacing w:val="2"/>
                <w:sz w:val="24"/>
                <w:szCs w:val="24"/>
              </w:rPr>
              <w:t xml:space="preserve">Рассказывать </w:t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 xml:space="preserve">о правилах </w:t>
            </w:r>
            <w:r w:rsidRPr="0095589B">
              <w:rPr>
                <w:rFonts w:eastAsia="Calibri"/>
                <w:spacing w:val="1"/>
                <w:sz w:val="24"/>
                <w:szCs w:val="24"/>
              </w:rPr>
              <w:t xml:space="preserve">поведения в театре.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rFonts w:eastAsia="Calibri"/>
                <w:bCs/>
                <w:spacing w:val="3"/>
                <w:sz w:val="24"/>
                <w:szCs w:val="24"/>
              </w:rPr>
              <w:t xml:space="preserve">Делать вывод 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t>о значении книг, писем, телеграмм, афиш, театраль</w:t>
            </w:r>
            <w:r w:rsidRPr="0095589B">
              <w:rPr>
                <w:rFonts w:eastAsia="Calibri"/>
                <w:spacing w:val="3"/>
                <w:sz w:val="24"/>
                <w:szCs w:val="24"/>
              </w:rPr>
              <w:softHyphen/>
            </w:r>
            <w:r w:rsidRPr="0095589B">
              <w:rPr>
                <w:rFonts w:eastAsia="Calibri"/>
                <w:spacing w:val="2"/>
                <w:sz w:val="24"/>
                <w:szCs w:val="24"/>
              </w:rPr>
              <w:t>ных программок, спектаклей при передаче информации</w:t>
            </w:r>
          </w:p>
        </w:tc>
        <w:tc>
          <w:tcPr>
            <w:tcW w:w="3554" w:type="dxa"/>
            <w:vMerge w:val="restart"/>
          </w:tcPr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Личностные</w:t>
            </w:r>
            <w:r w:rsidRPr="0095589B">
              <w:rPr>
                <w:color w:val="000000"/>
                <w:sz w:val="24"/>
                <w:szCs w:val="24"/>
              </w:rPr>
              <w:t xml:space="preserve"> проявлять интерес к театру кукол;  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определять назначение театральной программки и обосновывать своё мнение.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Познавательные</w:t>
            </w:r>
            <w:r w:rsidRPr="0095589B">
              <w:rPr>
                <w:color w:val="000000"/>
                <w:sz w:val="24"/>
                <w:szCs w:val="24"/>
              </w:rPr>
              <w:t xml:space="preserve"> раскрывать значение понятий «театр», «театр кукол», «кукловод», «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художник</w:t>
            </w:r>
            <w:proofErr w:type="gramStart"/>
            <w:r w:rsidRPr="0095589B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95589B">
              <w:rPr>
                <w:color w:val="000000"/>
                <w:sz w:val="24"/>
                <w:szCs w:val="24"/>
              </w:rPr>
              <w:t>екоратор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», «марионетка» и использовать их в активном словаре; </w:t>
            </w:r>
          </w:p>
          <w:p w:rsidR="007622E7" w:rsidRPr="0095589B" w:rsidRDefault="007622E7" w:rsidP="000D41DE">
            <w:pPr>
              <w:rPr>
                <w:sz w:val="24"/>
                <w:szCs w:val="24"/>
              </w:rPr>
            </w:pPr>
            <w:r w:rsidRPr="0095589B">
              <w:rPr>
                <w:color w:val="000000"/>
                <w:sz w:val="24"/>
                <w:szCs w:val="24"/>
              </w:rPr>
              <w:t>определять роль актёра-кукловода в театре кукол.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5589B">
              <w:rPr>
                <w:sz w:val="24"/>
                <w:szCs w:val="24"/>
              </w:rPr>
              <w:t>Коммуникативные</w:t>
            </w:r>
            <w:r w:rsidRPr="0095589B">
              <w:rPr>
                <w:color w:val="000000"/>
                <w:sz w:val="24"/>
                <w:szCs w:val="24"/>
              </w:rPr>
              <w:t xml:space="preserve"> формулировать высказывание, используя термины, в рамках учебного диалога;  приходить к общему мнению при оценивании выполненного </w:t>
            </w:r>
            <w:r w:rsidRPr="0095589B">
              <w:rPr>
                <w:color w:val="000000"/>
                <w:sz w:val="24"/>
                <w:szCs w:val="24"/>
              </w:rPr>
              <w:lastRenderedPageBreak/>
              <w:t>учебного задания.</w:t>
            </w:r>
          </w:p>
          <w:p w:rsidR="007622E7" w:rsidRPr="0095589B" w:rsidRDefault="007622E7" w:rsidP="000D41D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95589B">
              <w:rPr>
                <w:sz w:val="24"/>
                <w:szCs w:val="24"/>
              </w:rPr>
              <w:t>Регулятивные</w:t>
            </w:r>
            <w:r w:rsidRPr="0095589B">
              <w:rPr>
                <w:color w:val="000000"/>
                <w:sz w:val="24"/>
                <w:szCs w:val="24"/>
              </w:rPr>
              <w:t xml:space="preserve"> выполнять учебное задание, используя план, алгоритм;  выполнять взаимопроверку и </w:t>
            </w:r>
            <w:proofErr w:type="spellStart"/>
            <w:r w:rsidRPr="0095589B">
              <w:rPr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95589B">
              <w:rPr>
                <w:color w:val="000000"/>
                <w:sz w:val="24"/>
                <w:szCs w:val="24"/>
              </w:rPr>
              <w:t xml:space="preserve"> учебного задания.</w:t>
            </w:r>
            <w:proofErr w:type="gramEnd"/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33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95589B">
              <w:rPr>
                <w:rFonts w:eastAsia="Calibri"/>
                <w:bCs/>
                <w:spacing w:val="3"/>
                <w:sz w:val="28"/>
                <w:szCs w:val="28"/>
              </w:rPr>
              <w:t>Кукольный театр</w:t>
            </w: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 xml:space="preserve"> Проект «Готовим спектакль»</w:t>
            </w: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i/>
                <w:spacing w:val="1"/>
                <w:sz w:val="24"/>
                <w:szCs w:val="24"/>
              </w:rPr>
              <w:t>Урок- проект.</w:t>
            </w:r>
          </w:p>
        </w:tc>
        <w:tc>
          <w:tcPr>
            <w:tcW w:w="6441" w:type="dxa"/>
            <w:vMerge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vMerge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</w:tr>
      <w:tr w:rsidR="007622E7" w:rsidRPr="0095589B" w:rsidTr="000D41DE">
        <w:tc>
          <w:tcPr>
            <w:tcW w:w="51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sz w:val="28"/>
                <w:szCs w:val="28"/>
              </w:rPr>
              <w:t>34</w:t>
            </w:r>
          </w:p>
        </w:tc>
        <w:tc>
          <w:tcPr>
            <w:tcW w:w="784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622E7" w:rsidRPr="0095589B" w:rsidRDefault="007622E7" w:rsidP="000D41DE">
            <w:pPr>
              <w:rPr>
                <w:rFonts w:eastAsia="Calibri"/>
                <w:bCs/>
                <w:sz w:val="28"/>
                <w:szCs w:val="28"/>
              </w:rPr>
            </w:pPr>
            <w:r w:rsidRPr="0095589B">
              <w:rPr>
                <w:rFonts w:eastAsia="Calibri"/>
                <w:bCs/>
                <w:sz w:val="28"/>
                <w:szCs w:val="28"/>
              </w:rPr>
              <w:t>Афиша</w:t>
            </w:r>
          </w:p>
          <w:p w:rsidR="007622E7" w:rsidRPr="0095589B" w:rsidRDefault="007622E7" w:rsidP="000D41DE">
            <w:pPr>
              <w:jc w:val="both"/>
              <w:rPr>
                <w:rFonts w:eastAsia="Calibri"/>
                <w:i/>
                <w:iCs/>
                <w:spacing w:val="1"/>
                <w:sz w:val="28"/>
                <w:szCs w:val="28"/>
              </w:rPr>
            </w:pPr>
          </w:p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i/>
                <w:iCs/>
                <w:spacing w:val="1"/>
                <w:sz w:val="28"/>
                <w:szCs w:val="28"/>
              </w:rPr>
              <w:t>Изделие: «Афиша»</w:t>
            </w:r>
          </w:p>
        </w:tc>
        <w:tc>
          <w:tcPr>
            <w:tcW w:w="1984" w:type="dxa"/>
          </w:tcPr>
          <w:p w:rsidR="007622E7" w:rsidRPr="00E866DC" w:rsidRDefault="007622E7" w:rsidP="000D41DE">
            <w:pPr>
              <w:rPr>
                <w:rFonts w:eastAsia="Calibri"/>
                <w:bCs/>
                <w:i/>
                <w:sz w:val="28"/>
                <w:szCs w:val="28"/>
              </w:rPr>
            </w:pPr>
            <w:r w:rsidRPr="00E866DC">
              <w:rPr>
                <w:rFonts w:eastAsia="Calibri"/>
                <w:bCs/>
                <w:i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6441" w:type="dxa"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  <w:r w:rsidRPr="0095589B">
              <w:rPr>
                <w:rFonts w:eastAsia="Calibri"/>
                <w:bCs/>
                <w:sz w:val="28"/>
                <w:szCs w:val="28"/>
              </w:rPr>
              <w:t xml:space="preserve">Анализировать </w:t>
            </w:r>
            <w:r w:rsidRPr="0095589B">
              <w:rPr>
                <w:rFonts w:eastAsia="Calibri"/>
                <w:sz w:val="28"/>
                <w:szCs w:val="28"/>
              </w:rPr>
              <w:t xml:space="preserve">способы оформления афиши, </w:t>
            </w:r>
            <w:r w:rsidRPr="0095589B">
              <w:rPr>
                <w:rFonts w:eastAsia="Calibri"/>
                <w:bCs/>
                <w:sz w:val="28"/>
                <w:szCs w:val="28"/>
              </w:rPr>
              <w:t xml:space="preserve">определять </w:t>
            </w:r>
            <w:r w:rsidRPr="0095589B">
              <w:rPr>
                <w:rFonts w:eastAsia="Calibri"/>
                <w:sz w:val="28"/>
                <w:szCs w:val="28"/>
              </w:rPr>
              <w:t>особеннос</w:t>
            </w:r>
            <w:r w:rsidRPr="0095589B">
              <w:rPr>
                <w:rFonts w:eastAsia="Calibri"/>
                <w:sz w:val="28"/>
                <w:szCs w:val="28"/>
              </w:rPr>
              <w:softHyphen/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 xml:space="preserve">ти её оформления. </w:t>
            </w: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 xml:space="preserve">правила набора текста. </w:t>
            </w: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 xml:space="preserve">Осваивать 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>ра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softHyphen/>
            </w:r>
            <w:r w:rsidRPr="0095589B">
              <w:rPr>
                <w:rFonts w:eastAsia="Calibri"/>
                <w:sz w:val="28"/>
                <w:szCs w:val="28"/>
              </w:rPr>
              <w:t xml:space="preserve">боту с программой </w:t>
            </w:r>
            <w:r w:rsidRPr="0095589B">
              <w:rPr>
                <w:rFonts w:eastAsia="Calibri"/>
                <w:sz w:val="28"/>
                <w:szCs w:val="28"/>
                <w:lang w:val="en-US"/>
              </w:rPr>
              <w:t>Microsoft</w:t>
            </w:r>
            <w:r w:rsidRPr="0095589B">
              <w:rPr>
                <w:rFonts w:eastAsia="Calibri"/>
                <w:sz w:val="28"/>
                <w:szCs w:val="28"/>
              </w:rPr>
              <w:t xml:space="preserve"> </w:t>
            </w:r>
            <w:r w:rsidRPr="0095589B">
              <w:rPr>
                <w:rFonts w:eastAsia="Calibri"/>
                <w:sz w:val="28"/>
                <w:szCs w:val="28"/>
                <w:lang w:val="en-US"/>
              </w:rPr>
              <w:t>Office</w:t>
            </w:r>
            <w:r w:rsidRPr="0095589B">
              <w:rPr>
                <w:rFonts w:eastAsia="Calibri"/>
                <w:sz w:val="28"/>
                <w:szCs w:val="28"/>
              </w:rPr>
              <w:t xml:space="preserve"> </w:t>
            </w:r>
            <w:r w:rsidRPr="0095589B">
              <w:rPr>
                <w:rFonts w:eastAsia="Calibri"/>
                <w:sz w:val="28"/>
                <w:szCs w:val="28"/>
                <w:lang w:val="en-US"/>
              </w:rPr>
              <w:t>Word</w:t>
            </w:r>
            <w:r w:rsidRPr="0095589B">
              <w:rPr>
                <w:rFonts w:eastAsia="Calibri"/>
                <w:sz w:val="28"/>
                <w:szCs w:val="28"/>
              </w:rPr>
              <w:t xml:space="preserve">. </w:t>
            </w:r>
            <w:r w:rsidRPr="0095589B">
              <w:rPr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95589B">
              <w:rPr>
                <w:rFonts w:eastAsia="Calibri"/>
                <w:sz w:val="28"/>
                <w:szCs w:val="28"/>
              </w:rPr>
              <w:t xml:space="preserve">и </w:t>
            </w:r>
            <w:r w:rsidRPr="0095589B">
              <w:rPr>
                <w:rFonts w:eastAsia="Calibri"/>
                <w:bCs/>
                <w:sz w:val="28"/>
                <w:szCs w:val="28"/>
              </w:rPr>
              <w:t xml:space="preserve">сохранять </w:t>
            </w:r>
            <w:r w:rsidRPr="0095589B">
              <w:rPr>
                <w:rFonts w:eastAsia="Calibri"/>
                <w:sz w:val="28"/>
                <w:szCs w:val="28"/>
              </w:rPr>
              <w:t>до</w:t>
            </w:r>
            <w:r w:rsidRPr="0095589B">
              <w:rPr>
                <w:rFonts w:eastAsia="Calibri"/>
                <w:sz w:val="28"/>
                <w:szCs w:val="28"/>
              </w:rPr>
              <w:softHyphen/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 xml:space="preserve">кумент в программе </w:t>
            </w:r>
            <w:r w:rsidRPr="0095589B">
              <w:rPr>
                <w:rFonts w:eastAsia="Calibri"/>
                <w:spacing w:val="1"/>
                <w:sz w:val="28"/>
                <w:szCs w:val="28"/>
                <w:lang w:val="en-US"/>
              </w:rPr>
              <w:t>Microsoft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95589B">
              <w:rPr>
                <w:rFonts w:eastAsia="Calibri"/>
                <w:spacing w:val="1"/>
                <w:sz w:val="28"/>
                <w:szCs w:val="28"/>
                <w:lang w:val="en-US"/>
              </w:rPr>
              <w:t>Word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 xml:space="preserve">, </w:t>
            </w: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lastRenderedPageBreak/>
              <w:t xml:space="preserve">форматировать 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 xml:space="preserve">и </w:t>
            </w:r>
            <w:r w:rsidRPr="0095589B">
              <w:rPr>
                <w:rFonts w:eastAsia="Calibri"/>
                <w:bCs/>
                <w:spacing w:val="1"/>
                <w:sz w:val="28"/>
                <w:szCs w:val="28"/>
              </w:rPr>
              <w:t xml:space="preserve">печатать 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t>до</w:t>
            </w:r>
            <w:r w:rsidRPr="0095589B">
              <w:rPr>
                <w:rFonts w:eastAsia="Calibri"/>
                <w:spacing w:val="1"/>
                <w:sz w:val="28"/>
                <w:szCs w:val="28"/>
              </w:rPr>
              <w:softHyphen/>
            </w:r>
            <w:r w:rsidRPr="0095589B">
              <w:rPr>
                <w:rFonts w:eastAsia="Calibri"/>
                <w:spacing w:val="3"/>
                <w:sz w:val="28"/>
                <w:szCs w:val="28"/>
              </w:rPr>
              <w:t xml:space="preserve">кумент. </w:t>
            </w:r>
            <w:r w:rsidRPr="0095589B">
              <w:rPr>
                <w:rFonts w:eastAsia="Calibri"/>
                <w:bCs/>
                <w:spacing w:val="3"/>
                <w:sz w:val="28"/>
                <w:szCs w:val="28"/>
              </w:rPr>
              <w:t xml:space="preserve">Выбирать </w:t>
            </w:r>
            <w:r w:rsidRPr="0095589B">
              <w:rPr>
                <w:rFonts w:eastAsia="Calibri"/>
                <w:spacing w:val="3"/>
                <w:sz w:val="28"/>
                <w:szCs w:val="28"/>
              </w:rPr>
              <w:t>картинки для оформления афиши. На основе за</w:t>
            </w:r>
            <w:r w:rsidRPr="0095589B">
              <w:rPr>
                <w:rFonts w:eastAsia="Calibri"/>
                <w:spacing w:val="3"/>
                <w:sz w:val="28"/>
                <w:szCs w:val="28"/>
              </w:rPr>
              <w:softHyphen/>
              <w:t xml:space="preserve">данного алгоритма </w:t>
            </w:r>
            <w:r w:rsidRPr="0095589B">
              <w:rPr>
                <w:rFonts w:eastAsia="Calibri"/>
                <w:bCs/>
                <w:spacing w:val="3"/>
                <w:sz w:val="28"/>
                <w:szCs w:val="28"/>
              </w:rPr>
              <w:t xml:space="preserve">создавать </w:t>
            </w:r>
            <w:r w:rsidRPr="0095589B">
              <w:rPr>
                <w:rFonts w:eastAsia="Calibri"/>
                <w:spacing w:val="3"/>
                <w:sz w:val="28"/>
                <w:szCs w:val="28"/>
              </w:rPr>
              <w:t xml:space="preserve">афишу и программку для кукольного </w:t>
            </w:r>
            <w:r w:rsidRPr="0095589B">
              <w:rPr>
                <w:rFonts w:eastAsia="Calibri"/>
                <w:sz w:val="28"/>
                <w:szCs w:val="28"/>
              </w:rPr>
              <w:t xml:space="preserve">спектакля. </w:t>
            </w:r>
            <w:r w:rsidRPr="0095589B">
              <w:rPr>
                <w:rFonts w:eastAsia="Calibri"/>
                <w:bCs/>
                <w:sz w:val="28"/>
                <w:szCs w:val="28"/>
              </w:rPr>
              <w:t xml:space="preserve">Проводить </w:t>
            </w:r>
            <w:r w:rsidRPr="0095589B">
              <w:rPr>
                <w:rFonts w:eastAsia="Calibri"/>
                <w:sz w:val="28"/>
                <w:szCs w:val="28"/>
              </w:rPr>
              <w:t>презентацию проекта «Кукольный спектакль»</w:t>
            </w:r>
          </w:p>
        </w:tc>
        <w:tc>
          <w:tcPr>
            <w:tcW w:w="3554" w:type="dxa"/>
            <w:vMerge/>
          </w:tcPr>
          <w:p w:rsidR="007622E7" w:rsidRPr="0095589B" w:rsidRDefault="007622E7" w:rsidP="000D41DE">
            <w:pPr>
              <w:rPr>
                <w:sz w:val="28"/>
                <w:szCs w:val="28"/>
              </w:rPr>
            </w:pPr>
          </w:p>
        </w:tc>
      </w:tr>
    </w:tbl>
    <w:p w:rsidR="007622E7" w:rsidRDefault="007622E7" w:rsidP="007622E7">
      <w:pPr>
        <w:rPr>
          <w:sz w:val="44"/>
          <w:szCs w:val="44"/>
        </w:rPr>
      </w:pPr>
    </w:p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/>
    <w:p w:rsidR="00FF5430" w:rsidRDefault="00FF5430" w:rsidP="00FF5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контрольных работ по технологии. 3 класс.</w:t>
      </w:r>
    </w:p>
    <w:p w:rsidR="00FF5430" w:rsidRDefault="00FF5430" w:rsidP="00FF5430"/>
    <w:tbl>
      <w:tblPr>
        <w:tblStyle w:val="afb"/>
        <w:tblW w:w="0" w:type="auto"/>
        <w:jc w:val="center"/>
        <w:tblLook w:val="04A0"/>
      </w:tblPr>
      <w:tblGrid>
        <w:gridCol w:w="1242"/>
        <w:gridCol w:w="1560"/>
        <w:gridCol w:w="11984"/>
      </w:tblGrid>
      <w:tr w:rsidR="00FF5430" w:rsidTr="00FF543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работы. Тема работы</w:t>
            </w:r>
          </w:p>
        </w:tc>
      </w:tr>
      <w:tr w:rsidR="00FF5430" w:rsidTr="00FF543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творческих работ за 1 четверть.  Тестирование.</w:t>
            </w:r>
          </w:p>
        </w:tc>
      </w:tr>
      <w:tr w:rsidR="00FF5430" w:rsidTr="00FF543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творческих работ за 2 четверть.  Тестирование.</w:t>
            </w:r>
          </w:p>
        </w:tc>
      </w:tr>
      <w:tr w:rsidR="00FF5430" w:rsidTr="00FF543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творческих работ за 3 четверть.  Тестирование.</w:t>
            </w:r>
          </w:p>
        </w:tc>
      </w:tr>
      <w:tr w:rsidR="00FF5430" w:rsidTr="00FF543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30" w:rsidRDefault="00FF54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творческих работ за 4 четверть.  Тестирование.</w:t>
            </w:r>
          </w:p>
        </w:tc>
      </w:tr>
    </w:tbl>
    <w:p w:rsidR="00FF5430" w:rsidRDefault="00FF5430" w:rsidP="00FF5430"/>
    <w:p w:rsidR="00FF5430" w:rsidRDefault="00FF5430" w:rsidP="00FF5430"/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>
      <w:pPr>
        <w:tabs>
          <w:tab w:val="left" w:pos="2548"/>
        </w:tabs>
      </w:pPr>
      <w:r>
        <w:tab/>
      </w:r>
    </w:p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/>
    <w:p w:rsidR="007622E7" w:rsidRDefault="007622E7" w:rsidP="007622E7"/>
    <w:p w:rsidR="00096FA2" w:rsidRDefault="00096FA2"/>
    <w:sectPr w:rsidR="00096FA2" w:rsidSect="00762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22E7"/>
    <w:rsid w:val="00096FA2"/>
    <w:rsid w:val="0064573F"/>
    <w:rsid w:val="007622E7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2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62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2E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7622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22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22E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7622E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22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22E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2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2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2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2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76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7622E7"/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76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622E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7622E7"/>
    <w:rPr>
      <w:color w:val="0000FF"/>
      <w:u w:val="single"/>
    </w:rPr>
  </w:style>
  <w:style w:type="paragraph" w:styleId="a7">
    <w:name w:val="header"/>
    <w:basedOn w:val="a"/>
    <w:link w:val="a8"/>
    <w:unhideWhenUsed/>
    <w:rsid w:val="007622E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7622E7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622E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7622E7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7622E7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7622E7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c"/>
    <w:uiPriority w:val="99"/>
    <w:semiHidden/>
    <w:rsid w:val="007622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7622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622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622E7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7622E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link w:val="af0"/>
    <w:uiPriority w:val="99"/>
    <w:semiHidden/>
    <w:rsid w:val="007622E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622E7"/>
    <w:rPr>
      <w:b/>
      <w:bCs/>
    </w:rPr>
  </w:style>
  <w:style w:type="paragraph" w:styleId="af2">
    <w:name w:val="List Paragraph"/>
    <w:basedOn w:val="a"/>
    <w:uiPriority w:val="34"/>
    <w:qFormat/>
    <w:rsid w:val="007622E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7622E7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62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7622E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76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7622E7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7622E7"/>
  </w:style>
  <w:style w:type="paragraph" w:customStyle="1" w:styleId="Default">
    <w:name w:val="Default"/>
    <w:rsid w:val="00762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762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7622E7"/>
  </w:style>
  <w:style w:type="paragraph" w:styleId="af8">
    <w:name w:val="Body Text"/>
    <w:basedOn w:val="a"/>
    <w:link w:val="af9"/>
    <w:rsid w:val="007622E7"/>
    <w:pPr>
      <w:spacing w:after="120"/>
    </w:pPr>
  </w:style>
  <w:style w:type="character" w:customStyle="1" w:styleId="af9">
    <w:name w:val="Основной текст Знак"/>
    <w:basedOn w:val="a0"/>
    <w:link w:val="af8"/>
    <w:rsid w:val="00762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22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7622E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622E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22E7"/>
  </w:style>
  <w:style w:type="character" w:customStyle="1" w:styleId="Zag11">
    <w:name w:val="Zag_11"/>
    <w:uiPriority w:val="99"/>
    <w:rsid w:val="007622E7"/>
  </w:style>
  <w:style w:type="character" w:styleId="afa">
    <w:name w:val="Emphasis"/>
    <w:basedOn w:val="a0"/>
    <w:uiPriority w:val="99"/>
    <w:qFormat/>
    <w:rsid w:val="007622E7"/>
    <w:rPr>
      <w:i/>
      <w:iCs/>
    </w:rPr>
  </w:style>
  <w:style w:type="paragraph" w:styleId="23">
    <w:name w:val="Body Text 2"/>
    <w:basedOn w:val="a"/>
    <w:link w:val="24"/>
    <w:rsid w:val="007622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2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2E7"/>
  </w:style>
  <w:style w:type="character" w:customStyle="1" w:styleId="c2">
    <w:name w:val="c2"/>
    <w:basedOn w:val="a0"/>
    <w:rsid w:val="007622E7"/>
  </w:style>
  <w:style w:type="character" w:customStyle="1" w:styleId="c42">
    <w:name w:val="c42"/>
    <w:basedOn w:val="a0"/>
    <w:rsid w:val="007622E7"/>
  </w:style>
  <w:style w:type="paragraph" w:customStyle="1" w:styleId="c36">
    <w:name w:val="c36"/>
    <w:basedOn w:val="a"/>
    <w:rsid w:val="007622E7"/>
    <w:pPr>
      <w:spacing w:before="100" w:beforeAutospacing="1" w:after="100" w:afterAutospacing="1"/>
    </w:pPr>
  </w:style>
  <w:style w:type="character" w:customStyle="1" w:styleId="c1">
    <w:name w:val="c1"/>
    <w:basedOn w:val="a0"/>
    <w:rsid w:val="007622E7"/>
  </w:style>
  <w:style w:type="character" w:customStyle="1" w:styleId="c8">
    <w:name w:val="c8"/>
    <w:basedOn w:val="a0"/>
    <w:rsid w:val="007622E7"/>
  </w:style>
  <w:style w:type="paragraph" w:customStyle="1" w:styleId="c20">
    <w:name w:val="c20"/>
    <w:basedOn w:val="a"/>
    <w:rsid w:val="007622E7"/>
    <w:pPr>
      <w:spacing w:before="100" w:beforeAutospacing="1" w:after="100" w:afterAutospacing="1"/>
    </w:pPr>
  </w:style>
  <w:style w:type="paragraph" w:customStyle="1" w:styleId="c26">
    <w:name w:val="c26"/>
    <w:basedOn w:val="a"/>
    <w:rsid w:val="007622E7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7622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2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622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7622E7"/>
    <w:pPr>
      <w:spacing w:before="100" w:beforeAutospacing="1" w:after="100" w:afterAutospacing="1"/>
    </w:pPr>
  </w:style>
  <w:style w:type="table" w:styleId="afb">
    <w:name w:val="Table Grid"/>
    <w:basedOn w:val="a1"/>
    <w:rsid w:val="0076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7622E7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c">
    <w:name w:val="Îáû÷íûé"/>
    <w:basedOn w:val="Default"/>
    <w:next w:val="Default"/>
    <w:rsid w:val="007622E7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1">
    <w:name w:val="Òåêñò_4ï_Ñíèçó"/>
    <w:basedOn w:val="Default"/>
    <w:next w:val="Default"/>
    <w:rsid w:val="007622E7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character" w:styleId="afd">
    <w:name w:val="footnote reference"/>
    <w:basedOn w:val="a0"/>
    <w:semiHidden/>
    <w:rsid w:val="00762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6388</Words>
  <Characters>36414</Characters>
  <Application>Microsoft Office Word</Application>
  <DocSecurity>0</DocSecurity>
  <Lines>303</Lines>
  <Paragraphs>85</Paragraphs>
  <ScaleCrop>false</ScaleCrop>
  <Company/>
  <LinksUpToDate>false</LinksUpToDate>
  <CharactersWithSpaces>42717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2015-10-14T11:42:00Z</dcterms:created>
  <dcterms:modified xsi:type="dcterms:W3CDTF">2015-10-14T11:54:00Z</dcterms:modified>
</cp:coreProperties>
</file>