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D74" w:rsidRPr="00A84D74" w:rsidRDefault="00A84D74" w:rsidP="00A949C5">
      <w:pPr>
        <w:spacing w:line="100" w:lineRule="atLeast"/>
        <w:jc w:val="both"/>
        <w:rPr>
          <w:color w:val="262626"/>
          <w:sz w:val="24"/>
          <w:szCs w:val="24"/>
        </w:rPr>
      </w:pPr>
    </w:p>
    <w:p w:rsidR="00A84D74" w:rsidRPr="00A84D74" w:rsidRDefault="00A84D74" w:rsidP="00A84D74">
      <w:pPr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  <w:r w:rsidRPr="00A84D74">
        <w:rPr>
          <w:rFonts w:ascii="Times New Roman" w:hAnsi="Times New Roman"/>
          <w:bCs/>
          <w:sz w:val="24"/>
          <w:szCs w:val="24"/>
        </w:rPr>
        <w:t>Муниципальное автономное общеобразовательное учреждение</w:t>
      </w:r>
    </w:p>
    <w:p w:rsidR="00A84D74" w:rsidRPr="00A84D74" w:rsidRDefault="00A84D74" w:rsidP="00A84D74">
      <w:pPr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  <w:r w:rsidRPr="00A84D74">
        <w:rPr>
          <w:rFonts w:ascii="Times New Roman" w:hAnsi="Times New Roman"/>
          <w:bCs/>
          <w:sz w:val="24"/>
          <w:szCs w:val="24"/>
        </w:rPr>
        <w:t>«Средняя общеобразовательная школа № 2 с углубленным изучением иностранных языков» муниципального  образования город Ноябрьск</w:t>
      </w:r>
    </w:p>
    <w:p w:rsidR="00A84D74" w:rsidRPr="00A84D74" w:rsidRDefault="00A84D74" w:rsidP="00A84D74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A84D74" w:rsidRPr="00A84D74" w:rsidRDefault="00A84D74" w:rsidP="00A84D74">
      <w:pPr>
        <w:spacing w:line="360" w:lineRule="auto"/>
        <w:jc w:val="both"/>
        <w:rPr>
          <w:rFonts w:ascii="Times New Roman" w:hAnsi="Times New Roman"/>
          <w:b/>
          <w:noProof/>
          <w:sz w:val="24"/>
          <w:szCs w:val="24"/>
        </w:rPr>
      </w:pPr>
    </w:p>
    <w:p w:rsidR="00A84D74" w:rsidRPr="00A84D74" w:rsidRDefault="00A84D74" w:rsidP="00A84D74">
      <w:pPr>
        <w:spacing w:line="360" w:lineRule="auto"/>
        <w:jc w:val="both"/>
        <w:rPr>
          <w:rFonts w:ascii="Times New Roman" w:hAnsi="Times New Roman"/>
          <w:b/>
          <w:noProof/>
          <w:sz w:val="24"/>
          <w:szCs w:val="24"/>
        </w:rPr>
      </w:pPr>
    </w:p>
    <w:p w:rsidR="00A84D74" w:rsidRPr="00A84D74" w:rsidRDefault="00A84D74" w:rsidP="00A84D7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84D74">
        <w:rPr>
          <w:rFonts w:ascii="Times New Roman" w:hAnsi="Times New Roman"/>
          <w:sz w:val="24"/>
          <w:szCs w:val="24"/>
        </w:rPr>
        <w:t xml:space="preserve">          </w:t>
      </w:r>
    </w:p>
    <w:p w:rsidR="00A84D74" w:rsidRPr="00A84D74" w:rsidRDefault="00A84D74" w:rsidP="00A84D74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84D74" w:rsidRPr="00A84D74" w:rsidRDefault="00A84D74" w:rsidP="00A84D74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84D74" w:rsidRPr="00A84D74" w:rsidRDefault="00A84D74" w:rsidP="00A84D74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84D74" w:rsidRPr="00A84D74" w:rsidRDefault="00A84D74" w:rsidP="00A84D74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84D74" w:rsidRPr="00A84D74" w:rsidRDefault="00A84D74" w:rsidP="00A84D74">
      <w:pPr>
        <w:spacing w:line="36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A84D74" w:rsidRPr="00A84D74" w:rsidRDefault="00A84D74" w:rsidP="00A84D74">
      <w:pPr>
        <w:spacing w:line="36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A84D74" w:rsidRPr="00A84D74" w:rsidRDefault="005B1377" w:rsidP="00A84D74">
      <w:pPr>
        <w:spacing w:line="360" w:lineRule="auto"/>
        <w:jc w:val="center"/>
        <w:rPr>
          <w:rFonts w:ascii="Times New Roman" w:hAnsi="Times New Roman"/>
          <w:b/>
          <w:bCs/>
          <w:iCs/>
          <w:sz w:val="28"/>
          <w:szCs w:val="24"/>
        </w:rPr>
      </w:pPr>
      <w:proofErr w:type="spellStart"/>
      <w:r>
        <w:rPr>
          <w:rFonts w:ascii="Times New Roman" w:hAnsi="Times New Roman"/>
          <w:b/>
          <w:bCs/>
          <w:iCs/>
          <w:sz w:val="28"/>
          <w:szCs w:val="24"/>
        </w:rPr>
        <w:t>Здоровьесберегающие</w:t>
      </w:r>
      <w:proofErr w:type="spellEnd"/>
      <w:r>
        <w:rPr>
          <w:rFonts w:ascii="Times New Roman" w:hAnsi="Times New Roman"/>
          <w:b/>
          <w:bCs/>
          <w:iCs/>
          <w:sz w:val="28"/>
          <w:szCs w:val="24"/>
        </w:rPr>
        <w:t xml:space="preserve"> технологии</w:t>
      </w:r>
      <w:r w:rsidR="00A84D74" w:rsidRPr="00A84D74">
        <w:rPr>
          <w:rFonts w:ascii="Times New Roman" w:hAnsi="Times New Roman"/>
          <w:b/>
          <w:bCs/>
          <w:iCs/>
          <w:sz w:val="28"/>
          <w:szCs w:val="24"/>
        </w:rPr>
        <w:t xml:space="preserve">, </w:t>
      </w:r>
    </w:p>
    <w:p w:rsidR="00A84D74" w:rsidRPr="00A84D74" w:rsidRDefault="005B1377" w:rsidP="00A84D74">
      <w:pPr>
        <w:spacing w:line="36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направленные на коррекцию</w:t>
      </w:r>
      <w:r w:rsidR="00A84D74" w:rsidRPr="00A84D74">
        <w:rPr>
          <w:rFonts w:ascii="Times New Roman" w:hAnsi="Times New Roman"/>
          <w:b/>
          <w:sz w:val="28"/>
          <w:szCs w:val="24"/>
        </w:rPr>
        <w:t xml:space="preserve"> психофизиолог</w:t>
      </w:r>
      <w:r>
        <w:rPr>
          <w:rFonts w:ascii="Times New Roman" w:hAnsi="Times New Roman"/>
          <w:b/>
          <w:sz w:val="28"/>
          <w:szCs w:val="24"/>
        </w:rPr>
        <w:t>ии</w:t>
      </w:r>
      <w:r w:rsidR="00A84D74" w:rsidRPr="00A84D74">
        <w:rPr>
          <w:rFonts w:ascii="Times New Roman" w:hAnsi="Times New Roman"/>
          <w:b/>
          <w:sz w:val="28"/>
          <w:szCs w:val="24"/>
        </w:rPr>
        <w:t xml:space="preserve"> школьника</w:t>
      </w:r>
    </w:p>
    <w:p w:rsidR="00A84D74" w:rsidRPr="00A84D74" w:rsidRDefault="00A84D74" w:rsidP="00A84D74">
      <w:pPr>
        <w:spacing w:line="360" w:lineRule="auto"/>
        <w:jc w:val="both"/>
        <w:rPr>
          <w:rFonts w:ascii="Times New Roman" w:hAnsi="Times New Roman"/>
          <w:sz w:val="28"/>
          <w:szCs w:val="24"/>
        </w:rPr>
      </w:pPr>
    </w:p>
    <w:p w:rsidR="00A84D74" w:rsidRPr="00A84D74" w:rsidRDefault="00A84D74" w:rsidP="00A84D7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84D74" w:rsidRPr="00A84D74" w:rsidRDefault="00A84D74" w:rsidP="00A84D7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84D74" w:rsidRPr="00A84D74" w:rsidRDefault="00A84D74" w:rsidP="00A84D7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84D74" w:rsidRPr="00A84D74" w:rsidRDefault="00A84D74" w:rsidP="00A84D7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84D74" w:rsidRPr="00A84D74" w:rsidRDefault="00A84D74" w:rsidP="00A84D7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84D74" w:rsidRPr="00A84D74" w:rsidRDefault="00A84D74" w:rsidP="00A84D7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84D74" w:rsidRPr="00A84D74" w:rsidRDefault="00A84D74" w:rsidP="00A84D7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84D74" w:rsidRPr="00A84D74" w:rsidRDefault="00A84D74" w:rsidP="00A84D7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84D74" w:rsidRDefault="00A84D74" w:rsidP="00A84D74">
      <w:pPr>
        <w:spacing w:line="360" w:lineRule="auto"/>
        <w:rPr>
          <w:rFonts w:ascii="Times New Roman" w:hAnsi="Times New Roman"/>
          <w:sz w:val="24"/>
          <w:szCs w:val="24"/>
        </w:rPr>
      </w:pPr>
      <w:r w:rsidRPr="00A84D7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A84D74">
        <w:rPr>
          <w:rFonts w:ascii="Times New Roman" w:hAnsi="Times New Roman"/>
          <w:sz w:val="24"/>
          <w:szCs w:val="24"/>
        </w:rPr>
        <w:t xml:space="preserve">Автор работы:                                                                         </w:t>
      </w:r>
    </w:p>
    <w:p w:rsidR="00A84D74" w:rsidRPr="00A84D74" w:rsidRDefault="00A84D74" w:rsidP="00A84D7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</w:t>
      </w:r>
      <w:r>
        <w:rPr>
          <w:rFonts w:ascii="Times New Roman" w:hAnsi="Times New Roman"/>
          <w:color w:val="262626"/>
          <w:sz w:val="24"/>
          <w:szCs w:val="24"/>
        </w:rPr>
        <w:t>учитель-логопед</w:t>
      </w:r>
    </w:p>
    <w:p w:rsidR="00A84D74" w:rsidRDefault="00A84D74" w:rsidP="00A84D74">
      <w:pPr>
        <w:spacing w:line="100" w:lineRule="atLeast"/>
        <w:ind w:left="4820"/>
        <w:jc w:val="both"/>
        <w:rPr>
          <w:rFonts w:ascii="Times New Roman" w:hAnsi="Times New Roman"/>
          <w:color w:val="262626"/>
          <w:sz w:val="24"/>
          <w:szCs w:val="24"/>
        </w:rPr>
      </w:pPr>
      <w:r>
        <w:rPr>
          <w:rFonts w:ascii="Times New Roman" w:hAnsi="Times New Roman"/>
          <w:color w:val="262626"/>
          <w:sz w:val="24"/>
          <w:szCs w:val="24"/>
        </w:rPr>
        <w:t xml:space="preserve">                 </w:t>
      </w:r>
      <w:r w:rsidRPr="00A84D74">
        <w:rPr>
          <w:rFonts w:ascii="Times New Roman" w:hAnsi="Times New Roman"/>
          <w:color w:val="262626"/>
          <w:sz w:val="24"/>
          <w:szCs w:val="24"/>
        </w:rPr>
        <w:t>Загребина Елена Леонидовна</w:t>
      </w:r>
    </w:p>
    <w:p w:rsidR="00A84D74" w:rsidRPr="00A84D74" w:rsidRDefault="00A84D74" w:rsidP="00A84D74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84D74" w:rsidRPr="00A84D74" w:rsidRDefault="00A84D74" w:rsidP="00A84D7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84D74" w:rsidRPr="00A84D74" w:rsidRDefault="00A84D74" w:rsidP="00A84D7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84D74" w:rsidRPr="00A84D74" w:rsidRDefault="00A84D74" w:rsidP="00A84D74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A84D74" w:rsidRPr="00A84D74" w:rsidRDefault="005B1377" w:rsidP="00A84D74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</w:t>
      </w:r>
      <w:r w:rsidR="00A84D74" w:rsidRPr="00A84D74">
        <w:rPr>
          <w:rFonts w:ascii="Times New Roman" w:hAnsi="Times New Roman"/>
          <w:sz w:val="24"/>
          <w:szCs w:val="24"/>
        </w:rPr>
        <w:t xml:space="preserve">Ноябрьск </w:t>
      </w:r>
    </w:p>
    <w:p w:rsidR="00A84D74" w:rsidRPr="00A84D74" w:rsidRDefault="00A84D74" w:rsidP="00A84D74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A84D74">
        <w:rPr>
          <w:rFonts w:ascii="Times New Roman" w:hAnsi="Times New Roman"/>
          <w:sz w:val="24"/>
          <w:szCs w:val="24"/>
        </w:rPr>
        <w:t>2015 год</w:t>
      </w:r>
    </w:p>
    <w:p w:rsidR="00A84D74" w:rsidRDefault="00A84D74" w:rsidP="00A949C5">
      <w:pPr>
        <w:spacing w:line="100" w:lineRule="atLeast"/>
        <w:jc w:val="both"/>
        <w:rPr>
          <w:color w:val="262626"/>
        </w:rPr>
      </w:pPr>
    </w:p>
    <w:p w:rsidR="005B1377" w:rsidRPr="002C095E" w:rsidRDefault="005B1377" w:rsidP="002C095E">
      <w:pPr>
        <w:spacing w:line="360" w:lineRule="auto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lastRenderedPageBreak/>
        <w:tab/>
      </w:r>
      <w:proofErr w:type="spellStart"/>
      <w:r w:rsidRPr="002C095E">
        <w:rPr>
          <w:rFonts w:ascii="Times New Roman" w:hAnsi="Times New Roman"/>
          <w:b/>
          <w:bCs/>
          <w:iCs/>
          <w:sz w:val="24"/>
          <w:szCs w:val="24"/>
        </w:rPr>
        <w:t>Здоровьесберегающие</w:t>
      </w:r>
      <w:proofErr w:type="spellEnd"/>
      <w:r w:rsidRPr="002C095E">
        <w:rPr>
          <w:rFonts w:ascii="Times New Roman" w:hAnsi="Times New Roman"/>
          <w:b/>
          <w:bCs/>
          <w:iCs/>
          <w:sz w:val="24"/>
          <w:szCs w:val="24"/>
        </w:rPr>
        <w:t xml:space="preserve"> технологии,  </w:t>
      </w:r>
      <w:r w:rsidRPr="002C095E">
        <w:rPr>
          <w:rFonts w:ascii="Times New Roman" w:hAnsi="Times New Roman"/>
          <w:b/>
          <w:sz w:val="24"/>
          <w:szCs w:val="24"/>
        </w:rPr>
        <w:t>направленные на коррекцию психофизиологии школьника.</w:t>
      </w:r>
    </w:p>
    <w:p w:rsidR="005B1377" w:rsidRPr="002C095E" w:rsidRDefault="005B1377" w:rsidP="002C095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hAnsi="Times New Roman"/>
          <w:sz w:val="24"/>
          <w:szCs w:val="24"/>
        </w:rPr>
        <w:tab/>
        <w:t>Работая с группой учащихся, испытывающих серьёзные затруднения и неудачи в учебной деятельности, затруднения в адаптации, педагогу необходимо владеть коррекционными технологиями обучения, учитывающими психофизиологию школьника.</w:t>
      </w:r>
    </w:p>
    <w:p w:rsidR="005B1377" w:rsidRPr="002C095E" w:rsidRDefault="005B1377" w:rsidP="002C095E">
      <w:pPr>
        <w:spacing w:line="36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2C095E">
        <w:rPr>
          <w:rFonts w:ascii="Times New Roman" w:hAnsi="Times New Roman"/>
          <w:color w:val="262626"/>
          <w:sz w:val="24"/>
          <w:szCs w:val="24"/>
        </w:rPr>
        <w:tab/>
      </w:r>
      <w:r w:rsidRPr="002C095E">
        <w:rPr>
          <w:rFonts w:ascii="Times New Roman" w:hAnsi="Times New Roman"/>
          <w:b/>
          <w:color w:val="262626"/>
          <w:sz w:val="24"/>
          <w:szCs w:val="24"/>
        </w:rPr>
        <w:t>Цель</w:t>
      </w:r>
      <w:r w:rsidRPr="002C095E">
        <w:rPr>
          <w:rFonts w:ascii="Times New Roman" w:hAnsi="Times New Roman"/>
          <w:color w:val="262626"/>
          <w:sz w:val="24"/>
          <w:szCs w:val="24"/>
        </w:rPr>
        <w:t xml:space="preserve">  данной работы: рассмотреть </w:t>
      </w:r>
      <w:proofErr w:type="spellStart"/>
      <w:r w:rsidRPr="002C095E">
        <w:rPr>
          <w:rFonts w:ascii="Times New Roman" w:hAnsi="Times New Roman"/>
          <w:color w:val="262626"/>
          <w:sz w:val="24"/>
          <w:szCs w:val="24"/>
        </w:rPr>
        <w:t>здоровьесберегающие</w:t>
      </w:r>
      <w:proofErr w:type="spellEnd"/>
      <w:r w:rsidRPr="002C095E">
        <w:rPr>
          <w:rFonts w:ascii="Times New Roman" w:hAnsi="Times New Roman"/>
          <w:color w:val="262626"/>
          <w:sz w:val="24"/>
          <w:szCs w:val="24"/>
        </w:rPr>
        <w:t xml:space="preserve"> технологии, направленные на коррекцию психофизиологических процессов школьника.</w:t>
      </w:r>
    </w:p>
    <w:p w:rsidR="005B1377" w:rsidRPr="002C095E" w:rsidRDefault="002C095E" w:rsidP="002C095E">
      <w:pPr>
        <w:spacing w:line="360" w:lineRule="auto"/>
        <w:jc w:val="both"/>
        <w:rPr>
          <w:rFonts w:ascii="Times New Roman" w:hAnsi="Times New Roman"/>
          <w:b/>
          <w:color w:val="262626"/>
          <w:sz w:val="24"/>
          <w:szCs w:val="24"/>
        </w:rPr>
      </w:pPr>
      <w:r w:rsidRPr="002C095E">
        <w:rPr>
          <w:rFonts w:ascii="Times New Roman" w:hAnsi="Times New Roman"/>
          <w:color w:val="262626"/>
          <w:sz w:val="24"/>
          <w:szCs w:val="24"/>
        </w:rPr>
        <w:tab/>
      </w:r>
      <w:r w:rsidR="005B1377" w:rsidRPr="002C095E">
        <w:rPr>
          <w:rFonts w:ascii="Times New Roman" w:hAnsi="Times New Roman"/>
          <w:b/>
          <w:color w:val="262626"/>
          <w:sz w:val="24"/>
          <w:szCs w:val="24"/>
        </w:rPr>
        <w:t>Задачи:</w:t>
      </w:r>
    </w:p>
    <w:p w:rsidR="005B1377" w:rsidRPr="002C095E" w:rsidRDefault="005B1377" w:rsidP="002C095E">
      <w:pPr>
        <w:spacing w:line="36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2C095E">
        <w:rPr>
          <w:rFonts w:ascii="Times New Roman" w:hAnsi="Times New Roman"/>
          <w:color w:val="262626"/>
          <w:sz w:val="24"/>
          <w:szCs w:val="24"/>
        </w:rPr>
        <w:t>- определить наиболее эффективные технологии по коррекции психофизиологии учащихся;</w:t>
      </w:r>
    </w:p>
    <w:p w:rsidR="005B1377" w:rsidRPr="002C095E" w:rsidRDefault="005B1377" w:rsidP="002C095E">
      <w:pPr>
        <w:spacing w:line="360" w:lineRule="auto"/>
        <w:jc w:val="both"/>
        <w:rPr>
          <w:rFonts w:ascii="Times New Roman" w:hAnsi="Times New Roman"/>
          <w:color w:val="262626"/>
          <w:sz w:val="24"/>
          <w:szCs w:val="24"/>
        </w:rPr>
      </w:pPr>
      <w:r w:rsidRPr="002C095E">
        <w:rPr>
          <w:rFonts w:ascii="Times New Roman" w:hAnsi="Times New Roman"/>
          <w:color w:val="262626"/>
          <w:sz w:val="24"/>
          <w:szCs w:val="24"/>
        </w:rPr>
        <w:t xml:space="preserve">- рассмотреть </w:t>
      </w:r>
      <w:r w:rsidR="002C095E" w:rsidRPr="002C095E">
        <w:rPr>
          <w:rFonts w:ascii="Times New Roman" w:hAnsi="Times New Roman"/>
          <w:color w:val="262626"/>
          <w:sz w:val="24"/>
          <w:szCs w:val="24"/>
        </w:rPr>
        <w:t xml:space="preserve">примеры </w:t>
      </w:r>
      <w:r w:rsidRPr="002C095E">
        <w:rPr>
          <w:rFonts w:ascii="Times New Roman" w:hAnsi="Times New Roman"/>
          <w:color w:val="262626"/>
          <w:sz w:val="24"/>
          <w:szCs w:val="24"/>
        </w:rPr>
        <w:t>по использованию данных технологий</w:t>
      </w:r>
      <w:r w:rsidR="002C095E" w:rsidRPr="002C095E">
        <w:rPr>
          <w:rFonts w:ascii="Times New Roman" w:hAnsi="Times New Roman"/>
          <w:color w:val="262626"/>
          <w:sz w:val="24"/>
          <w:szCs w:val="24"/>
        </w:rPr>
        <w:t xml:space="preserve"> на практике.</w:t>
      </w:r>
      <w:r w:rsidRPr="002C095E">
        <w:rPr>
          <w:rFonts w:ascii="Times New Roman" w:hAnsi="Times New Roman"/>
          <w:color w:val="262626"/>
          <w:sz w:val="24"/>
          <w:szCs w:val="24"/>
        </w:rPr>
        <w:t xml:space="preserve"> </w:t>
      </w:r>
    </w:p>
    <w:p w:rsidR="002C095E" w:rsidRPr="002C095E" w:rsidRDefault="002C095E" w:rsidP="002C095E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>Педагогическая коррекция моторики и сложнорефлекторных движений кисти не существует и не может рассматриваться отдельно от всего организма. Физическое и психологическое состояние организма сказывается и на кисти. В народе широко распространены поговорки, отмечающие тесную связь между активностью кисти и психическим состоянием: «Все из рук валится», «руки опускаются» и т.п. В результате систематической работы по тренировке тонких движений пальцев наряду со стимулирующим влиянием на развитие речи является повышение работоспособности коры головного мозга. Следствием этого улучшается память, внимание, координация движений, ориентировка в пространстве, подготавливается рука к письму, обогащается словарь, речь становится чище.</w:t>
      </w:r>
    </w:p>
    <w:p w:rsidR="002C095E" w:rsidRDefault="002C095E" w:rsidP="002C095E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>Таким образом, речевые области мозга формируются под влиянием импульсов, поступающих от пальцев рук, потому что между движениями рук и произнесением слова существует прямая и естественная связь. Образно говоря, руки – это манипуляторы мозга. Пальцы помогают говорить!</w:t>
      </w:r>
    </w:p>
    <w:p w:rsidR="00E47668" w:rsidRDefault="002C095E" w:rsidP="002C095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A949C5"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Анализ литературы по проблеме речевых нарушений, опыт работы и результативность использования традиционных методов таких как: пальчиковая гимнастика, манипуляции с различными предметами, дыхательная гимнастика, </w:t>
      </w:r>
      <w:proofErr w:type="spellStart"/>
      <w:r w:rsidR="00A949C5" w:rsidRPr="002C095E">
        <w:rPr>
          <w:rFonts w:ascii="Times New Roman" w:eastAsia="Times New Roman" w:hAnsi="Times New Roman"/>
          <w:sz w:val="24"/>
          <w:szCs w:val="24"/>
          <w:lang w:eastAsia="ru-RU"/>
        </w:rPr>
        <w:t>логоритмика</w:t>
      </w:r>
      <w:proofErr w:type="spellEnd"/>
      <w:r w:rsidR="00A949C5"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 т.д. выявил возможность и необходимость использования в коррекции речевой патологии у детей способов вариативности традиционных и нетрадиционных методов: </w:t>
      </w:r>
      <w:proofErr w:type="spellStart"/>
      <w:r w:rsidR="00A949C5" w:rsidRPr="002C095E">
        <w:rPr>
          <w:rFonts w:ascii="Times New Roman" w:eastAsia="Times New Roman" w:hAnsi="Times New Roman"/>
          <w:sz w:val="24"/>
          <w:szCs w:val="24"/>
          <w:lang w:eastAsia="ru-RU"/>
        </w:rPr>
        <w:t>биоэнергопластика</w:t>
      </w:r>
      <w:proofErr w:type="spellEnd"/>
      <w:r w:rsidR="00A949C5"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="00A949C5" w:rsidRPr="002C095E">
        <w:rPr>
          <w:rFonts w:ascii="Times New Roman" w:eastAsia="Times New Roman" w:hAnsi="Times New Roman"/>
          <w:sz w:val="24"/>
          <w:szCs w:val="24"/>
          <w:lang w:eastAsia="ru-RU"/>
        </w:rPr>
        <w:t>кинезиология</w:t>
      </w:r>
      <w:proofErr w:type="spellEnd"/>
      <w:r w:rsidR="00A949C5"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="00A949C5" w:rsidRPr="002C095E">
        <w:rPr>
          <w:rFonts w:ascii="Times New Roman" w:eastAsia="Times New Roman" w:hAnsi="Times New Roman"/>
          <w:sz w:val="24"/>
          <w:szCs w:val="24"/>
          <w:lang w:eastAsia="ru-RU"/>
        </w:rPr>
        <w:t>Суд-Джок</w:t>
      </w:r>
      <w:proofErr w:type="spellEnd"/>
      <w:r w:rsidR="00A949C5"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2C095E" w:rsidRDefault="002C095E" w:rsidP="002C095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C095E" w:rsidRPr="002C095E" w:rsidRDefault="002C095E" w:rsidP="002C095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49C5" w:rsidRPr="002C095E" w:rsidRDefault="002C095E" w:rsidP="002C095E">
      <w:pPr>
        <w:numPr>
          <w:ilvl w:val="0"/>
          <w:numId w:val="18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proofErr w:type="spellStart"/>
      <w:r w:rsidRPr="002C095E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Кинезиология</w:t>
      </w:r>
      <w:proofErr w:type="spellEnd"/>
      <w:r w:rsidRPr="002C095E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.</w:t>
      </w:r>
    </w:p>
    <w:p w:rsidR="00A949C5" w:rsidRPr="002C095E" w:rsidRDefault="00A949C5" w:rsidP="002C095E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Авторы практической </w:t>
      </w:r>
      <w:proofErr w:type="spellStart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>кинезиологии</w:t>
      </w:r>
      <w:proofErr w:type="spellEnd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 считают, что одной из причин </w:t>
      </w:r>
      <w:proofErr w:type="spellStart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>дислексии</w:t>
      </w:r>
      <w:proofErr w:type="spellEnd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proofErr w:type="spellStart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>дисграфии</w:t>
      </w:r>
      <w:proofErr w:type="spellEnd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 является так называемая «координационная неспособность» к обучению, которая может быть устранена путем овладения специфическими двигательными упражнениями.</w:t>
      </w: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         Современные </w:t>
      </w:r>
      <w:proofErr w:type="spellStart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>кинезиологи</w:t>
      </w:r>
      <w:proofErr w:type="spellEnd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 рассматривают причину нарушений функций обучения в неспособности правого и левого полушария к интеграции (аналитический мозг постоянно блокирует творческое начало образного мозга в его способности к интегративному видению).</w:t>
      </w:r>
    </w:p>
    <w:p w:rsidR="00A949C5" w:rsidRPr="002C095E" w:rsidRDefault="00A949C5" w:rsidP="002C095E">
      <w:pPr>
        <w:pStyle w:val="a5"/>
        <w:spacing w:after="283" w:line="360" w:lineRule="auto"/>
        <w:jc w:val="both"/>
        <w:rPr>
          <w:b w:val="0"/>
          <w:bCs w:val="0"/>
          <w:sz w:val="24"/>
          <w:szCs w:val="24"/>
          <w:lang w:val="ru-RU"/>
        </w:rPr>
      </w:pPr>
      <w:r w:rsidRPr="002C095E">
        <w:rPr>
          <w:sz w:val="24"/>
          <w:szCs w:val="24"/>
          <w:lang w:val="ru-RU"/>
        </w:rPr>
        <w:tab/>
      </w:r>
      <w:r w:rsidRPr="002C095E">
        <w:rPr>
          <w:sz w:val="24"/>
          <w:szCs w:val="24"/>
        </w:rPr>
        <w:t xml:space="preserve">Кинезиология </w:t>
      </w:r>
      <w:r w:rsidRPr="002C095E">
        <w:rPr>
          <w:b w:val="0"/>
          <w:bCs w:val="0"/>
          <w:sz w:val="24"/>
          <w:szCs w:val="24"/>
        </w:rPr>
        <w:t>– наука о развитии головного мозга через движение. Она существует уже двести лет и используется во всем мире.</w:t>
      </w:r>
      <w:r w:rsidRPr="002C095E">
        <w:rPr>
          <w:color w:val="333333"/>
          <w:sz w:val="24"/>
          <w:szCs w:val="24"/>
          <w:lang w:eastAsia="ru-RU"/>
        </w:rPr>
        <w:t xml:space="preserve"> </w:t>
      </w:r>
    </w:p>
    <w:p w:rsidR="00A949C5" w:rsidRPr="002C095E" w:rsidRDefault="00A949C5" w:rsidP="002C095E">
      <w:pPr>
        <w:pStyle w:val="a5"/>
        <w:spacing w:after="283" w:line="360" w:lineRule="auto"/>
        <w:ind w:firstLine="708"/>
        <w:jc w:val="both"/>
        <w:rPr>
          <w:b w:val="0"/>
          <w:bCs w:val="0"/>
          <w:sz w:val="24"/>
          <w:szCs w:val="24"/>
        </w:rPr>
      </w:pPr>
      <w:r w:rsidRPr="002C095E">
        <w:rPr>
          <w:sz w:val="24"/>
          <w:szCs w:val="24"/>
        </w:rPr>
        <w:t>Кинезиологические упражнение</w:t>
      </w:r>
      <w:r w:rsidRPr="002C095E">
        <w:rPr>
          <w:b w:val="0"/>
          <w:bCs w:val="0"/>
          <w:sz w:val="24"/>
          <w:szCs w:val="24"/>
        </w:rPr>
        <w:t xml:space="preserve"> – это комплекс движений позволяющих активизировать межполушарное воздействие. </w:t>
      </w:r>
    </w:p>
    <w:p w:rsidR="00A949C5" w:rsidRPr="002C095E" w:rsidRDefault="00A949C5" w:rsidP="002C095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hAnsi="Times New Roman"/>
          <w:sz w:val="24"/>
          <w:szCs w:val="24"/>
        </w:rPr>
        <w:t xml:space="preserve">      </w:t>
      </w:r>
      <w:r w:rsidRPr="002C095E">
        <w:rPr>
          <w:rFonts w:ascii="Times New Roman" w:hAnsi="Times New Roman"/>
          <w:sz w:val="24"/>
          <w:szCs w:val="24"/>
        </w:rPr>
        <w:tab/>
      </w:r>
    </w:p>
    <w:p w:rsidR="00A949C5" w:rsidRPr="002C095E" w:rsidRDefault="00374D45" w:rsidP="002C095E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A949C5" w:rsidRPr="002C095E">
        <w:rPr>
          <w:rFonts w:ascii="Times New Roman" w:hAnsi="Times New Roman"/>
          <w:sz w:val="24"/>
          <w:szCs w:val="24"/>
        </w:rPr>
        <w:t xml:space="preserve"> </w:t>
      </w:r>
      <w:r w:rsidR="00A949C5" w:rsidRPr="002C095E">
        <w:rPr>
          <w:rFonts w:ascii="Times New Roman" w:hAnsi="Times New Roman"/>
          <w:b/>
          <w:bCs/>
          <w:sz w:val="24"/>
          <w:szCs w:val="24"/>
        </w:rPr>
        <w:t xml:space="preserve">Цели </w:t>
      </w:r>
      <w:proofErr w:type="spellStart"/>
      <w:r w:rsidR="00A949C5" w:rsidRPr="002C095E">
        <w:rPr>
          <w:rFonts w:ascii="Times New Roman" w:hAnsi="Times New Roman"/>
          <w:b/>
          <w:bCs/>
          <w:sz w:val="24"/>
          <w:szCs w:val="24"/>
        </w:rPr>
        <w:t>кинезиологических</w:t>
      </w:r>
      <w:proofErr w:type="spellEnd"/>
      <w:r w:rsidR="00A949C5" w:rsidRPr="002C095E">
        <w:rPr>
          <w:rFonts w:ascii="Times New Roman" w:hAnsi="Times New Roman"/>
          <w:b/>
          <w:bCs/>
          <w:sz w:val="24"/>
          <w:szCs w:val="24"/>
        </w:rPr>
        <w:t xml:space="preserve"> занятий:</w:t>
      </w:r>
    </w:p>
    <w:p w:rsidR="00A949C5" w:rsidRPr="002C095E" w:rsidRDefault="00A949C5" w:rsidP="002C095E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C095E">
        <w:rPr>
          <w:rFonts w:ascii="Times New Roman" w:hAnsi="Times New Roman"/>
          <w:color w:val="000000"/>
          <w:sz w:val="24"/>
          <w:szCs w:val="24"/>
        </w:rPr>
        <w:t>снятие эмоциональной напряженности;</w:t>
      </w:r>
    </w:p>
    <w:p w:rsidR="00A949C5" w:rsidRPr="002C095E" w:rsidRDefault="00A949C5" w:rsidP="002C095E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C095E">
        <w:rPr>
          <w:rFonts w:ascii="Times New Roman" w:hAnsi="Times New Roman"/>
          <w:color w:val="000000"/>
          <w:sz w:val="24"/>
          <w:szCs w:val="24"/>
        </w:rPr>
        <w:t>создание положительного эмоционального настроя;</w:t>
      </w:r>
    </w:p>
    <w:p w:rsidR="00A949C5" w:rsidRPr="002C095E" w:rsidRDefault="00A949C5" w:rsidP="002C095E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C095E">
        <w:rPr>
          <w:rFonts w:ascii="Times New Roman" w:hAnsi="Times New Roman"/>
          <w:color w:val="000000"/>
          <w:sz w:val="24"/>
          <w:szCs w:val="24"/>
        </w:rPr>
        <w:t>развитие межполушарного взаимодействия, связей;</w:t>
      </w:r>
    </w:p>
    <w:p w:rsidR="00A949C5" w:rsidRPr="002C095E" w:rsidRDefault="00A949C5" w:rsidP="002C095E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C095E">
        <w:rPr>
          <w:rFonts w:ascii="Times New Roman" w:hAnsi="Times New Roman"/>
          <w:color w:val="000000"/>
          <w:sz w:val="24"/>
          <w:szCs w:val="24"/>
        </w:rPr>
        <w:t>развитие внимания и памяти;</w:t>
      </w:r>
    </w:p>
    <w:p w:rsidR="00A949C5" w:rsidRPr="002C095E" w:rsidRDefault="00A949C5" w:rsidP="002C095E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C095E">
        <w:rPr>
          <w:rFonts w:ascii="Times New Roman" w:hAnsi="Times New Roman"/>
          <w:color w:val="000000"/>
          <w:sz w:val="24"/>
          <w:szCs w:val="24"/>
        </w:rPr>
        <w:t>развитие воображения;</w:t>
      </w:r>
    </w:p>
    <w:p w:rsidR="00A949C5" w:rsidRPr="002C095E" w:rsidRDefault="00A949C5" w:rsidP="002C095E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C095E">
        <w:rPr>
          <w:rFonts w:ascii="Times New Roman" w:hAnsi="Times New Roman"/>
          <w:color w:val="000000"/>
          <w:sz w:val="24"/>
          <w:szCs w:val="24"/>
        </w:rPr>
        <w:t>формирование произвольности.</w:t>
      </w:r>
    </w:p>
    <w:p w:rsidR="00A949C5" w:rsidRPr="002C095E" w:rsidRDefault="00A949C5" w:rsidP="002C095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949C5" w:rsidRPr="002C095E" w:rsidRDefault="00A949C5" w:rsidP="002C095E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C095E">
        <w:rPr>
          <w:rFonts w:ascii="Times New Roman" w:hAnsi="Times New Roman"/>
          <w:b/>
          <w:bCs/>
          <w:sz w:val="24"/>
          <w:szCs w:val="24"/>
        </w:rPr>
        <w:tab/>
      </w:r>
      <w:proofErr w:type="spellStart"/>
      <w:r w:rsidRPr="002C095E">
        <w:rPr>
          <w:rFonts w:ascii="Times New Roman" w:hAnsi="Times New Roman"/>
          <w:sz w:val="24"/>
          <w:szCs w:val="24"/>
        </w:rPr>
        <w:t>Кинезиологические</w:t>
      </w:r>
      <w:proofErr w:type="spellEnd"/>
      <w:r w:rsidRPr="002C095E">
        <w:rPr>
          <w:rFonts w:ascii="Times New Roman" w:hAnsi="Times New Roman"/>
          <w:sz w:val="24"/>
          <w:szCs w:val="24"/>
        </w:rPr>
        <w:t xml:space="preserve"> упражнения проводятся в начале учебного дня как утренняя гимнастика  и на всех уроках без исключения в качестве динамических пауз. Время проведения 3-5 минут, в общей сложности это составляет 25-30 минут в день.</w:t>
      </w:r>
    </w:p>
    <w:p w:rsidR="00A949C5" w:rsidRPr="002C095E" w:rsidRDefault="00A949C5" w:rsidP="002C095E">
      <w:pPr>
        <w:spacing w:line="360" w:lineRule="auto"/>
        <w:ind w:firstLine="708"/>
        <w:rPr>
          <w:rFonts w:ascii="Times New Roman" w:hAnsi="Times New Roman"/>
          <w:sz w:val="24"/>
          <w:szCs w:val="24"/>
        </w:rPr>
      </w:pPr>
    </w:p>
    <w:p w:rsidR="00A949C5" w:rsidRPr="002C095E" w:rsidRDefault="00A949C5" w:rsidP="002C095E">
      <w:pPr>
        <w:spacing w:line="360" w:lineRule="auto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hAnsi="Times New Roman"/>
          <w:sz w:val="24"/>
          <w:szCs w:val="24"/>
        </w:rPr>
        <w:t xml:space="preserve"> </w:t>
      </w:r>
      <w:r w:rsidRPr="002C095E">
        <w:rPr>
          <w:rFonts w:ascii="Times New Roman" w:hAnsi="Times New Roman"/>
          <w:sz w:val="24"/>
          <w:szCs w:val="24"/>
        </w:rPr>
        <w:tab/>
        <w:t>Для развития кинестетической основы движений руки работа начинается  с простых упражнений (без речевого сопровождения):</w:t>
      </w:r>
    </w:p>
    <w:p w:rsidR="00A949C5" w:rsidRPr="002C095E" w:rsidRDefault="00A949C5" w:rsidP="002C095E">
      <w:pPr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hAnsi="Times New Roman"/>
          <w:b/>
          <w:sz w:val="24"/>
          <w:szCs w:val="24"/>
        </w:rPr>
        <w:t>1. «</w:t>
      </w:r>
      <w:r w:rsidRPr="002C095E">
        <w:rPr>
          <w:rFonts w:ascii="Times New Roman" w:hAnsi="Times New Roman"/>
          <w:b/>
          <w:sz w:val="24"/>
          <w:szCs w:val="24"/>
          <w:u w:val="single"/>
        </w:rPr>
        <w:t>Колечко»</w:t>
      </w:r>
      <w:r w:rsidRPr="002C095E">
        <w:rPr>
          <w:rFonts w:ascii="Times New Roman" w:hAnsi="Times New Roman"/>
          <w:sz w:val="24"/>
          <w:szCs w:val="24"/>
        </w:rPr>
        <w:t>.</w:t>
      </w:r>
      <w:r w:rsidRPr="002C095E">
        <w:rPr>
          <w:rFonts w:ascii="Times New Roman" w:hAnsi="Times New Roman"/>
          <w:b/>
          <w:sz w:val="24"/>
          <w:szCs w:val="24"/>
        </w:rPr>
        <w:t xml:space="preserve"> </w:t>
      </w:r>
      <w:r w:rsidRPr="002C095E">
        <w:rPr>
          <w:rFonts w:ascii="Times New Roman" w:hAnsi="Times New Roman"/>
          <w:sz w:val="24"/>
          <w:szCs w:val="24"/>
        </w:rPr>
        <w:t>Поочередно и как можно быстрее перебирайте пальцы рук, соединяя в кол</w:t>
      </w:r>
      <w:r w:rsidRPr="002C095E">
        <w:rPr>
          <w:rFonts w:ascii="Times New Roman" w:hAnsi="Times New Roman"/>
          <w:sz w:val="24"/>
          <w:szCs w:val="24"/>
        </w:rPr>
        <w:t>ь</w:t>
      </w:r>
      <w:r w:rsidRPr="002C095E">
        <w:rPr>
          <w:rFonts w:ascii="Times New Roman" w:hAnsi="Times New Roman"/>
          <w:sz w:val="24"/>
          <w:szCs w:val="24"/>
        </w:rPr>
        <w:t xml:space="preserve">цо с большим пальцем последовательно указательный, средний и т.д. Проба </w:t>
      </w:r>
      <w:r w:rsidRPr="002C095E">
        <w:rPr>
          <w:rFonts w:ascii="Times New Roman" w:hAnsi="Times New Roman"/>
          <w:sz w:val="24"/>
          <w:szCs w:val="24"/>
        </w:rPr>
        <w:lastRenderedPageBreak/>
        <w:t>выполняется в прямом (от указательного пальца к мизинцу) и в обратном (от мизинца к указательному пальцу) порядке. Вначале упражнение выполняется каждой рукой отдельно, затем вместе.</w:t>
      </w:r>
    </w:p>
    <w:p w:rsidR="00A949C5" w:rsidRPr="002C095E" w:rsidRDefault="00A949C5" w:rsidP="002C095E">
      <w:pPr>
        <w:spacing w:line="360" w:lineRule="auto"/>
        <w:ind w:left="720"/>
        <w:rPr>
          <w:rFonts w:ascii="Times New Roman" w:hAnsi="Times New Roman"/>
          <w:b/>
          <w:sz w:val="24"/>
          <w:szCs w:val="24"/>
        </w:rPr>
      </w:pPr>
      <w:r w:rsidRPr="002C095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99235" cy="1804035"/>
            <wp:effectExtent l="19050" t="0" r="5715" b="0"/>
            <wp:docPr id="5" name="Рисунок 5" descr="http://festival.1september.ru/2005_2006/articles/31369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stival.1september.ru/2005_2006/articles/313690/img8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 l="17667" t="13712" r="13333" b="17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80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9C5" w:rsidRPr="002C095E" w:rsidRDefault="00A949C5" w:rsidP="002C095E">
      <w:pPr>
        <w:spacing w:line="360" w:lineRule="auto"/>
        <w:ind w:left="720"/>
        <w:rPr>
          <w:rFonts w:ascii="Times New Roman" w:hAnsi="Times New Roman"/>
          <w:sz w:val="24"/>
          <w:szCs w:val="24"/>
        </w:rPr>
      </w:pPr>
    </w:p>
    <w:p w:rsidR="00A949C5" w:rsidRPr="002C095E" w:rsidRDefault="00A949C5" w:rsidP="002C095E">
      <w:pPr>
        <w:numPr>
          <w:ilvl w:val="0"/>
          <w:numId w:val="8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hAnsi="Times New Roman"/>
          <w:b/>
          <w:sz w:val="24"/>
          <w:szCs w:val="24"/>
          <w:u w:val="single"/>
        </w:rPr>
        <w:t>«Корзинка»</w:t>
      </w:r>
      <w:r w:rsidRPr="002C095E">
        <w:rPr>
          <w:rFonts w:ascii="Times New Roman" w:hAnsi="Times New Roman"/>
          <w:sz w:val="24"/>
          <w:szCs w:val="24"/>
        </w:rPr>
        <w:t xml:space="preserve"> (Ладони на себя, пальчики </w:t>
      </w:r>
      <w:proofErr w:type="gramStart"/>
      <w:r w:rsidRPr="002C095E">
        <w:rPr>
          <w:rFonts w:ascii="Times New Roman" w:hAnsi="Times New Roman"/>
          <w:sz w:val="24"/>
          <w:szCs w:val="24"/>
        </w:rPr>
        <w:t>переплетаются</w:t>
      </w:r>
      <w:proofErr w:type="gramEnd"/>
      <w:r w:rsidRPr="002C095E">
        <w:rPr>
          <w:rFonts w:ascii="Times New Roman" w:hAnsi="Times New Roman"/>
          <w:sz w:val="24"/>
          <w:szCs w:val="24"/>
        </w:rPr>
        <w:t xml:space="preserve"> и локотки разводятся в стороны. Ладони как бы разъезжаются, и между пальцами образуются зазоры. </w:t>
      </w:r>
      <w:proofErr w:type="gramStart"/>
      <w:r w:rsidRPr="002C095E">
        <w:rPr>
          <w:rFonts w:ascii="Times New Roman" w:hAnsi="Times New Roman"/>
          <w:sz w:val="24"/>
          <w:szCs w:val="24"/>
        </w:rPr>
        <w:t xml:space="preserve">Большие пальчики образуют ручку); </w:t>
      </w:r>
      <w:proofErr w:type="gramEnd"/>
    </w:p>
    <w:p w:rsidR="00A949C5" w:rsidRPr="002C095E" w:rsidRDefault="00A949C5" w:rsidP="002C095E">
      <w:pPr>
        <w:spacing w:line="360" w:lineRule="auto"/>
        <w:ind w:left="360"/>
        <w:rPr>
          <w:rFonts w:ascii="Times New Roman" w:hAnsi="Times New Roman"/>
          <w:b/>
          <w:sz w:val="24"/>
          <w:szCs w:val="24"/>
          <w:u w:val="single"/>
        </w:rPr>
      </w:pPr>
    </w:p>
    <w:p w:rsidR="00A949C5" w:rsidRPr="002C095E" w:rsidRDefault="00A949C5" w:rsidP="002C095E">
      <w:pPr>
        <w:spacing w:line="360" w:lineRule="auto"/>
        <w:ind w:left="2700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85900" cy="1153795"/>
            <wp:effectExtent l="19050" t="0" r="0" b="0"/>
            <wp:docPr id="29" name="Рисунок 4" descr="сканирование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нирование0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EF"/>
                        </a:clrFrom>
                        <a:clrTo>
                          <a:srgbClr val="FFFFE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5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9C5" w:rsidRPr="002C095E" w:rsidRDefault="00A949C5" w:rsidP="002C095E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2C095E">
        <w:rPr>
          <w:rFonts w:ascii="Times New Roman" w:hAnsi="Times New Roman"/>
          <w:b/>
          <w:sz w:val="24"/>
          <w:szCs w:val="24"/>
          <w:u w:val="single"/>
        </w:rPr>
        <w:t>«Очки»</w:t>
      </w:r>
      <w:r w:rsidRPr="002C095E">
        <w:rPr>
          <w:rFonts w:ascii="Times New Roman" w:hAnsi="Times New Roman"/>
          <w:sz w:val="24"/>
          <w:szCs w:val="24"/>
        </w:rPr>
        <w:t xml:space="preserve"> (образовать два кружка из большого и указательного пальцев обеих рук, соединить их); </w:t>
      </w:r>
      <w:proofErr w:type="gramEnd"/>
    </w:p>
    <w:p w:rsidR="00A949C5" w:rsidRPr="002C095E" w:rsidRDefault="00A949C5" w:rsidP="002C095E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hAnsi="Times New Roman"/>
          <w:b/>
          <w:sz w:val="24"/>
          <w:szCs w:val="24"/>
          <w:u w:val="single"/>
        </w:rPr>
        <w:t>«Улитка»</w:t>
      </w:r>
      <w:r w:rsidRPr="002C095E">
        <w:rPr>
          <w:rFonts w:ascii="Times New Roman" w:hAnsi="Times New Roman"/>
          <w:sz w:val="24"/>
          <w:szCs w:val="24"/>
        </w:rPr>
        <w:t xml:space="preserve"> (положить правую руку на стол, поднять указательный и средний пальцы, расставить их); </w:t>
      </w:r>
    </w:p>
    <w:p w:rsidR="00A949C5" w:rsidRPr="002C095E" w:rsidRDefault="00A949C5" w:rsidP="002C095E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hAnsi="Times New Roman"/>
          <w:b/>
          <w:sz w:val="24"/>
          <w:szCs w:val="24"/>
          <w:u w:val="single"/>
        </w:rPr>
        <w:t>«Ежик»</w:t>
      </w:r>
      <w:r w:rsidRPr="002C095E">
        <w:rPr>
          <w:rFonts w:ascii="Times New Roman" w:hAnsi="Times New Roman"/>
          <w:sz w:val="24"/>
          <w:szCs w:val="24"/>
        </w:rPr>
        <w:t xml:space="preserve"> (ладони соединить, прямые пальцы выставить вверх); </w:t>
      </w:r>
    </w:p>
    <w:p w:rsidR="00A949C5" w:rsidRPr="002C095E" w:rsidRDefault="00A949C5" w:rsidP="002C095E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hAnsi="Times New Roman"/>
          <w:b/>
          <w:sz w:val="24"/>
          <w:szCs w:val="24"/>
          <w:u w:val="single"/>
        </w:rPr>
        <w:t>«Ножницы»</w:t>
      </w:r>
      <w:r w:rsidRPr="002C095E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Pr="002C095E">
        <w:rPr>
          <w:rFonts w:ascii="Times New Roman" w:hAnsi="Times New Roman"/>
          <w:sz w:val="24"/>
          <w:szCs w:val="24"/>
        </w:rPr>
        <w:t>указательный</w:t>
      </w:r>
      <w:proofErr w:type="gramEnd"/>
      <w:r w:rsidRPr="002C095E">
        <w:rPr>
          <w:rFonts w:ascii="Times New Roman" w:hAnsi="Times New Roman"/>
          <w:sz w:val="24"/>
          <w:szCs w:val="24"/>
        </w:rPr>
        <w:t xml:space="preserve"> и средний пальцы правой и левой рук имитируют стрижку ножницами);</w:t>
      </w:r>
    </w:p>
    <w:p w:rsidR="00A949C5" w:rsidRPr="002C095E" w:rsidRDefault="00A949C5" w:rsidP="002C095E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proofErr w:type="gramStart"/>
      <w:r w:rsidRPr="002C095E">
        <w:rPr>
          <w:rFonts w:ascii="Times New Roman" w:hAnsi="Times New Roman"/>
          <w:b/>
          <w:sz w:val="24"/>
          <w:szCs w:val="24"/>
          <w:u w:val="single"/>
        </w:rPr>
        <w:t>«Домик»</w:t>
      </w:r>
      <w:r w:rsidRPr="002C095E">
        <w:rPr>
          <w:rFonts w:ascii="Times New Roman" w:hAnsi="Times New Roman"/>
          <w:sz w:val="24"/>
          <w:szCs w:val="24"/>
          <w:u w:val="single"/>
        </w:rPr>
        <w:t xml:space="preserve"> (Ладони направлены под углом, кончики пальцев соприкасаются; средний палец правой руки поднят вверх, кончики мизинцев касаются друг друга, выполняя прямую линию (труба, балкон).</w:t>
      </w:r>
      <w:r w:rsidRPr="002C095E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proofErr w:type="gramEnd"/>
    </w:p>
    <w:p w:rsidR="00A949C5" w:rsidRPr="002C095E" w:rsidRDefault="00A949C5" w:rsidP="002C095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  <w:u w:val="single"/>
        </w:rPr>
      </w:pPr>
    </w:p>
    <w:p w:rsidR="00A949C5" w:rsidRPr="002C095E" w:rsidRDefault="00A949C5" w:rsidP="002C095E">
      <w:pPr>
        <w:spacing w:line="360" w:lineRule="auto"/>
        <w:ind w:left="360"/>
        <w:rPr>
          <w:rFonts w:ascii="Times New Roman" w:hAnsi="Times New Roman"/>
          <w:sz w:val="24"/>
          <w:szCs w:val="24"/>
          <w:u w:val="single"/>
        </w:rPr>
      </w:pPr>
      <w:r w:rsidRPr="002C095E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485900" cy="1216660"/>
            <wp:effectExtent l="19050" t="0" r="0" b="0"/>
            <wp:docPr id="2" name="Рисунок 2" descr="сканирование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EFEF6"/>
                        </a:clrFrom>
                        <a:clrTo>
                          <a:srgbClr val="FEFEF6">
                            <a:alpha val="0"/>
                          </a:srgbClr>
                        </a:clrTo>
                      </a:clrChange>
                      <a:lum bright="12000"/>
                    </a:blip>
                    <a:srcRect l="8621" t="5606" b="6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1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9C5" w:rsidRPr="002C095E" w:rsidRDefault="00A949C5" w:rsidP="002C095E">
      <w:pPr>
        <w:spacing w:line="360" w:lineRule="auto"/>
        <w:ind w:left="2700"/>
        <w:rPr>
          <w:rFonts w:ascii="Times New Roman" w:hAnsi="Times New Roman"/>
          <w:sz w:val="24"/>
          <w:szCs w:val="24"/>
        </w:rPr>
      </w:pPr>
    </w:p>
    <w:p w:rsidR="00A949C5" w:rsidRPr="002C095E" w:rsidRDefault="00A949C5" w:rsidP="002C095E">
      <w:pPr>
        <w:spacing w:line="360" w:lineRule="auto"/>
        <w:ind w:left="2700"/>
        <w:rPr>
          <w:rFonts w:ascii="Times New Roman" w:hAnsi="Times New Roman"/>
          <w:sz w:val="24"/>
          <w:szCs w:val="24"/>
        </w:rPr>
      </w:pPr>
    </w:p>
    <w:p w:rsidR="00A949C5" w:rsidRPr="002C095E" w:rsidRDefault="00A949C5" w:rsidP="002C095E">
      <w:pPr>
        <w:numPr>
          <w:ilvl w:val="0"/>
          <w:numId w:val="20"/>
        </w:numPr>
        <w:tabs>
          <w:tab w:val="clear" w:pos="1440"/>
          <w:tab w:val="num" w:pos="360"/>
          <w:tab w:val="left" w:pos="720"/>
        </w:tabs>
        <w:spacing w:line="360" w:lineRule="auto"/>
        <w:ind w:left="360" w:firstLine="0"/>
        <w:jc w:val="both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hAnsi="Times New Roman"/>
          <w:b/>
          <w:bCs/>
          <w:sz w:val="24"/>
          <w:szCs w:val="24"/>
          <w:u w:val="single"/>
        </w:rPr>
        <w:t>«Цепочка</w:t>
      </w:r>
      <w:r w:rsidRPr="002C095E">
        <w:rPr>
          <w:rFonts w:ascii="Times New Roman" w:hAnsi="Times New Roman"/>
          <w:sz w:val="24"/>
          <w:szCs w:val="24"/>
          <w:u w:val="single"/>
        </w:rPr>
        <w:t>»</w:t>
      </w: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C095E">
        <w:rPr>
          <w:rFonts w:ascii="Times New Roman" w:hAnsi="Times New Roman"/>
          <w:sz w:val="24"/>
          <w:szCs w:val="24"/>
        </w:rPr>
        <w:t xml:space="preserve">Большой и </w:t>
      </w:r>
      <w:proofErr w:type="gramStart"/>
      <w:r w:rsidRPr="002C095E">
        <w:rPr>
          <w:rFonts w:ascii="Times New Roman" w:hAnsi="Times New Roman"/>
          <w:sz w:val="24"/>
          <w:szCs w:val="24"/>
        </w:rPr>
        <w:t>указательный</w:t>
      </w:r>
      <w:proofErr w:type="gramEnd"/>
      <w:r w:rsidRPr="002C095E">
        <w:rPr>
          <w:rFonts w:ascii="Times New Roman" w:hAnsi="Times New Roman"/>
          <w:sz w:val="24"/>
          <w:szCs w:val="24"/>
        </w:rPr>
        <w:t xml:space="preserve"> пальцы левой руки в кольце. </w:t>
      </w:r>
    </w:p>
    <w:p w:rsidR="00A949C5" w:rsidRPr="002C095E" w:rsidRDefault="00A949C5" w:rsidP="002C095E">
      <w:pPr>
        <w:tabs>
          <w:tab w:val="left" w:pos="720"/>
        </w:tabs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hAnsi="Times New Roman"/>
          <w:sz w:val="24"/>
          <w:szCs w:val="24"/>
        </w:rPr>
        <w:t xml:space="preserve">Через него попеременно пропускаются колечки из пальчиков правой руки: большой - указательный, большой средний и т. д. В этом упражнении участвуют все пальчики. </w:t>
      </w:r>
    </w:p>
    <w:p w:rsidR="00A949C5" w:rsidRPr="002C095E" w:rsidRDefault="00A949C5" w:rsidP="002C095E">
      <w:pPr>
        <w:tabs>
          <w:tab w:val="left" w:pos="720"/>
        </w:tabs>
        <w:spacing w:line="360" w:lineRule="auto"/>
        <w:ind w:left="360"/>
        <w:rPr>
          <w:rFonts w:ascii="Times New Roman" w:hAnsi="Times New Roman"/>
          <w:sz w:val="24"/>
          <w:szCs w:val="24"/>
        </w:rPr>
      </w:pPr>
    </w:p>
    <w:p w:rsidR="00A949C5" w:rsidRPr="002C095E" w:rsidRDefault="00A949C5" w:rsidP="002C095E">
      <w:pPr>
        <w:spacing w:line="360" w:lineRule="auto"/>
        <w:ind w:left="2700"/>
        <w:rPr>
          <w:rFonts w:ascii="Times New Roman" w:hAnsi="Times New Roman"/>
          <w:sz w:val="24"/>
          <w:szCs w:val="24"/>
        </w:rPr>
      </w:pPr>
    </w:p>
    <w:p w:rsidR="00A949C5" w:rsidRPr="002C095E" w:rsidRDefault="00A949C5" w:rsidP="002C095E">
      <w:pPr>
        <w:spacing w:line="360" w:lineRule="auto"/>
        <w:ind w:left="360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24990" cy="1446530"/>
            <wp:effectExtent l="0" t="0" r="0" b="0"/>
            <wp:docPr id="3" name="Рисунок 3" descr="pi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9C5" w:rsidRPr="002C095E" w:rsidRDefault="00A949C5" w:rsidP="002C095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hAnsi="Times New Roman"/>
          <w:b/>
          <w:sz w:val="24"/>
          <w:szCs w:val="24"/>
          <w:u w:val="single"/>
        </w:rPr>
        <w:t xml:space="preserve"> «Дом-ёжик-замок»</w:t>
      </w:r>
      <w:r w:rsidRPr="002C095E">
        <w:rPr>
          <w:rFonts w:ascii="Times New Roman" w:hAnsi="Times New Roman"/>
          <w:sz w:val="24"/>
          <w:szCs w:val="24"/>
        </w:rPr>
        <w:t xml:space="preserve"> (дом - пальцы рук соединить под углом, большие пальцы соединить, ёжик – поставить ладони под углом друг к другу, расположить пальцы одной руки между пальцами другой руки, замок – ладони прижать друг к другу, пальцы переплести);</w:t>
      </w:r>
    </w:p>
    <w:p w:rsidR="00A949C5" w:rsidRPr="002C095E" w:rsidRDefault="00A949C5" w:rsidP="002C095E">
      <w:pPr>
        <w:spacing w:line="360" w:lineRule="auto"/>
        <w:ind w:left="360"/>
        <w:rPr>
          <w:rFonts w:ascii="Times New Roman" w:hAnsi="Times New Roman"/>
          <w:sz w:val="24"/>
          <w:szCs w:val="24"/>
        </w:rPr>
      </w:pPr>
    </w:p>
    <w:p w:rsidR="00A949C5" w:rsidRPr="002C095E" w:rsidRDefault="00A949C5" w:rsidP="002C095E">
      <w:pPr>
        <w:spacing w:line="360" w:lineRule="auto"/>
        <w:ind w:left="720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hAnsi="Times New Roman"/>
          <w:b/>
          <w:sz w:val="24"/>
          <w:szCs w:val="24"/>
        </w:rPr>
        <w:t xml:space="preserve">     Дом</w:t>
      </w:r>
      <w:r w:rsidRPr="002C095E">
        <w:rPr>
          <w:rFonts w:ascii="Times New Roman" w:hAnsi="Times New Roman"/>
          <w:b/>
          <w:sz w:val="24"/>
          <w:szCs w:val="24"/>
        </w:rPr>
        <w:tab/>
      </w:r>
      <w:r w:rsidRPr="002C095E">
        <w:rPr>
          <w:rFonts w:ascii="Times New Roman" w:hAnsi="Times New Roman"/>
          <w:b/>
          <w:sz w:val="24"/>
          <w:szCs w:val="24"/>
        </w:rPr>
        <w:tab/>
      </w:r>
      <w:r w:rsidRPr="002C095E">
        <w:rPr>
          <w:rFonts w:ascii="Times New Roman" w:hAnsi="Times New Roman"/>
          <w:b/>
          <w:sz w:val="24"/>
          <w:szCs w:val="24"/>
        </w:rPr>
        <w:tab/>
      </w:r>
      <w:r w:rsidRPr="002C095E">
        <w:rPr>
          <w:rFonts w:ascii="Times New Roman" w:hAnsi="Times New Roman"/>
          <w:b/>
          <w:sz w:val="24"/>
          <w:szCs w:val="24"/>
        </w:rPr>
        <w:tab/>
        <w:t>Ёжик</w:t>
      </w:r>
      <w:r w:rsidRPr="002C095E">
        <w:rPr>
          <w:rFonts w:ascii="Times New Roman" w:hAnsi="Times New Roman"/>
          <w:b/>
          <w:sz w:val="24"/>
          <w:szCs w:val="24"/>
        </w:rPr>
        <w:tab/>
      </w:r>
      <w:r w:rsidRPr="002C095E">
        <w:rPr>
          <w:rFonts w:ascii="Times New Roman" w:hAnsi="Times New Roman"/>
          <w:b/>
          <w:sz w:val="24"/>
          <w:szCs w:val="24"/>
        </w:rPr>
        <w:tab/>
        <w:t xml:space="preserve"> Замок</w:t>
      </w:r>
    </w:p>
    <w:p w:rsidR="00A949C5" w:rsidRPr="002C095E" w:rsidRDefault="00A949C5" w:rsidP="002C095E">
      <w:pPr>
        <w:spacing w:line="360" w:lineRule="auto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hAnsi="Times New Roman"/>
          <w:sz w:val="24"/>
          <w:szCs w:val="24"/>
        </w:rPr>
        <w:t xml:space="preserve"> </w:t>
      </w:r>
    </w:p>
    <w:p w:rsidR="00A949C5" w:rsidRPr="002C095E" w:rsidRDefault="00A949C5" w:rsidP="002C095E">
      <w:pPr>
        <w:spacing w:line="360" w:lineRule="auto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37995" cy="1046480"/>
            <wp:effectExtent l="19050" t="0" r="0" b="0"/>
            <wp:docPr id="6" name="Рисунок 6" descr="http://festival.1september.ru/2005_2006/articles/31369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2005_2006/articles/313690/img3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 l="41600" t="45840" r="8000" b="29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104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095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37995" cy="1153160"/>
            <wp:effectExtent l="19050" t="0" r="0" b="0"/>
            <wp:docPr id="7" name="Рисунок 7" descr="http://festival.1september.ru/2005_2006/articles/31369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estival.1september.ru/2005_2006/articles/313690/img3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 l="31467" t="76570" r="32001" b="1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095E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0</wp:posOffset>
            </wp:positionV>
            <wp:extent cx="1511935" cy="1349375"/>
            <wp:effectExtent l="19050" t="0" r="0" b="0"/>
            <wp:wrapSquare wrapText="right"/>
            <wp:docPr id="1" name="Рисунок 5" descr="http://festival.1september.ru/2005_2006/articles/31369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stival.1september.ru/2005_2006/articles/313690/img3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 l="24118" t="7864" r="31569" b="52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34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9C5" w:rsidRPr="002C095E" w:rsidRDefault="00A949C5" w:rsidP="002C095E">
      <w:pPr>
        <w:spacing w:line="360" w:lineRule="auto"/>
        <w:ind w:left="720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hAnsi="Times New Roman"/>
          <w:sz w:val="24"/>
          <w:szCs w:val="24"/>
        </w:rPr>
        <w:t xml:space="preserve">             </w:t>
      </w:r>
    </w:p>
    <w:p w:rsidR="00A949C5" w:rsidRPr="002C095E" w:rsidRDefault="00A949C5" w:rsidP="002C095E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hAnsi="Times New Roman"/>
          <w:b/>
          <w:sz w:val="24"/>
          <w:szCs w:val="24"/>
          <w:u w:val="single"/>
        </w:rPr>
        <w:t>«Гусь-курица-петух»</w:t>
      </w:r>
      <w:r w:rsidRPr="002C095E">
        <w:rPr>
          <w:rFonts w:ascii="Times New Roman" w:hAnsi="Times New Roman"/>
          <w:sz w:val="24"/>
          <w:szCs w:val="24"/>
        </w:rPr>
        <w:t xml:space="preserve"> (гусь – ладонь согнуть под прямым углом, пальцы вытянуть и прижать друг к другу, указательный палец </w:t>
      </w:r>
      <w:proofErr w:type="gramStart"/>
      <w:r w:rsidRPr="002C095E">
        <w:rPr>
          <w:rFonts w:ascii="Times New Roman" w:hAnsi="Times New Roman"/>
          <w:sz w:val="24"/>
          <w:szCs w:val="24"/>
        </w:rPr>
        <w:t>согнут</w:t>
      </w:r>
      <w:proofErr w:type="gramEnd"/>
      <w:r w:rsidRPr="002C095E">
        <w:rPr>
          <w:rFonts w:ascii="Times New Roman" w:hAnsi="Times New Roman"/>
          <w:sz w:val="24"/>
          <w:szCs w:val="24"/>
        </w:rPr>
        <w:t xml:space="preserve"> и опирается на большой; курочка – ладонь немного согнуть, указательный палец упирается в большой, </w:t>
      </w:r>
      <w:r w:rsidRPr="002C095E">
        <w:rPr>
          <w:rFonts w:ascii="Times New Roman" w:hAnsi="Times New Roman"/>
          <w:sz w:val="24"/>
          <w:szCs w:val="24"/>
        </w:rPr>
        <w:lastRenderedPageBreak/>
        <w:t>остальные пальцы накалываются друг на друга в полусогнутом положении; петух – ладонь поднять вверх, указательный палец опирается на большой, остальные пальцы растопырены в сторону и подняты вверх – это «гребешок»);</w:t>
      </w:r>
    </w:p>
    <w:p w:rsidR="00A949C5" w:rsidRPr="002C095E" w:rsidRDefault="00A949C5" w:rsidP="002C095E">
      <w:pPr>
        <w:spacing w:line="360" w:lineRule="auto"/>
        <w:ind w:left="360"/>
        <w:rPr>
          <w:rFonts w:ascii="Times New Roman" w:hAnsi="Times New Roman"/>
          <w:sz w:val="24"/>
          <w:szCs w:val="24"/>
        </w:rPr>
      </w:pPr>
    </w:p>
    <w:p w:rsidR="00A949C5" w:rsidRPr="002C095E" w:rsidRDefault="00A949C5" w:rsidP="002C095E">
      <w:pPr>
        <w:spacing w:line="360" w:lineRule="auto"/>
        <w:ind w:left="1416"/>
        <w:rPr>
          <w:rFonts w:ascii="Times New Roman" w:hAnsi="Times New Roman"/>
          <w:b/>
          <w:sz w:val="24"/>
          <w:szCs w:val="24"/>
        </w:rPr>
      </w:pPr>
      <w:r w:rsidRPr="002C095E">
        <w:rPr>
          <w:rFonts w:ascii="Times New Roman" w:hAnsi="Times New Roman"/>
          <w:b/>
          <w:sz w:val="24"/>
          <w:szCs w:val="24"/>
        </w:rPr>
        <w:t>Гусь</w:t>
      </w:r>
      <w:r w:rsidRPr="002C095E">
        <w:rPr>
          <w:rFonts w:ascii="Times New Roman" w:hAnsi="Times New Roman"/>
          <w:b/>
          <w:sz w:val="24"/>
          <w:szCs w:val="24"/>
        </w:rPr>
        <w:tab/>
      </w:r>
      <w:r w:rsidRPr="002C095E">
        <w:rPr>
          <w:rFonts w:ascii="Times New Roman" w:hAnsi="Times New Roman"/>
          <w:b/>
          <w:sz w:val="24"/>
          <w:szCs w:val="24"/>
        </w:rPr>
        <w:tab/>
      </w:r>
      <w:r w:rsidRPr="002C095E">
        <w:rPr>
          <w:rFonts w:ascii="Times New Roman" w:hAnsi="Times New Roman"/>
          <w:b/>
          <w:sz w:val="24"/>
          <w:szCs w:val="24"/>
        </w:rPr>
        <w:tab/>
        <w:t>Курица</w:t>
      </w:r>
      <w:r w:rsidRPr="002C095E">
        <w:rPr>
          <w:rFonts w:ascii="Times New Roman" w:hAnsi="Times New Roman"/>
          <w:b/>
          <w:sz w:val="24"/>
          <w:szCs w:val="24"/>
        </w:rPr>
        <w:tab/>
      </w:r>
      <w:r w:rsidRPr="002C095E">
        <w:rPr>
          <w:rFonts w:ascii="Times New Roman" w:hAnsi="Times New Roman"/>
          <w:b/>
          <w:sz w:val="24"/>
          <w:szCs w:val="24"/>
        </w:rPr>
        <w:tab/>
      </w:r>
      <w:r w:rsidRPr="002C095E">
        <w:rPr>
          <w:rFonts w:ascii="Times New Roman" w:hAnsi="Times New Roman"/>
          <w:b/>
          <w:sz w:val="24"/>
          <w:szCs w:val="24"/>
        </w:rPr>
        <w:tab/>
        <w:t>Петух</w:t>
      </w:r>
    </w:p>
    <w:p w:rsidR="00A949C5" w:rsidRPr="002C095E" w:rsidRDefault="00A949C5" w:rsidP="002C095E">
      <w:pPr>
        <w:spacing w:line="360" w:lineRule="auto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03095" cy="955675"/>
            <wp:effectExtent l="19050" t="0" r="1905" b="0"/>
            <wp:docPr id="8" name="Рисунок 8" descr="http://festival.1september.ru/2005_2006/articles/31369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estival.1september.ru/2005_2006/articles/313690/img4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 l="28000" t="5415" r="32001" b="74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95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095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70075" cy="1029970"/>
            <wp:effectExtent l="19050" t="0" r="0" b="0"/>
            <wp:docPr id="9" name="Рисунок 9" descr="http://festival.1september.ru/2005_2006/articles/31369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estival.1september.ru/2005_2006/articles/313690/img4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 l="39200" t="37906" r="21600" b="42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02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095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79270" cy="1169670"/>
            <wp:effectExtent l="19050" t="0" r="0" b="0"/>
            <wp:docPr id="10" name="Рисунок 10" descr="http://festival.1september.ru/2005_2006/articles/31369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estival.1september.ru/2005_2006/articles/313690/img4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 l="44267" t="71300" r="18399" b="1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16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9C5" w:rsidRPr="002C095E" w:rsidRDefault="00A949C5" w:rsidP="002C095E">
      <w:pPr>
        <w:numPr>
          <w:ilvl w:val="1"/>
          <w:numId w:val="9"/>
        </w:numPr>
        <w:spacing w:before="240" w:line="360" w:lineRule="auto"/>
        <w:ind w:left="709" w:hanging="283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hAnsi="Times New Roman"/>
          <w:b/>
          <w:sz w:val="24"/>
          <w:szCs w:val="24"/>
          <w:u w:val="single"/>
        </w:rPr>
        <w:t>«Кулак—ребро—ладонь»</w:t>
      </w:r>
      <w:r w:rsidRPr="002C095E">
        <w:rPr>
          <w:rFonts w:ascii="Times New Roman" w:hAnsi="Times New Roman"/>
          <w:sz w:val="24"/>
          <w:szCs w:val="24"/>
          <w:u w:val="single"/>
        </w:rPr>
        <w:t>.</w:t>
      </w:r>
      <w:r w:rsidRPr="002C095E">
        <w:rPr>
          <w:rFonts w:ascii="Times New Roman" w:hAnsi="Times New Roman"/>
          <w:sz w:val="24"/>
          <w:szCs w:val="24"/>
        </w:rPr>
        <w:t xml:space="preserve"> Три положения руки на плоскости стола, последовательно сменяют друг друга. Ладонь на плоскости, сжатая в кулак ладонь, ладонь ребром на плоск</w:t>
      </w:r>
      <w:r w:rsidRPr="002C095E">
        <w:rPr>
          <w:rFonts w:ascii="Times New Roman" w:hAnsi="Times New Roman"/>
          <w:sz w:val="24"/>
          <w:szCs w:val="24"/>
        </w:rPr>
        <w:t>о</w:t>
      </w:r>
      <w:r w:rsidRPr="002C095E">
        <w:rPr>
          <w:rFonts w:ascii="Times New Roman" w:hAnsi="Times New Roman"/>
          <w:sz w:val="24"/>
          <w:szCs w:val="24"/>
        </w:rPr>
        <w:t>сти стола, распрямленная ладонь на плоскости стола. Выполняется сначала правой рукой, потом — левой, затем — двумя руками вместе. Количество повторений — по 8—10 раз. При усвоении программы или при затруднениях в выполнении помогайте себе командами («к</w:t>
      </w:r>
      <w:r w:rsidRPr="002C095E">
        <w:rPr>
          <w:rFonts w:ascii="Times New Roman" w:hAnsi="Times New Roman"/>
          <w:sz w:val="24"/>
          <w:szCs w:val="24"/>
        </w:rPr>
        <w:t>у</w:t>
      </w:r>
      <w:r w:rsidRPr="002C095E">
        <w:rPr>
          <w:rFonts w:ascii="Times New Roman" w:hAnsi="Times New Roman"/>
          <w:sz w:val="24"/>
          <w:szCs w:val="24"/>
        </w:rPr>
        <w:t xml:space="preserve">лак—ребро—ладонь»), произнося их вслух или про себя.   </w:t>
      </w:r>
    </w:p>
    <w:p w:rsidR="00A949C5" w:rsidRPr="002C095E" w:rsidRDefault="00A949C5" w:rsidP="002C095E">
      <w:pPr>
        <w:spacing w:before="240" w:line="360" w:lineRule="auto"/>
        <w:ind w:left="720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418840" cy="2578735"/>
            <wp:effectExtent l="19050" t="0" r="0" b="0"/>
            <wp:docPr id="11" name="Рисунок 3" descr="01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0100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257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095E">
        <w:rPr>
          <w:rFonts w:ascii="Times New Roman" w:hAnsi="Times New Roman"/>
          <w:sz w:val="24"/>
          <w:szCs w:val="24"/>
        </w:rPr>
        <w:t xml:space="preserve"> </w:t>
      </w:r>
    </w:p>
    <w:p w:rsidR="00A949C5" w:rsidRPr="002C095E" w:rsidRDefault="00A949C5" w:rsidP="002C095E">
      <w:pPr>
        <w:numPr>
          <w:ilvl w:val="1"/>
          <w:numId w:val="9"/>
        </w:numPr>
        <w:spacing w:before="24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hAnsi="Times New Roman"/>
          <w:b/>
          <w:sz w:val="24"/>
          <w:szCs w:val="24"/>
        </w:rPr>
        <w:t>«</w:t>
      </w:r>
      <w:r w:rsidRPr="002C095E">
        <w:rPr>
          <w:rFonts w:ascii="Times New Roman" w:hAnsi="Times New Roman"/>
          <w:b/>
          <w:sz w:val="24"/>
          <w:szCs w:val="24"/>
          <w:u w:val="single"/>
        </w:rPr>
        <w:t>Лезгинка».</w:t>
      </w:r>
      <w:r w:rsidRPr="002C095E">
        <w:rPr>
          <w:rFonts w:ascii="Times New Roman" w:hAnsi="Times New Roman"/>
          <w:sz w:val="24"/>
          <w:szCs w:val="24"/>
        </w:rPr>
        <w:t xml:space="preserve"> Левую руку сложите в кулак, большой палец отставьте в сторону, кулак разверните пальцами к себе. Правой рукой прямой ладонью в горизонтальном положении прикоснитесь к мизинцу левой. После этого одновременно смените положение правой и левой рук. Повторите 6—8 раз. Добивайтесь высокой скорости смены положений.</w:t>
      </w:r>
    </w:p>
    <w:p w:rsidR="00A949C5" w:rsidRPr="002C095E" w:rsidRDefault="00A949C5" w:rsidP="002C095E">
      <w:pPr>
        <w:spacing w:before="24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88335" cy="157353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9C5" w:rsidRPr="002C095E" w:rsidRDefault="00A949C5" w:rsidP="002C095E">
      <w:pPr>
        <w:spacing w:before="100"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A949C5" w:rsidRPr="002C095E" w:rsidRDefault="00A949C5" w:rsidP="002C095E">
      <w:pPr>
        <w:numPr>
          <w:ilvl w:val="1"/>
          <w:numId w:val="9"/>
        </w:numPr>
        <w:tabs>
          <w:tab w:val="left" w:pos="993"/>
        </w:tabs>
        <w:spacing w:before="100" w:line="36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hAnsi="Times New Roman"/>
          <w:b/>
          <w:sz w:val="24"/>
          <w:szCs w:val="24"/>
        </w:rPr>
        <w:t>«</w:t>
      </w:r>
      <w:r w:rsidRPr="002C095E">
        <w:rPr>
          <w:rFonts w:ascii="Times New Roman" w:hAnsi="Times New Roman"/>
          <w:b/>
          <w:sz w:val="24"/>
          <w:szCs w:val="24"/>
          <w:u w:val="single"/>
        </w:rPr>
        <w:t>Зеркальное рисование»</w:t>
      </w:r>
      <w:r w:rsidRPr="002C095E">
        <w:rPr>
          <w:rFonts w:ascii="Times New Roman" w:hAnsi="Times New Roman"/>
          <w:sz w:val="24"/>
          <w:szCs w:val="24"/>
        </w:rPr>
        <w:t>. Положите на стол чистый лист бумаги. Возьмите в обе руки по карандашу или фломастеру. Начните рисовать одновременно обеими руками зеркал</w:t>
      </w:r>
      <w:r w:rsidRPr="002C095E">
        <w:rPr>
          <w:rFonts w:ascii="Times New Roman" w:hAnsi="Times New Roman"/>
          <w:sz w:val="24"/>
          <w:szCs w:val="24"/>
        </w:rPr>
        <w:t>ь</w:t>
      </w:r>
      <w:r w:rsidRPr="002C095E">
        <w:rPr>
          <w:rFonts w:ascii="Times New Roman" w:hAnsi="Times New Roman"/>
          <w:sz w:val="24"/>
          <w:szCs w:val="24"/>
        </w:rPr>
        <w:t>но-симметричные рисунки, буквы. При выполнении этого упражнения вы почувствуете, как расслабляются глаза и руки. Когда деятельность обоих полушарий синхронизируется, заметно увеличится эффективность работы всего мозга.</w:t>
      </w:r>
    </w:p>
    <w:p w:rsidR="00A949C5" w:rsidRPr="002C095E" w:rsidRDefault="00A949C5" w:rsidP="002C095E">
      <w:pPr>
        <w:numPr>
          <w:ilvl w:val="1"/>
          <w:numId w:val="9"/>
        </w:numPr>
        <w:tabs>
          <w:tab w:val="left" w:pos="993"/>
        </w:tabs>
        <w:spacing w:line="36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hAnsi="Times New Roman"/>
          <w:b/>
          <w:sz w:val="24"/>
          <w:szCs w:val="24"/>
        </w:rPr>
        <w:t>«</w:t>
      </w:r>
      <w:r w:rsidRPr="002C095E">
        <w:rPr>
          <w:rFonts w:ascii="Times New Roman" w:hAnsi="Times New Roman"/>
          <w:b/>
          <w:sz w:val="24"/>
          <w:szCs w:val="24"/>
          <w:u w:val="single"/>
        </w:rPr>
        <w:t>Ухо—нос».</w:t>
      </w:r>
      <w:r w:rsidRPr="002C095E">
        <w:rPr>
          <w:rFonts w:ascii="Times New Roman" w:hAnsi="Times New Roman"/>
          <w:b/>
          <w:sz w:val="24"/>
          <w:szCs w:val="24"/>
        </w:rPr>
        <w:t xml:space="preserve"> </w:t>
      </w:r>
      <w:r w:rsidRPr="002C095E">
        <w:rPr>
          <w:rFonts w:ascii="Times New Roman" w:hAnsi="Times New Roman"/>
          <w:sz w:val="24"/>
          <w:szCs w:val="24"/>
        </w:rPr>
        <w:t>Левой рукой возьмитесь за кончик носа, а правой рукой — за противоп</w:t>
      </w:r>
      <w:r w:rsidRPr="002C095E">
        <w:rPr>
          <w:rFonts w:ascii="Times New Roman" w:hAnsi="Times New Roman"/>
          <w:sz w:val="24"/>
          <w:szCs w:val="24"/>
        </w:rPr>
        <w:t>о</w:t>
      </w:r>
      <w:r w:rsidRPr="002C095E">
        <w:rPr>
          <w:rFonts w:ascii="Times New Roman" w:hAnsi="Times New Roman"/>
          <w:sz w:val="24"/>
          <w:szCs w:val="24"/>
        </w:rPr>
        <w:t>ложное ухо. Одновременно отпустите ухо и нос, хлопните в ладоши, поменяйте полож</w:t>
      </w:r>
      <w:r w:rsidRPr="002C095E">
        <w:rPr>
          <w:rFonts w:ascii="Times New Roman" w:hAnsi="Times New Roman"/>
          <w:sz w:val="24"/>
          <w:szCs w:val="24"/>
        </w:rPr>
        <w:t>е</w:t>
      </w:r>
      <w:r w:rsidRPr="002C095E">
        <w:rPr>
          <w:rFonts w:ascii="Times New Roman" w:hAnsi="Times New Roman"/>
          <w:sz w:val="24"/>
          <w:szCs w:val="24"/>
        </w:rPr>
        <w:t>ние рук «с точностью да наоборот».</w:t>
      </w:r>
    </w:p>
    <w:p w:rsidR="00A949C5" w:rsidRPr="002C095E" w:rsidRDefault="00A949C5" w:rsidP="002C095E">
      <w:pPr>
        <w:tabs>
          <w:tab w:val="left" w:pos="993"/>
        </w:tabs>
        <w:spacing w:line="360" w:lineRule="auto"/>
        <w:ind w:left="993" w:hanging="284"/>
        <w:jc w:val="both"/>
        <w:rPr>
          <w:rFonts w:ascii="Times New Roman" w:hAnsi="Times New Roman"/>
          <w:b/>
          <w:sz w:val="24"/>
          <w:szCs w:val="24"/>
        </w:rPr>
      </w:pPr>
    </w:p>
    <w:p w:rsidR="00A949C5" w:rsidRPr="002C095E" w:rsidRDefault="00A949C5" w:rsidP="002C095E">
      <w:pPr>
        <w:numPr>
          <w:ilvl w:val="1"/>
          <w:numId w:val="9"/>
        </w:numPr>
        <w:tabs>
          <w:tab w:val="left" w:pos="993"/>
        </w:tabs>
        <w:spacing w:line="36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hAnsi="Times New Roman"/>
          <w:b/>
          <w:sz w:val="24"/>
          <w:szCs w:val="24"/>
        </w:rPr>
        <w:t xml:space="preserve"> «</w:t>
      </w:r>
      <w:r w:rsidRPr="002C095E">
        <w:rPr>
          <w:rFonts w:ascii="Times New Roman" w:hAnsi="Times New Roman"/>
          <w:b/>
          <w:sz w:val="24"/>
          <w:szCs w:val="24"/>
          <w:u w:val="single"/>
        </w:rPr>
        <w:t>Змейка».</w:t>
      </w:r>
      <w:r w:rsidRPr="002C095E">
        <w:rPr>
          <w:rFonts w:ascii="Times New Roman" w:hAnsi="Times New Roman"/>
          <w:b/>
          <w:sz w:val="24"/>
          <w:szCs w:val="24"/>
        </w:rPr>
        <w:t xml:space="preserve"> </w:t>
      </w:r>
      <w:r w:rsidRPr="002C095E">
        <w:rPr>
          <w:rFonts w:ascii="Times New Roman" w:hAnsi="Times New Roman"/>
          <w:sz w:val="24"/>
          <w:szCs w:val="24"/>
        </w:rPr>
        <w:t xml:space="preserve">Скрестите руки ладонями друг к другу, сцепите пальцы в замок, выверните руки к себе. Двигайте пальцем, который укажет ведущий. Палец должен двигаться точно и четко, не допуская </w:t>
      </w:r>
      <w:proofErr w:type="spellStart"/>
      <w:r w:rsidRPr="002C095E">
        <w:rPr>
          <w:rFonts w:ascii="Times New Roman" w:hAnsi="Times New Roman"/>
          <w:sz w:val="24"/>
          <w:szCs w:val="24"/>
        </w:rPr>
        <w:t>синкинезий</w:t>
      </w:r>
      <w:proofErr w:type="spellEnd"/>
      <w:r w:rsidRPr="002C095E">
        <w:rPr>
          <w:rFonts w:ascii="Times New Roman" w:hAnsi="Times New Roman"/>
          <w:sz w:val="24"/>
          <w:szCs w:val="24"/>
        </w:rPr>
        <w:t>. Прикасаться к пальцу нельзя. Последовательно в упра</w:t>
      </w:r>
      <w:r w:rsidRPr="002C095E">
        <w:rPr>
          <w:rFonts w:ascii="Times New Roman" w:hAnsi="Times New Roman"/>
          <w:sz w:val="24"/>
          <w:szCs w:val="24"/>
        </w:rPr>
        <w:t>ж</w:t>
      </w:r>
      <w:r w:rsidRPr="002C095E">
        <w:rPr>
          <w:rFonts w:ascii="Times New Roman" w:hAnsi="Times New Roman"/>
          <w:sz w:val="24"/>
          <w:szCs w:val="24"/>
        </w:rPr>
        <w:t>нении должны участвовать все пальцы обеих рук.</w:t>
      </w:r>
    </w:p>
    <w:p w:rsidR="00A949C5" w:rsidRPr="002C095E" w:rsidRDefault="00A949C5" w:rsidP="002C095E">
      <w:pPr>
        <w:pStyle w:val="a3"/>
        <w:spacing w:line="360" w:lineRule="auto"/>
        <w:rPr>
          <w:sz w:val="24"/>
          <w:szCs w:val="24"/>
        </w:rPr>
      </w:pPr>
      <w:r w:rsidRPr="002C095E">
        <w:rPr>
          <w:b/>
          <w:sz w:val="24"/>
          <w:szCs w:val="24"/>
        </w:rPr>
        <w:tab/>
      </w:r>
      <w:r w:rsidRPr="002C095E">
        <w:rPr>
          <w:b/>
          <w:sz w:val="24"/>
          <w:szCs w:val="24"/>
        </w:rPr>
        <w:tab/>
      </w:r>
      <w:r w:rsidRPr="002C095E">
        <w:rPr>
          <w:b/>
          <w:sz w:val="24"/>
          <w:szCs w:val="24"/>
        </w:rPr>
        <w:tab/>
      </w:r>
      <w:r w:rsidRPr="002C095E">
        <w:rPr>
          <w:b/>
          <w:noProof/>
          <w:sz w:val="24"/>
          <w:szCs w:val="24"/>
        </w:rPr>
        <w:drawing>
          <wp:inline distT="0" distB="0" distL="0" distR="0">
            <wp:extent cx="1993265" cy="1482725"/>
            <wp:effectExtent l="1905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5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48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9C5" w:rsidRPr="002C095E" w:rsidRDefault="00A949C5" w:rsidP="002C095E">
      <w:pPr>
        <w:tabs>
          <w:tab w:val="left" w:pos="993"/>
        </w:tabs>
        <w:spacing w:line="360" w:lineRule="auto"/>
        <w:ind w:left="993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424940" cy="1977390"/>
            <wp:effectExtent l="1905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095E">
        <w:rPr>
          <w:rFonts w:ascii="Times New Roman" w:hAnsi="Times New Roman"/>
          <w:b/>
          <w:sz w:val="24"/>
          <w:szCs w:val="24"/>
        </w:rPr>
        <w:t xml:space="preserve">                       </w:t>
      </w:r>
      <w:r w:rsidRPr="002C095E">
        <w:rPr>
          <w:rFonts w:ascii="Times New Roman" w:hAnsi="Times New Roman"/>
          <w:sz w:val="24"/>
          <w:szCs w:val="24"/>
        </w:rPr>
        <w:t xml:space="preserve"> </w:t>
      </w:r>
      <w:r w:rsidRPr="002C095E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15745" cy="2084070"/>
            <wp:effectExtent l="1905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818" t="39519" r="12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095E">
        <w:rPr>
          <w:rFonts w:ascii="Times New Roman" w:hAnsi="Times New Roman"/>
          <w:sz w:val="24"/>
          <w:szCs w:val="24"/>
        </w:rPr>
        <w:t xml:space="preserve">            </w:t>
      </w:r>
    </w:p>
    <w:p w:rsidR="00A949C5" w:rsidRPr="002C095E" w:rsidRDefault="00A949C5" w:rsidP="002C095E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hAnsi="Times New Roman"/>
          <w:sz w:val="24"/>
          <w:szCs w:val="24"/>
        </w:rPr>
        <w:t xml:space="preserve">                                       </w:t>
      </w:r>
      <w:r w:rsidRPr="002C095E">
        <w:rPr>
          <w:rFonts w:ascii="Times New Roman" w:hAnsi="Times New Roman"/>
          <w:b/>
          <w:sz w:val="24"/>
          <w:szCs w:val="24"/>
        </w:rPr>
        <w:tab/>
      </w:r>
      <w:r w:rsidRPr="002C095E">
        <w:rPr>
          <w:rFonts w:ascii="Times New Roman" w:hAnsi="Times New Roman"/>
          <w:b/>
          <w:sz w:val="24"/>
          <w:szCs w:val="24"/>
        </w:rPr>
        <w:tab/>
      </w:r>
      <w:r w:rsidRPr="002C095E">
        <w:rPr>
          <w:rFonts w:ascii="Times New Roman" w:hAnsi="Times New Roman"/>
          <w:b/>
          <w:sz w:val="24"/>
          <w:szCs w:val="24"/>
        </w:rPr>
        <w:tab/>
      </w:r>
      <w:r w:rsidRPr="002C095E">
        <w:rPr>
          <w:rFonts w:ascii="Times New Roman" w:hAnsi="Times New Roman"/>
          <w:b/>
          <w:sz w:val="24"/>
          <w:szCs w:val="24"/>
        </w:rPr>
        <w:tab/>
      </w:r>
      <w:r w:rsidRPr="002C095E">
        <w:rPr>
          <w:rFonts w:ascii="Times New Roman" w:hAnsi="Times New Roman"/>
          <w:b/>
          <w:sz w:val="24"/>
          <w:szCs w:val="24"/>
        </w:rPr>
        <w:tab/>
      </w:r>
      <w:r w:rsidRPr="002C095E">
        <w:rPr>
          <w:rFonts w:ascii="Times New Roman" w:hAnsi="Times New Roman"/>
          <w:b/>
          <w:sz w:val="24"/>
          <w:szCs w:val="24"/>
        </w:rPr>
        <w:tab/>
      </w:r>
      <w:r w:rsidRPr="002C095E">
        <w:rPr>
          <w:rFonts w:ascii="Times New Roman" w:hAnsi="Times New Roman"/>
          <w:b/>
          <w:sz w:val="24"/>
          <w:szCs w:val="24"/>
        </w:rPr>
        <w:tab/>
      </w:r>
    </w:p>
    <w:p w:rsidR="00A949C5" w:rsidRPr="002C095E" w:rsidRDefault="00A949C5" w:rsidP="002C095E">
      <w:pPr>
        <w:numPr>
          <w:ilvl w:val="1"/>
          <w:numId w:val="10"/>
        </w:numPr>
        <w:tabs>
          <w:tab w:val="left" w:pos="851"/>
        </w:tabs>
        <w:spacing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hAnsi="Times New Roman"/>
          <w:sz w:val="24"/>
          <w:szCs w:val="24"/>
        </w:rPr>
        <w:t>«</w:t>
      </w:r>
      <w:r w:rsidRPr="002C095E">
        <w:rPr>
          <w:rFonts w:ascii="Times New Roman" w:hAnsi="Times New Roman"/>
          <w:b/>
          <w:sz w:val="24"/>
          <w:szCs w:val="24"/>
          <w:u w:val="single"/>
        </w:rPr>
        <w:t>Восьмёрки».</w:t>
      </w:r>
      <w:r w:rsidRPr="002C095E">
        <w:rPr>
          <w:rFonts w:ascii="Times New Roman" w:hAnsi="Times New Roman"/>
          <w:sz w:val="24"/>
          <w:szCs w:val="24"/>
        </w:rPr>
        <w:t xml:space="preserve"> Исходное </w:t>
      </w:r>
      <w:proofErr w:type="spellStart"/>
      <w:proofErr w:type="gramStart"/>
      <w:r w:rsidRPr="002C095E">
        <w:rPr>
          <w:rFonts w:ascii="Times New Roman" w:hAnsi="Times New Roman"/>
          <w:sz w:val="24"/>
          <w:szCs w:val="24"/>
        </w:rPr>
        <w:t>положение-стоя</w:t>
      </w:r>
      <w:proofErr w:type="spellEnd"/>
      <w:proofErr w:type="gramEnd"/>
      <w:r w:rsidRPr="002C095E">
        <w:rPr>
          <w:rFonts w:ascii="Times New Roman" w:hAnsi="Times New Roman"/>
          <w:sz w:val="24"/>
          <w:szCs w:val="24"/>
        </w:rPr>
        <w:t>. Закройте глаза. Пальцами одной руки проведите перед глазами горизонтальную восьмёрку. Следуйте закрытыми глазами за движениями пальцев. Продолжайте рисовать, увеличивая размеры восьмёрки. Отдохните и откройте глаза.</w:t>
      </w:r>
    </w:p>
    <w:p w:rsidR="00A949C5" w:rsidRPr="002C095E" w:rsidRDefault="00A949C5" w:rsidP="002C095E">
      <w:pPr>
        <w:numPr>
          <w:ilvl w:val="1"/>
          <w:numId w:val="10"/>
        </w:numPr>
        <w:tabs>
          <w:tab w:val="left" w:pos="851"/>
        </w:tabs>
        <w:spacing w:line="360" w:lineRule="auto"/>
        <w:ind w:left="851" w:hanging="284"/>
        <w:jc w:val="both"/>
        <w:rPr>
          <w:rFonts w:ascii="Times New Roman" w:hAnsi="Times New Roman"/>
          <w:i/>
          <w:sz w:val="24"/>
          <w:szCs w:val="24"/>
        </w:rPr>
      </w:pPr>
      <w:r w:rsidRPr="002C095E">
        <w:rPr>
          <w:rFonts w:ascii="Times New Roman" w:hAnsi="Times New Roman"/>
          <w:sz w:val="24"/>
          <w:szCs w:val="24"/>
        </w:rPr>
        <w:t>«</w:t>
      </w:r>
      <w:r w:rsidRPr="002C095E">
        <w:rPr>
          <w:rFonts w:ascii="Times New Roman" w:hAnsi="Times New Roman"/>
          <w:b/>
          <w:sz w:val="24"/>
          <w:szCs w:val="24"/>
          <w:u w:val="single"/>
        </w:rPr>
        <w:t>Рисующий слон».</w:t>
      </w:r>
      <w:r w:rsidRPr="002C095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C095E">
        <w:rPr>
          <w:rFonts w:ascii="Times New Roman" w:hAnsi="Times New Roman"/>
          <w:sz w:val="24"/>
          <w:szCs w:val="24"/>
        </w:rPr>
        <w:t>Исходное</w:t>
      </w:r>
      <w:proofErr w:type="gramEnd"/>
      <w:r w:rsidRPr="002C095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C095E">
        <w:rPr>
          <w:rFonts w:ascii="Times New Roman" w:hAnsi="Times New Roman"/>
          <w:sz w:val="24"/>
          <w:szCs w:val="24"/>
        </w:rPr>
        <w:t>положение-стоя</w:t>
      </w:r>
      <w:proofErr w:type="spellEnd"/>
      <w:r w:rsidRPr="002C095E">
        <w:rPr>
          <w:rFonts w:ascii="Times New Roman" w:hAnsi="Times New Roman"/>
          <w:sz w:val="24"/>
          <w:szCs w:val="24"/>
        </w:rPr>
        <w:t xml:space="preserve"> или сидя. Колени слегка согните. Наклоните голову к плечу. Вытяните руку вперёд и рисуйте то, что видите, большими мазками. Затем повторите тоже с другой рукой.</w:t>
      </w:r>
    </w:p>
    <w:p w:rsidR="00A949C5" w:rsidRPr="002C095E" w:rsidRDefault="00A949C5" w:rsidP="002C095E">
      <w:pPr>
        <w:numPr>
          <w:ilvl w:val="1"/>
          <w:numId w:val="10"/>
        </w:numPr>
        <w:tabs>
          <w:tab w:val="left" w:pos="851"/>
        </w:tabs>
        <w:spacing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hAnsi="Times New Roman"/>
          <w:sz w:val="24"/>
          <w:szCs w:val="24"/>
        </w:rPr>
        <w:t>«</w:t>
      </w:r>
      <w:proofErr w:type="spellStart"/>
      <w:r w:rsidRPr="002C095E">
        <w:rPr>
          <w:rFonts w:ascii="Times New Roman" w:hAnsi="Times New Roman"/>
          <w:b/>
          <w:sz w:val="24"/>
          <w:szCs w:val="24"/>
          <w:u w:val="single"/>
        </w:rPr>
        <w:t>Перефокусировка</w:t>
      </w:r>
      <w:proofErr w:type="spellEnd"/>
      <w:r w:rsidRPr="002C095E">
        <w:rPr>
          <w:rFonts w:ascii="Times New Roman" w:hAnsi="Times New Roman"/>
          <w:b/>
          <w:sz w:val="24"/>
          <w:szCs w:val="24"/>
          <w:u w:val="single"/>
        </w:rPr>
        <w:t xml:space="preserve"> взора».</w:t>
      </w:r>
      <w:r w:rsidRPr="002C095E">
        <w:rPr>
          <w:rFonts w:ascii="Times New Roman" w:hAnsi="Times New Roman"/>
          <w:sz w:val="24"/>
          <w:szCs w:val="24"/>
        </w:rPr>
        <w:t xml:space="preserve"> Поставить перед лицом кончик указательного пальца на расстоянии </w:t>
      </w:r>
      <w:smartTag w:uri="urn:schemas-microsoft-com:office:smarttags" w:element="metricconverter">
        <w:smartTagPr>
          <w:attr w:name="ProductID" w:val="15 см"/>
        </w:smartTagPr>
        <w:r w:rsidRPr="002C095E">
          <w:rPr>
            <w:rFonts w:ascii="Times New Roman" w:hAnsi="Times New Roman"/>
            <w:sz w:val="24"/>
            <w:szCs w:val="24"/>
          </w:rPr>
          <w:t>15 см</w:t>
        </w:r>
      </w:smartTag>
      <w:r w:rsidRPr="002C095E">
        <w:rPr>
          <w:rFonts w:ascii="Times New Roman" w:hAnsi="Times New Roman"/>
          <w:sz w:val="24"/>
          <w:szCs w:val="24"/>
        </w:rPr>
        <w:t xml:space="preserve"> от своего носа и посмотрите на него. Затем переведите взгляд вдаль на расстоянии не ближе </w:t>
      </w:r>
      <w:smartTag w:uri="urn:schemas-microsoft-com:office:smarttags" w:element="metricconverter">
        <w:smartTagPr>
          <w:attr w:name="ProductID" w:val="6 м"/>
        </w:smartTagPr>
        <w:r w:rsidRPr="002C095E">
          <w:rPr>
            <w:rFonts w:ascii="Times New Roman" w:hAnsi="Times New Roman"/>
            <w:sz w:val="24"/>
            <w:szCs w:val="24"/>
          </w:rPr>
          <w:t>6 м</w:t>
        </w:r>
      </w:smartTag>
      <w:r w:rsidRPr="002C095E">
        <w:rPr>
          <w:rFonts w:ascii="Times New Roman" w:hAnsi="Times New Roman"/>
          <w:sz w:val="24"/>
          <w:szCs w:val="24"/>
        </w:rPr>
        <w:t xml:space="preserve"> от вас. Упражнение выполняется в двух варианта</w:t>
      </w:r>
      <w:proofErr w:type="gramStart"/>
      <w:r w:rsidRPr="002C095E">
        <w:rPr>
          <w:rFonts w:ascii="Times New Roman" w:hAnsi="Times New Roman"/>
          <w:sz w:val="24"/>
          <w:szCs w:val="24"/>
        </w:rPr>
        <w:t>х-</w:t>
      </w:r>
      <w:proofErr w:type="gramEnd"/>
      <w:r w:rsidRPr="002C095E">
        <w:rPr>
          <w:rFonts w:ascii="Times New Roman" w:hAnsi="Times New Roman"/>
          <w:sz w:val="24"/>
          <w:szCs w:val="24"/>
        </w:rPr>
        <w:t xml:space="preserve"> медленном и быстром.</w:t>
      </w:r>
    </w:p>
    <w:p w:rsidR="00A949C5" w:rsidRPr="002C095E" w:rsidRDefault="00A949C5" w:rsidP="002C095E">
      <w:pPr>
        <w:numPr>
          <w:ilvl w:val="1"/>
          <w:numId w:val="10"/>
        </w:numPr>
        <w:spacing w:before="100" w:beforeAutospacing="1" w:after="100" w:afterAutospacing="1" w:line="360" w:lineRule="auto"/>
        <w:ind w:left="851" w:hanging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095E">
        <w:rPr>
          <w:rFonts w:ascii="Times New Roman" w:hAnsi="Times New Roman"/>
          <w:sz w:val="24"/>
          <w:szCs w:val="24"/>
        </w:rPr>
        <w:t>«</w:t>
      </w:r>
      <w:r w:rsidRPr="002C095E">
        <w:rPr>
          <w:rFonts w:ascii="Times New Roman" w:hAnsi="Times New Roman"/>
          <w:b/>
          <w:sz w:val="24"/>
          <w:szCs w:val="24"/>
          <w:u w:val="single"/>
        </w:rPr>
        <w:t>Сведение глаз»</w:t>
      </w:r>
      <w:r w:rsidRPr="002C095E">
        <w:rPr>
          <w:rFonts w:ascii="Times New Roman" w:hAnsi="Times New Roman"/>
          <w:sz w:val="24"/>
          <w:szCs w:val="24"/>
        </w:rPr>
        <w:t xml:space="preserve">. Тренирующийся следит </w:t>
      </w:r>
      <w:proofErr w:type="gramStart"/>
      <w:r w:rsidRPr="002C095E">
        <w:rPr>
          <w:rFonts w:ascii="Times New Roman" w:hAnsi="Times New Roman"/>
          <w:sz w:val="24"/>
          <w:szCs w:val="24"/>
        </w:rPr>
        <w:t>за движением карандаша при перемещении его от расстояния вытянутой руки к кончику носа до момента</w:t>
      </w:r>
      <w:proofErr w:type="gramEnd"/>
      <w:r w:rsidRPr="002C095E">
        <w:rPr>
          <w:rFonts w:ascii="Times New Roman" w:hAnsi="Times New Roman"/>
          <w:sz w:val="24"/>
          <w:szCs w:val="24"/>
        </w:rPr>
        <w:t xml:space="preserve"> двоения. 10 раз перемещение производится по центру к переносице и по 10 раз – перед каждым глазом. Чем больше приблизится ближайшая точка, тем эффективнее упражнение.</w:t>
      </w:r>
    </w:p>
    <w:p w:rsidR="00A949C5" w:rsidRPr="002C095E" w:rsidRDefault="00A949C5" w:rsidP="002C095E">
      <w:pPr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2C095E">
        <w:rPr>
          <w:rFonts w:ascii="Times New Roman" w:hAnsi="Times New Roman"/>
          <w:b/>
          <w:sz w:val="24"/>
          <w:szCs w:val="24"/>
          <w:u w:val="single"/>
        </w:rPr>
        <w:t>Пальчиковая ритмика</w:t>
      </w:r>
      <w:r w:rsidRPr="002C095E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 </w:t>
      </w:r>
    </w:p>
    <w:p w:rsidR="00A949C5" w:rsidRPr="002C095E" w:rsidRDefault="00A949C5" w:rsidP="002C095E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Одним из видов работ на логопедических занятиях для развития динамической координации рук является </w:t>
      </w:r>
      <w:r w:rsidRPr="002C09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пальчиковая ритмика</w:t>
      </w: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 (сочетание движений с речью).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3004"/>
        <w:gridCol w:w="5679"/>
      </w:tblGrid>
      <w:tr w:rsidR="00A949C5" w:rsidRPr="002C095E" w:rsidTr="006E17E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9C5" w:rsidRPr="002C095E" w:rsidRDefault="00A949C5" w:rsidP="002C095E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ЦВЕТОК»</w:t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2C095E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82725" cy="1078865"/>
                  <wp:effectExtent l="19050" t="0" r="3175" b="0"/>
                  <wp:docPr id="16" name="Рисунок 16" descr="http://festival.1september.ru/articles/573641/f_clip_image0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festival.1september.ru/articles/573641/f_clip_image0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078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2C095E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4470" cy="1243965"/>
                  <wp:effectExtent l="19050" t="0" r="0" b="0"/>
                  <wp:docPr id="17" name="Рисунок 17" descr="http://festival.1september.ru/articles/573641/f_clip_image0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festival.1september.ru/articles/573641/f_clip_image0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70" cy="1243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«КОРНИ»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9C5" w:rsidRPr="002C095E" w:rsidRDefault="00A949C5" w:rsidP="002C095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949C5" w:rsidRPr="002C095E" w:rsidRDefault="00A949C5" w:rsidP="002C095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Вырос высокий цветок на поляне («ЦВЕТОК»)</w:t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(</w:t>
            </w:r>
            <w:r w:rsidRPr="002C095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Цветок с закрытыми лепестками).</w:t>
            </w:r>
            <w:r w:rsidRPr="002C095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br/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Утром весенним раскрыл лепестки</w:t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2C095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(Развести пальцы рук)</w:t>
            </w:r>
            <w:r w:rsidRPr="002C095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br/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Всем лепесткам красоту и питание</w:t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Дружно дают под землей корешки («КОРНИ»).</w:t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2C095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(Ритмичные движения пальцами вместе и врозь)</w:t>
            </w:r>
          </w:p>
        </w:tc>
      </w:tr>
      <w:tr w:rsidR="00A949C5" w:rsidRPr="002C095E" w:rsidTr="006E17E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9C5" w:rsidRPr="002C095E" w:rsidRDefault="00A949C5" w:rsidP="002C095E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«ДЕРЕВЬЯ»</w:t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2C095E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5710" cy="848360"/>
                  <wp:effectExtent l="19050" t="0" r="2540" b="0"/>
                  <wp:docPr id="18" name="Рисунок 18" descr="http://festival.1september.ru/articles/573641/f_clip_image0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://festival.1september.ru/articles/573641/f_clip_image0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10" cy="84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2C095E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7925" cy="1054735"/>
                  <wp:effectExtent l="19050" t="0" r="3175" b="0"/>
                  <wp:docPr id="19" name="Рисунок 19" descr="http://festival.1september.ru/articles/573641/f_clip_image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festival.1september.ru/articles/573641/f_clip_image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105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«ПТИЧКИ»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9C5" w:rsidRPr="002C095E" w:rsidRDefault="00A949C5" w:rsidP="002C095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949C5" w:rsidRPr="002C095E" w:rsidRDefault="00A949C5" w:rsidP="002C095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Птички полетели («ПТИЧКИ»)</w:t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Крыльями махали</w:t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2C095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(Махи ладонями с широко расставленными пальцами)</w:t>
            </w:r>
            <w:r w:rsidRPr="002C095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br/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деревьях сели («ДЕРЕВЬЯ»),</w:t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Вместе отдыхали («ПТИЧКИ»)</w:t>
            </w:r>
          </w:p>
        </w:tc>
      </w:tr>
      <w:tr w:rsidR="00A949C5" w:rsidRPr="002C095E" w:rsidTr="006E17E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9C5" w:rsidRPr="002C095E" w:rsidRDefault="00A949C5" w:rsidP="002C095E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«МОСТ»</w:t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2C095E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9670" cy="1013460"/>
                  <wp:effectExtent l="19050" t="0" r="0" b="0"/>
                  <wp:docPr id="20" name="Рисунок 20" descr="http://festival.1september.ru/articles/573641/f_clip_image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://festival.1september.ru/articles/573641/f_clip_image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1013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9C5" w:rsidRPr="002C095E" w:rsidRDefault="00A949C5" w:rsidP="002C095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949C5" w:rsidRPr="002C095E" w:rsidRDefault="00A949C5" w:rsidP="002C095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Над бурливою рекою</w:t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2C095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(Пальцы разведены, или производят несогласованные</w:t>
            </w:r>
            <w:r w:rsidRPr="002C095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br/>
              <w:t>движения)</w:t>
            </w:r>
            <w:r w:rsidRPr="002C095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br/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Мост построим мы такой («МОСТ»)</w:t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Люди по нему пройдут</w:t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2C095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(Движения указательных пальцев и средних по</w:t>
            </w:r>
            <w:r w:rsidRPr="002C095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br/>
              <w:t>поверхности стола от себя к краю стола)</w:t>
            </w:r>
            <w:r w:rsidRPr="002C095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br/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лошадок проведут.</w:t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</w:p>
        </w:tc>
      </w:tr>
      <w:tr w:rsidR="00A949C5" w:rsidRPr="002C095E" w:rsidTr="006E17E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9C5" w:rsidRPr="002C095E" w:rsidRDefault="00A949C5" w:rsidP="002C095E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095E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177925" cy="840105"/>
                  <wp:effectExtent l="19050" t="0" r="3175" b="0"/>
                  <wp:docPr id="21" name="Рисунок 21" descr="http://festival.1september.ru/articles/573641/f_clip_image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://festival.1september.ru/articles/573641/f_clip_image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«ВОРОТА»</w:t>
            </w:r>
          </w:p>
          <w:p w:rsidR="00A949C5" w:rsidRPr="002C095E" w:rsidRDefault="00A949C5" w:rsidP="002C095E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949C5" w:rsidRPr="002C095E" w:rsidRDefault="00A949C5" w:rsidP="002C095E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949C5" w:rsidRPr="002C095E" w:rsidRDefault="00A949C5" w:rsidP="002C095E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949C5" w:rsidRPr="002C095E" w:rsidRDefault="00A949C5" w:rsidP="002C095E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«СТОЛ»</w:t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2C095E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4435" cy="939165"/>
                  <wp:effectExtent l="19050" t="0" r="5715" b="0"/>
                  <wp:docPr id="22" name="Рисунок 22" descr="http://festival.1september.ru/articles/573641/f_clip_image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festival.1september.ru/articles/573641/f_clip_image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435" cy="939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2C095E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5340" cy="1310005"/>
                  <wp:effectExtent l="19050" t="0" r="3810" b="0"/>
                  <wp:docPr id="23" name="Рисунок 23" descr="http://festival.1september.ru/articles/573641/f_clip_image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://festival.1september.ru/articles/573641/f_clip_image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131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«СТУЛ»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9C5" w:rsidRPr="002C095E" w:rsidRDefault="00A949C5" w:rsidP="002C095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949C5" w:rsidRPr="002C095E" w:rsidRDefault="00A949C5" w:rsidP="002C095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поляне дом стоит</w:t>
            </w:r>
            <w:proofErr w:type="gramStart"/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Н</w:t>
            </w:r>
            <w:proofErr w:type="gramEnd"/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у, а к дому путь закрыт («ВОРОТА»)</w:t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Мы ворота открываем</w:t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(Ладони разворачиваются параллельно друг к другу)</w:t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В этот домик приглашаем.</w:t>
            </w:r>
          </w:p>
          <w:p w:rsidR="00A949C5" w:rsidRPr="002C095E" w:rsidRDefault="00A949C5" w:rsidP="002C095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949C5" w:rsidRPr="002C095E" w:rsidRDefault="00A949C5" w:rsidP="002C095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949C5" w:rsidRPr="002C095E" w:rsidRDefault="00A949C5" w:rsidP="002C095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949C5" w:rsidRPr="002C095E" w:rsidRDefault="00A949C5" w:rsidP="002C095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949C5" w:rsidRPr="002C095E" w:rsidRDefault="00A949C5" w:rsidP="002C095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949C5" w:rsidRPr="002C095E" w:rsidRDefault="00A949C5" w:rsidP="002C095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949C5" w:rsidRPr="002C095E" w:rsidRDefault="00A949C5" w:rsidP="002C095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Стол стоит на толстой ножке («СТОЛ»)</w:t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Рядом стульчик у окошка («СТУЛ»)</w:t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Два бочонка под столом</w:t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2C095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(«Бочонки» обеими руками)</w:t>
            </w:r>
            <w:r w:rsidRPr="002C095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br/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Вот такой я видел дом. </w:t>
            </w:r>
          </w:p>
        </w:tc>
      </w:tr>
      <w:tr w:rsidR="00A949C5" w:rsidRPr="002C095E" w:rsidTr="006E17E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9C5" w:rsidRPr="002C095E" w:rsidRDefault="00A949C5" w:rsidP="002C095E">
            <w:pPr>
              <w:spacing w:after="24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949C5" w:rsidRPr="002C095E" w:rsidRDefault="00A949C5" w:rsidP="002C095E">
            <w:pPr>
              <w:spacing w:after="24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949C5" w:rsidRPr="002C095E" w:rsidRDefault="00A949C5" w:rsidP="002C095E">
            <w:pPr>
              <w:spacing w:after="24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«ЗАМОК»</w:t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2C095E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2290" cy="1779270"/>
                  <wp:effectExtent l="19050" t="0" r="0" b="0"/>
                  <wp:docPr id="24" name="Рисунок 24" descr="http://festival.1september.ru/articles/573641/f_clip_image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://festival.1september.ru/articles/573641/f_clip_image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290" cy="177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9C5" w:rsidRPr="002C095E" w:rsidRDefault="00A949C5" w:rsidP="002C095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949C5" w:rsidRPr="002C095E" w:rsidRDefault="00A949C5" w:rsidP="002C095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949C5" w:rsidRPr="002C095E" w:rsidRDefault="00A949C5" w:rsidP="002C095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949C5" w:rsidRPr="002C095E" w:rsidRDefault="00A949C5" w:rsidP="002C095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949C5" w:rsidRPr="002C095E" w:rsidRDefault="00A949C5" w:rsidP="002C095E">
            <w:pPr>
              <w:spacing w:line="36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двери висит замок</w:t>
            </w:r>
            <w:proofErr w:type="gramStart"/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2C095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(Ритмичные быстрые соединения пальцев рук</w:t>
            </w:r>
            <w:r w:rsidRPr="002C095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br/>
              <w:t>в «Замок»)</w:t>
            </w:r>
            <w:r w:rsidRPr="002C095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br/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Кто открыть его бы смог?</w:t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2C095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(Повторение движений)</w:t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Потянули </w:t>
            </w:r>
            <w:r w:rsidRPr="002C095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(Пальцы сплетены в «Замок», руки</w:t>
            </w:r>
            <w:proofErr w:type="gramStart"/>
            <w:r w:rsidRPr="002C095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br/>
              <w:t>П</w:t>
            </w:r>
            <w:proofErr w:type="gramEnd"/>
            <w:r w:rsidRPr="002C095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отянуть в одну, потом в другую сторону)</w:t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Покрутили </w:t>
            </w:r>
            <w:r w:rsidRPr="002C095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(Движение кистями рук со сцепленными</w:t>
            </w:r>
            <w:r w:rsidRPr="002C095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br/>
              <w:t>пальцами от себя к себе)</w:t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Постучали </w:t>
            </w:r>
            <w:r w:rsidRPr="002C095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(Пальцы сцеплены основаниями ладоней,</w:t>
            </w:r>
            <w:r w:rsidRPr="002C095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br/>
              <w:t>постучать друг о друга)</w:t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И открыли! </w:t>
            </w:r>
            <w:r w:rsidRPr="002C095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(Пальцы расцепить, ладони в стороны).</w:t>
            </w:r>
          </w:p>
          <w:p w:rsidR="00A949C5" w:rsidRPr="002C095E" w:rsidRDefault="00A949C5" w:rsidP="002C095E">
            <w:pPr>
              <w:spacing w:line="36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</w:p>
          <w:p w:rsidR="00A949C5" w:rsidRPr="002C095E" w:rsidRDefault="00A949C5" w:rsidP="002C095E">
            <w:pPr>
              <w:spacing w:line="36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</w:p>
          <w:p w:rsidR="00A949C5" w:rsidRPr="002C095E" w:rsidRDefault="00A949C5" w:rsidP="002C095E">
            <w:pPr>
              <w:spacing w:line="36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</w:p>
          <w:p w:rsidR="00A949C5" w:rsidRPr="002C095E" w:rsidRDefault="00A949C5" w:rsidP="002C095E">
            <w:pPr>
              <w:spacing w:line="36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</w:p>
          <w:p w:rsidR="00A949C5" w:rsidRPr="002C095E" w:rsidRDefault="00A949C5" w:rsidP="002C095E">
            <w:pPr>
              <w:spacing w:line="36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</w:p>
          <w:p w:rsidR="00A949C5" w:rsidRPr="002C095E" w:rsidRDefault="00A949C5" w:rsidP="002C095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49C5" w:rsidRPr="002C095E" w:rsidTr="006E17E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9C5" w:rsidRPr="002C095E" w:rsidRDefault="00A949C5" w:rsidP="002C095E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 «КОШКА»</w:t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2C095E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89635" cy="1334770"/>
                  <wp:effectExtent l="19050" t="0" r="5715" b="0"/>
                  <wp:docPr id="25" name="Рисунок 25" descr="http://festival.1september.ru/articles/573641/f_clip_image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://festival.1september.ru/articles/573641/f_clip_image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" cy="1334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2C095E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23595" cy="1169670"/>
                  <wp:effectExtent l="19050" t="0" r="0" b="0"/>
                  <wp:docPr id="26" name="Рисунок 26" descr="http://festival.1september.ru/articles/573641/f_clip_image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://festival.1september.ru/articles/573641/f_clip_image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95" cy="1169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«СОБАКА»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9C5" w:rsidRPr="002C095E" w:rsidRDefault="00A949C5" w:rsidP="002C095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Вышла кошечка вперед </w:t>
            </w:r>
            <w:r w:rsidRPr="002C095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(«Кошка» правой рукой)</w:t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К нам идет, хвостом играет </w:t>
            </w:r>
            <w:r w:rsidRPr="002C095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(Левой ладонью машем</w:t>
            </w:r>
            <w:proofErr w:type="gramStart"/>
            <w:r w:rsidRPr="002C095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br/>
              <w:t>У</w:t>
            </w:r>
            <w:proofErr w:type="gramEnd"/>
            <w:r w:rsidRPr="002C095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 основания правой кисти)</w:t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Ей на встречу из ворот </w:t>
            </w:r>
            <w:r w:rsidRPr="002C095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(«Ворота»)</w:t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2C09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Две собаки выбегают </w:t>
            </w:r>
            <w:r w:rsidRPr="002C095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(«Собаки» обеими руками).</w:t>
            </w:r>
          </w:p>
        </w:tc>
      </w:tr>
    </w:tbl>
    <w:p w:rsidR="00A949C5" w:rsidRPr="002C095E" w:rsidRDefault="00A949C5" w:rsidP="002C095E">
      <w:pPr>
        <w:tabs>
          <w:tab w:val="left" w:pos="851"/>
        </w:tabs>
        <w:spacing w:line="360" w:lineRule="auto"/>
        <w:ind w:left="851"/>
        <w:jc w:val="both"/>
        <w:rPr>
          <w:rFonts w:ascii="Times New Roman" w:hAnsi="Times New Roman"/>
          <w:sz w:val="24"/>
          <w:szCs w:val="24"/>
        </w:rPr>
      </w:pPr>
    </w:p>
    <w:p w:rsidR="00A949C5" w:rsidRPr="002C095E" w:rsidRDefault="00A949C5" w:rsidP="002C095E">
      <w:pPr>
        <w:pStyle w:val="a4"/>
        <w:spacing w:line="360" w:lineRule="auto"/>
        <w:ind w:firstLine="720"/>
        <w:jc w:val="both"/>
      </w:pPr>
      <w:r w:rsidRPr="002C095E">
        <w:t xml:space="preserve">Хотелось бы обратить внимание еще на несколько важных моментов в проведении подобных упражнений: </w:t>
      </w:r>
    </w:p>
    <w:p w:rsidR="00A949C5" w:rsidRPr="002C095E" w:rsidRDefault="00A949C5" w:rsidP="002C095E">
      <w:pPr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hAnsi="Times New Roman"/>
          <w:sz w:val="24"/>
          <w:szCs w:val="24"/>
        </w:rPr>
        <w:t xml:space="preserve"> - Если же учащимся предстоит интенсивная умственная нагрузка, то комплекс упражнений лучше проводить перед работой.</w:t>
      </w:r>
    </w:p>
    <w:p w:rsidR="00A949C5" w:rsidRPr="002C095E" w:rsidRDefault="00A949C5" w:rsidP="002C095E">
      <w:pPr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2C095E">
        <w:rPr>
          <w:rFonts w:ascii="Times New Roman" w:hAnsi="Times New Roman"/>
          <w:sz w:val="24"/>
          <w:szCs w:val="24"/>
        </w:rPr>
        <w:t>Кинезиологические</w:t>
      </w:r>
      <w:proofErr w:type="spellEnd"/>
      <w:r w:rsidRPr="002C095E">
        <w:rPr>
          <w:rFonts w:ascii="Times New Roman" w:hAnsi="Times New Roman"/>
          <w:sz w:val="24"/>
          <w:szCs w:val="24"/>
        </w:rPr>
        <w:t xml:space="preserve"> упражнения дают как немедленный, так и кумулятивный, т.е. накапливающийся эффект.</w:t>
      </w:r>
    </w:p>
    <w:p w:rsidR="00A949C5" w:rsidRPr="002C095E" w:rsidRDefault="00A949C5" w:rsidP="002C095E">
      <w:pPr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hAnsi="Times New Roman"/>
          <w:sz w:val="24"/>
          <w:szCs w:val="24"/>
        </w:rPr>
        <w:t xml:space="preserve">- Самый благоприятный период для интеллектуального развития – это возраст до 12 лет, когда кора больших полушарий еще окончательно не сформирована. </w:t>
      </w:r>
    </w:p>
    <w:p w:rsidR="00A949C5" w:rsidRPr="002C095E" w:rsidRDefault="00A949C5" w:rsidP="002C095E">
      <w:pPr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hAnsi="Times New Roman"/>
          <w:sz w:val="24"/>
          <w:szCs w:val="24"/>
        </w:rPr>
        <w:t xml:space="preserve">- Под влиянием </w:t>
      </w:r>
      <w:proofErr w:type="spellStart"/>
      <w:r w:rsidRPr="002C095E">
        <w:rPr>
          <w:rFonts w:ascii="Times New Roman" w:hAnsi="Times New Roman"/>
          <w:sz w:val="24"/>
          <w:szCs w:val="24"/>
        </w:rPr>
        <w:t>кинезиологических</w:t>
      </w:r>
      <w:proofErr w:type="spellEnd"/>
      <w:r w:rsidRPr="002C095E">
        <w:rPr>
          <w:rFonts w:ascii="Times New Roman" w:hAnsi="Times New Roman"/>
          <w:sz w:val="24"/>
          <w:szCs w:val="24"/>
        </w:rPr>
        <w:t xml:space="preserve"> тренировок в организме происходят положительные структурные изменения. </w:t>
      </w:r>
    </w:p>
    <w:p w:rsidR="00A949C5" w:rsidRPr="002C095E" w:rsidRDefault="00A949C5" w:rsidP="002C095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eastAsia="Times New Roman" w:hAnsi="Times New Roman"/>
          <w:color w:val="000000"/>
          <w:spacing w:val="-3"/>
          <w:sz w:val="24"/>
          <w:szCs w:val="24"/>
        </w:rPr>
        <w:lastRenderedPageBreak/>
        <w:tab/>
      </w:r>
      <w:proofErr w:type="spellStart"/>
      <w:r w:rsidRPr="002C095E">
        <w:rPr>
          <w:rFonts w:ascii="Times New Roman" w:eastAsia="Times New Roman" w:hAnsi="Times New Roman"/>
          <w:color w:val="000000"/>
          <w:spacing w:val="-3"/>
          <w:sz w:val="24"/>
          <w:szCs w:val="24"/>
        </w:rPr>
        <w:t>Кинезиологические</w:t>
      </w:r>
      <w:proofErr w:type="spellEnd"/>
      <w:r w:rsidRPr="002C095E">
        <w:rPr>
          <w:rFonts w:ascii="Times New Roman" w:eastAsia="Times New Roman" w:hAnsi="Times New Roman"/>
          <w:color w:val="000000"/>
          <w:spacing w:val="-3"/>
          <w:sz w:val="24"/>
          <w:szCs w:val="24"/>
        </w:rPr>
        <w:t xml:space="preserve"> упражнения можно использовать на всех уроках, что приведёт к улучшению внимания, мыслительной  деятельности, повышению </w:t>
      </w:r>
      <w:proofErr w:type="spellStart"/>
      <w:r w:rsidRPr="002C095E">
        <w:rPr>
          <w:rFonts w:ascii="Times New Roman" w:eastAsia="Times New Roman" w:hAnsi="Times New Roman"/>
          <w:color w:val="000000"/>
          <w:spacing w:val="-3"/>
          <w:sz w:val="24"/>
          <w:szCs w:val="24"/>
        </w:rPr>
        <w:t>стрессоустойчивости</w:t>
      </w:r>
      <w:proofErr w:type="spellEnd"/>
      <w:r w:rsidRPr="002C095E">
        <w:rPr>
          <w:rFonts w:ascii="Times New Roman" w:eastAsia="Times New Roman" w:hAnsi="Times New Roman"/>
          <w:color w:val="000000"/>
          <w:spacing w:val="-3"/>
          <w:sz w:val="24"/>
          <w:szCs w:val="24"/>
        </w:rPr>
        <w:t xml:space="preserve"> и  самооценки, понижению тревожности, облегчат процесс чтения и письма. Использование </w:t>
      </w:r>
      <w:proofErr w:type="spellStart"/>
      <w:r w:rsidRPr="002C095E">
        <w:rPr>
          <w:rFonts w:ascii="Times New Roman" w:eastAsia="Times New Roman" w:hAnsi="Times New Roman"/>
          <w:color w:val="000000"/>
          <w:spacing w:val="-3"/>
          <w:sz w:val="24"/>
          <w:szCs w:val="24"/>
        </w:rPr>
        <w:t>кинезиологических</w:t>
      </w:r>
      <w:proofErr w:type="spellEnd"/>
      <w:r w:rsidRPr="002C095E">
        <w:rPr>
          <w:rFonts w:ascii="Times New Roman" w:eastAsia="Times New Roman" w:hAnsi="Times New Roman"/>
          <w:color w:val="000000"/>
          <w:spacing w:val="-3"/>
          <w:sz w:val="24"/>
          <w:szCs w:val="24"/>
        </w:rPr>
        <w:t xml:space="preserve"> упражнений можно и нужно рекомендовать родителям, чьи дети испытывают трудности в обучении.</w:t>
      </w:r>
      <w:r w:rsidRPr="002C095E">
        <w:rPr>
          <w:rFonts w:ascii="Times New Roman" w:hAnsi="Times New Roman"/>
          <w:sz w:val="24"/>
          <w:szCs w:val="24"/>
        </w:rPr>
        <w:t xml:space="preserve"> </w:t>
      </w:r>
    </w:p>
    <w:p w:rsidR="00A949C5" w:rsidRPr="002C095E" w:rsidRDefault="00A949C5" w:rsidP="002C095E">
      <w:pPr>
        <w:spacing w:line="360" w:lineRule="auto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2C095E">
        <w:rPr>
          <w:rFonts w:ascii="Times New Roman" w:hAnsi="Times New Roman"/>
          <w:sz w:val="24"/>
          <w:szCs w:val="24"/>
        </w:rPr>
        <w:tab/>
        <w:t xml:space="preserve">Все указания даются чётко, спокойно. </w:t>
      </w:r>
      <w:r w:rsidRPr="002C095E">
        <w:rPr>
          <w:rFonts w:ascii="Times New Roman" w:hAnsi="Times New Roman"/>
          <w:color w:val="000000"/>
          <w:sz w:val="24"/>
          <w:szCs w:val="24"/>
        </w:rPr>
        <w:t>Для постепенного услож</w:t>
      </w:r>
      <w:r w:rsidRPr="002C095E">
        <w:rPr>
          <w:rFonts w:ascii="Times New Roman" w:hAnsi="Times New Roman"/>
          <w:color w:val="000000"/>
          <w:spacing w:val="-1"/>
          <w:sz w:val="24"/>
          <w:szCs w:val="24"/>
        </w:rPr>
        <w:t>нения упражнений можно использовать:</w:t>
      </w:r>
    </w:p>
    <w:p w:rsidR="00A949C5" w:rsidRPr="002C095E" w:rsidRDefault="00A949C5" w:rsidP="002C095E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2C095E">
        <w:rPr>
          <w:rFonts w:ascii="Times New Roman" w:hAnsi="Times New Roman"/>
          <w:color w:val="000000"/>
          <w:spacing w:val="-2"/>
          <w:sz w:val="24"/>
          <w:szCs w:val="24"/>
        </w:rPr>
        <w:t>ускорение темпа выполнения;</w:t>
      </w:r>
    </w:p>
    <w:p w:rsidR="00A949C5" w:rsidRPr="002C095E" w:rsidRDefault="00A949C5" w:rsidP="002C095E">
      <w:pPr>
        <w:widowControl w:val="0"/>
        <w:numPr>
          <w:ilvl w:val="0"/>
          <w:numId w:val="1"/>
        </w:numPr>
        <w:shd w:val="clear" w:color="auto" w:fill="FFFFFF"/>
        <w:tabs>
          <w:tab w:val="left" w:pos="1418"/>
        </w:tabs>
        <w:autoSpaceDE w:val="0"/>
        <w:spacing w:line="360" w:lineRule="auto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2C095E">
        <w:rPr>
          <w:rFonts w:ascii="Times New Roman" w:hAnsi="Times New Roman"/>
          <w:color w:val="000000"/>
          <w:spacing w:val="-3"/>
          <w:sz w:val="24"/>
          <w:szCs w:val="24"/>
        </w:rPr>
        <w:t xml:space="preserve">выполнение с легко прикушенным языком  </w:t>
      </w:r>
      <w:r w:rsidRPr="002C095E">
        <w:rPr>
          <w:rFonts w:ascii="Times New Roman" w:hAnsi="Times New Roman"/>
          <w:color w:val="000000"/>
          <w:spacing w:val="-2"/>
          <w:sz w:val="24"/>
          <w:szCs w:val="24"/>
        </w:rPr>
        <w:t xml:space="preserve">и закрытыми глазами (исключение речевого и  </w:t>
      </w:r>
      <w:r w:rsidRPr="002C095E">
        <w:rPr>
          <w:rFonts w:ascii="Times New Roman" w:hAnsi="Times New Roman"/>
          <w:color w:val="000000"/>
          <w:spacing w:val="-1"/>
          <w:sz w:val="24"/>
          <w:szCs w:val="24"/>
        </w:rPr>
        <w:t>зрительного контроля);</w:t>
      </w:r>
    </w:p>
    <w:p w:rsidR="00A949C5" w:rsidRPr="002C095E" w:rsidRDefault="00A949C5" w:rsidP="002C095E">
      <w:pPr>
        <w:widowControl w:val="0"/>
        <w:numPr>
          <w:ilvl w:val="0"/>
          <w:numId w:val="1"/>
        </w:numPr>
        <w:shd w:val="clear" w:color="auto" w:fill="FFFFFF"/>
        <w:tabs>
          <w:tab w:val="left" w:pos="384"/>
        </w:tabs>
        <w:autoSpaceDE w:val="0"/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2C095E">
        <w:rPr>
          <w:rFonts w:ascii="Times New Roman" w:hAnsi="Times New Roman"/>
          <w:color w:val="000000"/>
          <w:spacing w:val="5"/>
          <w:sz w:val="24"/>
          <w:szCs w:val="24"/>
        </w:rPr>
        <w:t xml:space="preserve">подключение движений глаз и языка к  </w:t>
      </w:r>
      <w:r w:rsidRPr="002C095E">
        <w:rPr>
          <w:rFonts w:ascii="Times New Roman" w:hAnsi="Times New Roman"/>
          <w:color w:val="000000"/>
          <w:sz w:val="24"/>
          <w:szCs w:val="24"/>
        </w:rPr>
        <w:t>движениям рук;</w:t>
      </w:r>
    </w:p>
    <w:p w:rsidR="00A949C5" w:rsidRPr="00374D45" w:rsidRDefault="00A949C5" w:rsidP="00374D45">
      <w:pPr>
        <w:widowControl w:val="0"/>
        <w:numPr>
          <w:ilvl w:val="0"/>
          <w:numId w:val="1"/>
        </w:numPr>
        <w:shd w:val="clear" w:color="auto" w:fill="FFFFFF"/>
        <w:tabs>
          <w:tab w:val="left" w:pos="384"/>
        </w:tabs>
        <w:autoSpaceDE w:val="0"/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2C095E">
        <w:rPr>
          <w:rFonts w:ascii="Times New Roman" w:hAnsi="Times New Roman"/>
          <w:color w:val="000000"/>
          <w:spacing w:val="-3"/>
          <w:sz w:val="24"/>
          <w:szCs w:val="24"/>
        </w:rPr>
        <w:t>подключение дыхательных упражнений и  метода визуализации.</w:t>
      </w:r>
    </w:p>
    <w:p w:rsidR="00A949C5" w:rsidRPr="002C095E" w:rsidRDefault="00A949C5" w:rsidP="002C095E">
      <w:pPr>
        <w:widowControl w:val="0"/>
        <w:shd w:val="clear" w:color="auto" w:fill="FFFFFF"/>
        <w:tabs>
          <w:tab w:val="left" w:pos="384"/>
        </w:tabs>
        <w:autoSpaceDE w:val="0"/>
        <w:spacing w:before="5" w:line="360" w:lineRule="auto"/>
        <w:jc w:val="both"/>
        <w:rPr>
          <w:rFonts w:ascii="Times New Roman" w:eastAsia="Times New Roman" w:hAnsi="Times New Roman"/>
          <w:color w:val="000000"/>
          <w:spacing w:val="-3"/>
          <w:sz w:val="24"/>
          <w:szCs w:val="24"/>
        </w:rPr>
      </w:pPr>
    </w:p>
    <w:p w:rsidR="00A949C5" w:rsidRPr="002C095E" w:rsidRDefault="00A949C5" w:rsidP="002C095E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</w:tabs>
        <w:autoSpaceDE w:val="0"/>
        <w:spacing w:before="5" w:line="360" w:lineRule="auto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proofErr w:type="spellStart"/>
      <w:r w:rsidRPr="002C095E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Самомассаж</w:t>
      </w:r>
      <w:proofErr w:type="spellEnd"/>
      <w:r w:rsidRPr="002C095E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 кистей ру</w:t>
      </w:r>
      <w:r w:rsidR="00E47668" w:rsidRPr="002C095E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к - </w:t>
      </w: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эффективное и универсальное средство реабилитации тонких движений у детей, как средство коррекции нарушений письменной речи у детей с локальными проблемами и как развивающее - оздоровительное средство для детей без проблем в развитии. </w:t>
      </w:r>
      <w:proofErr w:type="gramStart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Игровой </w:t>
      </w:r>
      <w:proofErr w:type="spellStart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>самомассаж</w:t>
      </w:r>
      <w:proofErr w:type="spellEnd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 является прекрасным средством совершенствования таких психических функций, как внимание, память (словесно-логическая, моторная, тактильная, эмоциональная, рефлекторная), зрительно-моторная координация.</w:t>
      </w:r>
      <w:proofErr w:type="gramEnd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 В игровой, непроизвольной форме происходит развитие речевой и творческой сфер детей. </w:t>
      </w:r>
    </w:p>
    <w:p w:rsidR="00A949C5" w:rsidRPr="002C095E" w:rsidRDefault="00A949C5" w:rsidP="002C095E">
      <w:pPr>
        <w:widowControl w:val="0"/>
        <w:shd w:val="clear" w:color="auto" w:fill="FFFFFF"/>
        <w:tabs>
          <w:tab w:val="left" w:pos="384"/>
        </w:tabs>
        <w:autoSpaceDE w:val="0"/>
        <w:spacing w:before="5" w:line="360" w:lineRule="auto"/>
        <w:jc w:val="both"/>
        <w:rPr>
          <w:rFonts w:ascii="Times New Roman" w:eastAsia="Times New Roman" w:hAnsi="Times New Roman"/>
          <w:color w:val="000000"/>
          <w:spacing w:val="-3"/>
          <w:sz w:val="24"/>
          <w:szCs w:val="24"/>
        </w:rPr>
      </w:pP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Существуют следующие приемы </w:t>
      </w:r>
      <w:proofErr w:type="spellStart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>самомассажа</w:t>
      </w:r>
      <w:proofErr w:type="spellEnd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</w:p>
    <w:p w:rsidR="00A949C5" w:rsidRPr="002C095E" w:rsidRDefault="00A949C5" w:rsidP="002C095E">
      <w:pPr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поглаживание, </w:t>
      </w:r>
    </w:p>
    <w:p w:rsidR="00A949C5" w:rsidRPr="002C095E" w:rsidRDefault="00A949C5" w:rsidP="002C095E">
      <w:pPr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растирание, </w:t>
      </w:r>
    </w:p>
    <w:p w:rsidR="00A949C5" w:rsidRPr="002C095E" w:rsidRDefault="00A949C5" w:rsidP="002C095E">
      <w:pPr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разминание, </w:t>
      </w:r>
    </w:p>
    <w:p w:rsidR="00A949C5" w:rsidRPr="002C095E" w:rsidRDefault="00A949C5" w:rsidP="002C095E">
      <w:pPr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выжимание, </w:t>
      </w:r>
    </w:p>
    <w:p w:rsidR="00A949C5" w:rsidRPr="002C095E" w:rsidRDefault="00A949C5" w:rsidP="002C095E">
      <w:pPr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активные и пассивные движения. </w:t>
      </w:r>
    </w:p>
    <w:p w:rsidR="00A949C5" w:rsidRPr="002C095E" w:rsidRDefault="00A949C5" w:rsidP="002C095E">
      <w:pPr>
        <w:spacing w:before="100" w:beforeAutospacing="1" w:after="100" w:afterAutospacing="1" w:line="360" w:lineRule="auto"/>
        <w:ind w:left="360" w:firstLine="34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В комплекс входят упражнения трех видов: </w:t>
      </w:r>
    </w:p>
    <w:p w:rsidR="00A949C5" w:rsidRPr="002C095E" w:rsidRDefault="00A949C5" w:rsidP="002C095E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>самомассаж</w:t>
      </w:r>
      <w:proofErr w:type="spellEnd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 тыльной стороны кистей рук, </w:t>
      </w:r>
    </w:p>
    <w:p w:rsidR="00A949C5" w:rsidRPr="002C095E" w:rsidRDefault="00A949C5" w:rsidP="002C095E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>самомассаж</w:t>
      </w:r>
      <w:proofErr w:type="spellEnd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 ладоней, </w:t>
      </w:r>
    </w:p>
    <w:p w:rsidR="00A949C5" w:rsidRPr="002C095E" w:rsidRDefault="00A949C5" w:rsidP="002C095E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>самомассаж</w:t>
      </w:r>
      <w:proofErr w:type="spellEnd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 пальцев рук.</w:t>
      </w:r>
    </w:p>
    <w:p w:rsidR="00A949C5" w:rsidRPr="002C095E" w:rsidRDefault="00A949C5" w:rsidP="002C095E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Подушечки четырех пальцев правой руки установите у оснований пальцев левой руки с тыльной стороны ладони. Пунктирными движениями смещайте кожу на </w:t>
      </w:r>
      <w:smartTag w:uri="urn:schemas-microsoft-com:office:smarttags" w:element="metricconverter">
        <w:smartTagPr>
          <w:attr w:name="ProductID" w:val="1 см"/>
        </w:smartTagPr>
        <w:r w:rsidRPr="002C095E">
          <w:rPr>
            <w:rFonts w:ascii="Times New Roman" w:eastAsia="Times New Roman" w:hAnsi="Times New Roman"/>
            <w:sz w:val="24"/>
            <w:szCs w:val="24"/>
            <w:lang w:eastAsia="ru-RU"/>
          </w:rPr>
          <w:t>1 см</w:t>
        </w:r>
      </w:smartTag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 вперед-назад, постепенно продвигаясь к лучезапястному суставу («пунктирное» движение). Проделайте то же для другой руки. </w:t>
      </w:r>
    </w:p>
    <w:p w:rsidR="00A949C5" w:rsidRPr="002C095E" w:rsidRDefault="00A949C5" w:rsidP="002C095E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Кисть и предплечье левой руки расположите на столе. Ребром ладони правой руки имитируйте «пиление» по всем направлениям тыльной стороны левой ладони («прямолинейное» движение). Проделайте то же для другой руки. </w:t>
      </w:r>
    </w:p>
    <w:p w:rsidR="00A949C5" w:rsidRPr="002C095E" w:rsidRDefault="00A949C5" w:rsidP="002C095E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Кисть и предплечье левой руки расположите на столе. Правой рукой сделайте массаж тыльной стороны ладони левой руки. Проделайте то же для правой руки. </w:t>
      </w:r>
    </w:p>
    <w:p w:rsidR="00A949C5" w:rsidRPr="002C095E" w:rsidRDefault="00A949C5" w:rsidP="002C095E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Костяшками сжатых в кулак пальцев правой руки двигайте вверх-вниз по ладони левой руки («прямолинейное» движение). Проделайте то же для правой руки. </w:t>
      </w:r>
    </w:p>
    <w:p w:rsidR="00A949C5" w:rsidRPr="002C095E" w:rsidRDefault="00A949C5" w:rsidP="002C095E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Фалангами сжатых в кулак пальцев производите движения по принципу «буравчика» на ладони массажируемой руки. Поменяйте руки. </w:t>
      </w:r>
    </w:p>
    <w:p w:rsidR="00A949C5" w:rsidRPr="002C095E" w:rsidRDefault="00A949C5" w:rsidP="002C095E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>Самомассаж</w:t>
      </w:r>
      <w:proofErr w:type="spellEnd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 пальцев рук. Кисть и предплечье левой руки расположите на столе. Согнутыми указательным и средним пальцами правой руки делайте хватательные движения на пальцах левой руки («прямолинейное» движение). Проделайте то же для правой руки. </w:t>
      </w:r>
    </w:p>
    <w:p w:rsidR="00A949C5" w:rsidRPr="002C095E" w:rsidRDefault="00A949C5" w:rsidP="002C095E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>Движения, как при растирании замерзших рук.</w:t>
      </w:r>
    </w:p>
    <w:p w:rsidR="00A949C5" w:rsidRPr="002C095E" w:rsidRDefault="00A949C5" w:rsidP="002C095E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>Подушечку большого пальца правой руки положите на тыльную сторону массируемой фаланги пальца левой руки. Остальные четыре пальца правой руки охватывают и поддерживают палец снизу. Массируйте «спиралевидными» движениями. Проделайте то же для правой руки.</w:t>
      </w:r>
    </w:p>
    <w:p w:rsidR="00A949C5" w:rsidRPr="002C095E" w:rsidRDefault="00A949C5" w:rsidP="002C095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2C09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Су </w:t>
      </w:r>
      <w:proofErr w:type="spellStart"/>
      <w:r w:rsidRPr="002C09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Джок</w:t>
      </w:r>
      <w:proofErr w:type="spellEnd"/>
      <w:r w:rsidRPr="002C09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терапия</w:t>
      </w:r>
    </w:p>
    <w:p w:rsidR="00374D45" w:rsidRDefault="00374D45" w:rsidP="00374D4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926875" cy="2611629"/>
            <wp:effectExtent l="19050" t="0" r="0" b="0"/>
            <wp:docPr id="60" name="Рисунок 60" descr="C:\Users\Aspaer U\Desktop\DSC_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spaer U\Desktop\DSC_08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223" cy="261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D45" w:rsidRPr="00374D45" w:rsidRDefault="00374D45" w:rsidP="002C095E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Что </w:t>
      </w:r>
      <w:proofErr w:type="gramStart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374D45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proofErr w:type="spellStart"/>
      <w:r w:rsidR="00A949C5" w:rsidRPr="002C095E">
        <w:rPr>
          <w:rFonts w:ascii="Times New Roman" w:eastAsia="Times New Roman" w:hAnsi="Times New Roman"/>
          <w:sz w:val="24"/>
          <w:szCs w:val="24"/>
          <w:lang w:eastAsia="ru-RU"/>
        </w:rPr>
        <w:t>значает</w:t>
      </w:r>
      <w:proofErr w:type="spellEnd"/>
      <w:proofErr w:type="gramEnd"/>
      <w:r w:rsidR="00A949C5"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 Су и </w:t>
      </w:r>
      <w:proofErr w:type="spellStart"/>
      <w:r w:rsidR="00A949C5" w:rsidRPr="002C095E">
        <w:rPr>
          <w:rFonts w:ascii="Times New Roman" w:eastAsia="Times New Roman" w:hAnsi="Times New Roman"/>
          <w:sz w:val="24"/>
          <w:szCs w:val="24"/>
          <w:lang w:eastAsia="ru-RU"/>
        </w:rPr>
        <w:t>Джок</w:t>
      </w:r>
      <w:proofErr w:type="spellEnd"/>
      <w:r w:rsidR="00A949C5"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? Су – это кисть, </w:t>
      </w:r>
      <w:proofErr w:type="spellStart"/>
      <w:r w:rsidR="00A949C5" w:rsidRPr="002C095E">
        <w:rPr>
          <w:rFonts w:ascii="Times New Roman" w:eastAsia="Times New Roman" w:hAnsi="Times New Roman"/>
          <w:sz w:val="24"/>
          <w:szCs w:val="24"/>
          <w:lang w:eastAsia="ru-RU"/>
        </w:rPr>
        <w:t>Джок</w:t>
      </w:r>
      <w:proofErr w:type="spellEnd"/>
      <w:r w:rsidR="00A949C5"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 – стопа.</w:t>
      </w:r>
    </w:p>
    <w:p w:rsidR="00A949C5" w:rsidRPr="002C095E" w:rsidRDefault="00374D45" w:rsidP="002C095E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="00A949C5" w:rsidRPr="002C09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Главные достоинства Су </w:t>
      </w:r>
      <w:proofErr w:type="spellStart"/>
      <w:r w:rsidR="00A949C5" w:rsidRPr="002C09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Джок</w:t>
      </w:r>
      <w:proofErr w:type="spellEnd"/>
      <w:r w:rsidR="00A949C5" w:rsidRPr="002C09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терапии</w:t>
      </w:r>
    </w:p>
    <w:p w:rsidR="00A949C5" w:rsidRPr="002C095E" w:rsidRDefault="00A949C5" w:rsidP="002C095E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• Высокая эффективность. При правильном применении выраженный эффект часто наступает уже через несколько минут, иногда секунд. </w:t>
      </w:r>
    </w:p>
    <w:p w:rsidR="00A949C5" w:rsidRPr="002C095E" w:rsidRDefault="00A949C5" w:rsidP="002C095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• Абсолютная безопасность применения. Эта лечебная система создана не человеком – он только открыл ее, а самой Природой. В этом причина ее силы и безопасности. Стимуляция точек соответствия приводит к излечению. Неправильное применение никогда не наносит вред человеку – оно просто неэффективно. </w:t>
      </w:r>
    </w:p>
    <w:p w:rsidR="00A949C5" w:rsidRPr="002C095E" w:rsidRDefault="00A949C5" w:rsidP="002C095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>• Универсальность метода. С помощью Су </w:t>
      </w:r>
      <w:proofErr w:type="spellStart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>Джок</w:t>
      </w:r>
      <w:proofErr w:type="spellEnd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 терапии можно лечить любую часть тела, любой орган, любой сустав. </w:t>
      </w:r>
    </w:p>
    <w:p w:rsidR="00A949C5" w:rsidRPr="002C095E" w:rsidRDefault="00A949C5" w:rsidP="002C095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• Доступность метода для каждого человека. В Су </w:t>
      </w:r>
      <w:proofErr w:type="spellStart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>Джок</w:t>
      </w:r>
      <w:proofErr w:type="spellEnd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 терапии не нужно ничего выучивать и запоминать. Что заучивается – легко забывается. Метод достаточно понять один раз, затем им можно пользоваться всю жизнь. </w:t>
      </w:r>
    </w:p>
    <w:p w:rsidR="00A949C5" w:rsidRPr="002C095E" w:rsidRDefault="00A949C5" w:rsidP="002C095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• Простота применения. Ваша рука и знания всегда с вами. А подходящий инструмент для проведения лечения вы без труда найдете. </w:t>
      </w:r>
    </w:p>
    <w:p w:rsidR="00A949C5" w:rsidRPr="002C095E" w:rsidRDefault="00A949C5" w:rsidP="002C095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Регулярное и опосредованное стимулирование систем соответствия по Су </w:t>
      </w:r>
      <w:proofErr w:type="spellStart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>Джок</w:t>
      </w:r>
      <w:proofErr w:type="spellEnd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 оказывает лечебное и </w:t>
      </w:r>
      <w:proofErr w:type="spellStart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>профлактическое</w:t>
      </w:r>
      <w:proofErr w:type="spellEnd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 воздействие на речевые зоны коры головного мозга и положительно сказывается на исправлении речи детей. </w:t>
      </w:r>
    </w:p>
    <w:p w:rsidR="00A949C5" w:rsidRPr="002C095E" w:rsidRDefault="00374D45" w:rsidP="002C095E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="00A949C5" w:rsidRPr="002C09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Формы работы по использованию Су </w:t>
      </w:r>
      <w:proofErr w:type="spellStart"/>
      <w:r w:rsidR="00A949C5" w:rsidRPr="002C09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Джок</w:t>
      </w:r>
      <w:proofErr w:type="spellEnd"/>
      <w:r w:rsidR="00A949C5" w:rsidRPr="002C095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терапии:</w:t>
      </w:r>
      <w:r w:rsidR="00A949C5"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A949C5" w:rsidRPr="002C095E" w:rsidRDefault="00A949C5" w:rsidP="002C095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• это диагностика и стимуляция точек соответствия речевых зон головного мозга и органов артикуляционного аппарата; </w:t>
      </w:r>
    </w:p>
    <w:p w:rsidR="00A949C5" w:rsidRPr="002C095E" w:rsidRDefault="00A949C5" w:rsidP="002C095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>• профилактический ручной массаж кистей и стоп; массаж и </w:t>
      </w:r>
      <w:proofErr w:type="spellStart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>самосассаж</w:t>
      </w:r>
      <w:proofErr w:type="spellEnd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 кончиков пальцев и растирание ногтевых пластинок (массаж проводиться с ребенком до стойкого ощущения тепла и незначительного покраснения); </w:t>
      </w:r>
    </w:p>
    <w:p w:rsidR="00A949C5" w:rsidRPr="002C095E" w:rsidRDefault="00A949C5" w:rsidP="002C095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>• использование Су </w:t>
      </w:r>
      <w:proofErr w:type="spellStart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>Джок</w:t>
      </w:r>
      <w:proofErr w:type="spellEnd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>массажеров</w:t>
      </w:r>
      <w:proofErr w:type="spellEnd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: шариков, аппликаторов Кузнецова; </w:t>
      </w:r>
    </w:p>
    <w:p w:rsidR="00A949C5" w:rsidRPr="002C095E" w:rsidRDefault="002C095E" w:rsidP="002C095E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50384" cy="2535128"/>
            <wp:effectExtent l="19050" t="0" r="0" b="0"/>
            <wp:docPr id="57" name="Рисунок 57" descr="C:\Users\Aspaer U\Desktop\DSC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spaer U\Desktop\DSC_079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3959" r="24486" b="23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519" cy="253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9C5" w:rsidRPr="002C095E" w:rsidRDefault="00A949C5" w:rsidP="002C095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ab/>
        <w:t>Профилактический ручной массаж кистей с помощью Су </w:t>
      </w:r>
      <w:proofErr w:type="spellStart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>Джок</w:t>
      </w:r>
      <w:proofErr w:type="spellEnd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>массажеров</w:t>
      </w:r>
      <w:proofErr w:type="spellEnd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 можно провести в виде </w:t>
      </w:r>
      <w:proofErr w:type="gramStart"/>
      <w:r w:rsidRPr="002C095E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сказки про ежика</w:t>
      </w:r>
      <w:proofErr w:type="gramEnd"/>
      <w:r w:rsidRPr="002C095E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.</w:t>
      </w:r>
    </w:p>
    <w:p w:rsidR="00A949C5" w:rsidRPr="002C095E" w:rsidRDefault="00374D45" w:rsidP="002C095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34332F"/>
          <w:sz w:val="24"/>
          <w:szCs w:val="24"/>
          <w:lang w:eastAsia="ru-RU"/>
        </w:rPr>
      </w:pPr>
      <w:r w:rsidRPr="00374D45">
        <w:rPr>
          <w:rFonts w:ascii="Times New Roman" w:eastAsia="Times New Roman" w:hAnsi="Times New Roman"/>
          <w:b/>
          <w:color w:val="34332F"/>
          <w:sz w:val="24"/>
          <w:szCs w:val="24"/>
          <w:lang w:eastAsia="ru-RU"/>
        </w:rPr>
        <w:tab/>
      </w:r>
      <w:r w:rsidR="00A949C5" w:rsidRPr="002C095E">
        <w:rPr>
          <w:rFonts w:ascii="Times New Roman" w:eastAsia="Times New Roman" w:hAnsi="Times New Roman"/>
          <w:b/>
          <w:color w:val="34332F"/>
          <w:sz w:val="24"/>
          <w:szCs w:val="24"/>
          <w:u w:val="single"/>
          <w:lang w:eastAsia="ru-RU"/>
        </w:rPr>
        <w:t>Цель:</w:t>
      </w:r>
      <w:r w:rsidR="00A949C5" w:rsidRPr="002C095E">
        <w:rPr>
          <w:rFonts w:ascii="Times New Roman" w:eastAsia="Times New Roman" w:hAnsi="Times New Roman"/>
          <w:color w:val="34332F"/>
          <w:sz w:val="24"/>
          <w:szCs w:val="24"/>
          <w:lang w:eastAsia="ru-RU"/>
        </w:rPr>
        <w:t xml:space="preserve"> воздействовать на биологически активные точки по системе Су </w:t>
      </w:r>
      <w:proofErr w:type="spellStart"/>
      <w:r w:rsidR="00A949C5" w:rsidRPr="002C095E">
        <w:rPr>
          <w:rFonts w:ascii="Times New Roman" w:eastAsia="Times New Roman" w:hAnsi="Times New Roman"/>
          <w:color w:val="34332F"/>
          <w:sz w:val="24"/>
          <w:szCs w:val="24"/>
          <w:lang w:eastAsia="ru-RU"/>
        </w:rPr>
        <w:t>Джок</w:t>
      </w:r>
      <w:proofErr w:type="spellEnd"/>
      <w:r w:rsidR="00A949C5" w:rsidRPr="002C095E">
        <w:rPr>
          <w:rFonts w:ascii="Times New Roman" w:eastAsia="Times New Roman" w:hAnsi="Times New Roman"/>
          <w:color w:val="34332F"/>
          <w:sz w:val="24"/>
          <w:szCs w:val="24"/>
          <w:lang w:eastAsia="ru-RU"/>
        </w:rPr>
        <w:t>, стимулировать речевые зоны коры головного мозга.</w:t>
      </w:r>
    </w:p>
    <w:p w:rsidR="00A949C5" w:rsidRPr="002C095E" w:rsidRDefault="00374D45" w:rsidP="002C095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34332F"/>
          <w:sz w:val="24"/>
          <w:szCs w:val="24"/>
          <w:lang w:eastAsia="ru-RU"/>
        </w:rPr>
      </w:pPr>
      <w:r w:rsidRPr="00374D45">
        <w:rPr>
          <w:rFonts w:ascii="Times New Roman" w:eastAsia="Times New Roman" w:hAnsi="Times New Roman"/>
          <w:b/>
          <w:color w:val="34332F"/>
          <w:sz w:val="24"/>
          <w:szCs w:val="24"/>
          <w:lang w:eastAsia="ru-RU"/>
        </w:rPr>
        <w:tab/>
      </w:r>
      <w:r w:rsidR="00A949C5" w:rsidRPr="002C095E">
        <w:rPr>
          <w:rFonts w:ascii="Times New Roman" w:eastAsia="Times New Roman" w:hAnsi="Times New Roman"/>
          <w:b/>
          <w:color w:val="34332F"/>
          <w:sz w:val="24"/>
          <w:szCs w:val="24"/>
          <w:u w:val="single"/>
          <w:lang w:eastAsia="ru-RU"/>
        </w:rPr>
        <w:t>Оборудование:</w:t>
      </w:r>
      <w:r w:rsidR="00A949C5" w:rsidRPr="002C095E">
        <w:rPr>
          <w:rFonts w:ascii="Times New Roman" w:eastAsia="Times New Roman" w:hAnsi="Times New Roman"/>
          <w:color w:val="34332F"/>
          <w:sz w:val="24"/>
          <w:szCs w:val="24"/>
          <w:lang w:eastAsia="ru-RU"/>
        </w:rPr>
        <w:t xml:space="preserve"> Су </w:t>
      </w:r>
      <w:proofErr w:type="spellStart"/>
      <w:r w:rsidR="00A949C5" w:rsidRPr="002C095E">
        <w:rPr>
          <w:rFonts w:ascii="Times New Roman" w:eastAsia="Times New Roman" w:hAnsi="Times New Roman"/>
          <w:color w:val="34332F"/>
          <w:sz w:val="24"/>
          <w:szCs w:val="24"/>
          <w:lang w:eastAsia="ru-RU"/>
        </w:rPr>
        <w:t>Джоковский</w:t>
      </w:r>
      <w:proofErr w:type="spellEnd"/>
      <w:r w:rsidR="00A949C5" w:rsidRPr="002C095E">
        <w:rPr>
          <w:rFonts w:ascii="Times New Roman" w:eastAsia="Times New Roman" w:hAnsi="Times New Roman"/>
          <w:color w:val="34332F"/>
          <w:sz w:val="24"/>
          <w:szCs w:val="24"/>
          <w:lang w:eastAsia="ru-RU"/>
        </w:rPr>
        <w:t xml:space="preserve"> шари</w:t>
      </w:r>
      <w:proofErr w:type="gramStart"/>
      <w:r w:rsidR="00A949C5" w:rsidRPr="002C095E">
        <w:rPr>
          <w:rFonts w:ascii="Times New Roman" w:eastAsia="Times New Roman" w:hAnsi="Times New Roman"/>
          <w:color w:val="34332F"/>
          <w:sz w:val="24"/>
          <w:szCs w:val="24"/>
          <w:lang w:eastAsia="ru-RU"/>
        </w:rPr>
        <w:t>к-</w:t>
      </w:r>
      <w:proofErr w:type="gramEnd"/>
      <w:r w:rsidR="00A949C5" w:rsidRPr="002C095E">
        <w:rPr>
          <w:rFonts w:ascii="Times New Roman" w:eastAsia="Times New Roman" w:hAnsi="Times New Roman"/>
          <w:color w:val="34332F"/>
          <w:sz w:val="24"/>
          <w:szCs w:val="24"/>
          <w:lang w:eastAsia="ru-RU"/>
        </w:rPr>
        <w:t xml:space="preserve"> </w:t>
      </w:r>
      <w:proofErr w:type="spellStart"/>
      <w:r w:rsidR="00A949C5" w:rsidRPr="002C095E">
        <w:rPr>
          <w:rFonts w:ascii="Times New Roman" w:eastAsia="Times New Roman" w:hAnsi="Times New Roman"/>
          <w:color w:val="34332F"/>
          <w:sz w:val="24"/>
          <w:szCs w:val="24"/>
          <w:lang w:eastAsia="ru-RU"/>
        </w:rPr>
        <w:t>массажер</w:t>
      </w:r>
      <w:proofErr w:type="spellEnd"/>
      <w:r w:rsidR="00A949C5" w:rsidRPr="002C095E">
        <w:rPr>
          <w:rFonts w:ascii="Times New Roman" w:eastAsia="Times New Roman" w:hAnsi="Times New Roman"/>
          <w:color w:val="34332F"/>
          <w:sz w:val="24"/>
          <w:szCs w:val="24"/>
          <w:lang w:eastAsia="ru-RU"/>
        </w:rPr>
        <w:t>.</w:t>
      </w:r>
    </w:p>
    <w:p w:rsidR="00A949C5" w:rsidRPr="002C095E" w:rsidRDefault="00A949C5" w:rsidP="002C095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095E">
        <w:rPr>
          <w:rFonts w:ascii="Times New Roman" w:eastAsia="Times New Roman" w:hAnsi="Times New Roman"/>
          <w:color w:val="34332F"/>
          <w:sz w:val="24"/>
          <w:szCs w:val="24"/>
          <w:lang w:eastAsia="ru-RU"/>
        </w:rPr>
        <w:tab/>
      </w: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Жил - да был ежик в лесу, в своем домике - норке </w:t>
      </w:r>
      <w:r w:rsidRPr="002C095E">
        <w:rPr>
          <w:rFonts w:ascii="Times New Roman" w:eastAsia="Times New Roman" w:hAnsi="Times New Roman"/>
          <w:b/>
          <w:sz w:val="24"/>
          <w:szCs w:val="24"/>
          <w:lang w:eastAsia="ru-RU"/>
        </w:rPr>
        <w:t>(зажать шарик в ладошке).</w:t>
      </w:r>
    </w:p>
    <w:p w:rsidR="00A949C5" w:rsidRPr="002C095E" w:rsidRDefault="00A949C5" w:rsidP="002C095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Выглянул ежик из своей норки </w:t>
      </w:r>
      <w:r w:rsidRPr="002C095E">
        <w:rPr>
          <w:rFonts w:ascii="Times New Roman" w:eastAsia="Times New Roman" w:hAnsi="Times New Roman"/>
          <w:b/>
          <w:sz w:val="24"/>
          <w:szCs w:val="24"/>
          <w:lang w:eastAsia="ru-RU"/>
        </w:rPr>
        <w:t>(раскрыть ладошки и показать шарик)</w:t>
      </w: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 и увидел солнышко. Улыбнулся ежик солнышку </w:t>
      </w:r>
      <w:r w:rsidRPr="002C095E">
        <w:rPr>
          <w:rFonts w:ascii="Times New Roman" w:eastAsia="Times New Roman" w:hAnsi="Times New Roman"/>
          <w:b/>
          <w:sz w:val="24"/>
          <w:szCs w:val="24"/>
          <w:lang w:eastAsia="ru-RU"/>
        </w:rPr>
        <w:t>(улыбнуться, раскрыть одну ладошку веером)</w:t>
      </w: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 и решил прогуляться по лесу. </w:t>
      </w:r>
    </w:p>
    <w:p w:rsidR="00A949C5" w:rsidRPr="002C095E" w:rsidRDefault="00A949C5" w:rsidP="002C095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Покатился ежик по прямой дорожке </w:t>
      </w:r>
      <w:r w:rsidRPr="002C095E">
        <w:rPr>
          <w:rFonts w:ascii="Times New Roman" w:eastAsia="Times New Roman" w:hAnsi="Times New Roman"/>
          <w:b/>
          <w:sz w:val="24"/>
          <w:szCs w:val="24"/>
          <w:lang w:eastAsia="ru-RU"/>
        </w:rPr>
        <w:t>(прямыми движениями по ладошке раскатывать шарик),</w:t>
      </w: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 катился - катился и прибежал на красивую, круглую полянку. Обрадовался ежик и стал бегать и прыгать по полянке (</w:t>
      </w:r>
      <w:r w:rsidRPr="002C095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зажимать шарик между ладошками) </w:t>
      </w:r>
    </w:p>
    <w:p w:rsidR="00A949C5" w:rsidRPr="002C095E" w:rsidRDefault="00A949C5" w:rsidP="002C095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Вдруг набежали тучки </w:t>
      </w:r>
      <w:r w:rsidRPr="002C095E">
        <w:rPr>
          <w:rFonts w:ascii="Times New Roman" w:eastAsia="Times New Roman" w:hAnsi="Times New Roman"/>
          <w:b/>
          <w:sz w:val="24"/>
          <w:szCs w:val="24"/>
          <w:lang w:eastAsia="ru-RU"/>
        </w:rPr>
        <w:t>(зажать шарик в одном кулачке, в другом, нахмуриться)</w:t>
      </w: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>, и закапал дождик: кап-кап-кап (</w:t>
      </w:r>
      <w:r w:rsidRPr="002C095E">
        <w:rPr>
          <w:rFonts w:ascii="Times New Roman" w:eastAsia="Times New Roman" w:hAnsi="Times New Roman"/>
          <w:b/>
          <w:sz w:val="24"/>
          <w:szCs w:val="24"/>
          <w:lang w:eastAsia="ru-RU"/>
        </w:rPr>
        <w:t>кончиками пальцев в щепотке стучать по колючкам шарика).</w:t>
      </w: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A949C5" w:rsidRPr="002C095E" w:rsidRDefault="00A949C5" w:rsidP="002C095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Спрятался ежик под большой грибок </w:t>
      </w:r>
      <w:r w:rsidRPr="002C095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(ладошкой левой руки сделать шляпку и спрятать шарик по ним) </w:t>
      </w: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и укрылся от дождя, а когда закончился дождь, то на полянке выросли разные грибы: подосиновики, подберезовики, опята, лисички и даже белый гриб </w:t>
      </w:r>
      <w:r w:rsidRPr="002C095E">
        <w:rPr>
          <w:rFonts w:ascii="Times New Roman" w:eastAsia="Times New Roman" w:hAnsi="Times New Roman"/>
          <w:b/>
          <w:sz w:val="24"/>
          <w:szCs w:val="24"/>
          <w:lang w:eastAsia="ru-RU"/>
        </w:rPr>
        <w:t>(показать пальчики).</w:t>
      </w: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E47668" w:rsidRDefault="00A949C5" w:rsidP="002C095E">
      <w:pPr>
        <w:spacing w:before="100" w:beforeAutospacing="1" w:after="100" w:afterAutospacing="1" w:line="360" w:lineRule="auto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Захотелось ежику обрадовать маму, собрать грибы и отнести их домой, а их так много…как понесет их ежик? Да, на своей спинке. Аккуратно насадил ежик грибочки на иголки </w:t>
      </w:r>
      <w:r w:rsidRPr="002C095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(каждый кончик пальчика потыкать </w:t>
      </w:r>
      <w:proofErr w:type="spellStart"/>
      <w:r w:rsidRPr="002C095E">
        <w:rPr>
          <w:rFonts w:ascii="Times New Roman" w:eastAsia="Times New Roman" w:hAnsi="Times New Roman"/>
          <w:b/>
          <w:sz w:val="24"/>
          <w:szCs w:val="24"/>
          <w:lang w:eastAsia="ru-RU"/>
        </w:rPr>
        <w:t>шипиком</w:t>
      </w:r>
      <w:proofErr w:type="spellEnd"/>
      <w:r w:rsidRPr="002C095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шарика</w:t>
      </w: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) и довольный побежал домой </w:t>
      </w:r>
      <w:r w:rsidRPr="002C095E">
        <w:rPr>
          <w:rFonts w:ascii="Times New Roman" w:eastAsia="Times New Roman" w:hAnsi="Times New Roman"/>
          <w:b/>
          <w:sz w:val="24"/>
          <w:szCs w:val="24"/>
          <w:lang w:eastAsia="ru-RU"/>
        </w:rPr>
        <w:t>(прямыми движениями по ладошке раскатывать шарик)</w:t>
      </w:r>
      <w:r w:rsidRPr="002C095E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>.</w:t>
      </w:r>
    </w:p>
    <w:p w:rsidR="002C095E" w:rsidRPr="002C095E" w:rsidRDefault="002C095E" w:rsidP="002C095E">
      <w:pPr>
        <w:spacing w:before="100" w:beforeAutospacing="1" w:after="100" w:afterAutospacing="1" w:line="360" w:lineRule="auto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860513" cy="2883243"/>
            <wp:effectExtent l="19050" t="0" r="0" b="0"/>
            <wp:docPr id="58" name="Рисунок 58" descr="C:\Users\Aspaer U\Desktop\DSC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spaer U\Desktop\DSC_08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7980" t="2085" r="19772" b="8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99" cy="288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095E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F3EB4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t xml:space="preserve">         </w:t>
      </w:r>
      <w:r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614182" cy="2817340"/>
            <wp:effectExtent l="19050" t="0" r="0" b="0"/>
            <wp:docPr id="59" name="Рисунок 59" descr="C:\Users\Aspaer U\Desktop\DSC_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spaer U\Desktop\DSC_080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6973" b="14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51" cy="282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9C5" w:rsidRPr="002C095E" w:rsidRDefault="00A949C5" w:rsidP="002C095E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2C095E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Коротко о </w:t>
      </w:r>
      <w:proofErr w:type="spellStart"/>
      <w:r w:rsidRPr="002C095E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жгутотерапии</w:t>
      </w:r>
      <w:proofErr w:type="spellEnd"/>
    </w:p>
    <w:p w:rsidR="00A949C5" w:rsidRPr="002C095E" w:rsidRDefault="00A949C5" w:rsidP="002C095E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Чтобы усилить приток артериальной крови к головному мозгу, совершенно необязательно в этот момент массировать шею </w:t>
      </w:r>
      <w:proofErr w:type="gramStart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( </w:t>
      </w:r>
      <w:proofErr w:type="gramEnd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>при пониженном артериальном давлении). Проекция шеи расположена на тыле больших пальцев рук и ног и занимает всю вторую фалангу. Если хорошенько растереть эти участки на пальцах до яркого покраснения кожи, и головная боль пройдет. Это намного удобнее, нежели массировать всю шею. А можно вообще ничего не массировать, если под рукой окажется кусочек резинки, которые используются в магазинах для упаковки продуктов. Надо наложить эту резинку как жгут при остановке кровотечения, на вторую фалангу больших пальцев, например, на р</w:t>
      </w:r>
      <w:r w:rsidR="002C095E">
        <w:rPr>
          <w:rFonts w:ascii="Times New Roman" w:eastAsia="Times New Roman" w:hAnsi="Times New Roman"/>
          <w:sz w:val="24"/>
          <w:szCs w:val="24"/>
          <w:lang w:eastAsia="ru-RU"/>
        </w:rPr>
        <w:t>уках, и затянуть как можно туже</w:t>
      </w:r>
      <w:proofErr w:type="gramStart"/>
      <w:r w:rsidR="002C095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gramEnd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Подержать этот импровизированный жгут в затянутом состоянии несколько секунд, а потом резко отпустить. </w:t>
      </w:r>
    </w:p>
    <w:p w:rsidR="00A949C5" w:rsidRPr="002C095E" w:rsidRDefault="00374D45" w:rsidP="002C095E">
      <w:pPr>
        <w:spacing w:line="36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374D45">
        <w:rPr>
          <w:rFonts w:ascii="Times New Roman" w:hAnsi="Times New Roman"/>
          <w:sz w:val="24"/>
          <w:szCs w:val="24"/>
        </w:rPr>
        <w:tab/>
      </w:r>
      <w:r w:rsidR="00A949C5" w:rsidRPr="002C095E">
        <w:rPr>
          <w:rFonts w:ascii="Times New Roman" w:hAnsi="Times New Roman"/>
          <w:b/>
          <w:sz w:val="24"/>
          <w:szCs w:val="24"/>
          <w:u w:val="single"/>
        </w:rPr>
        <w:t>Ожидаемые результаты.</w:t>
      </w:r>
      <w:r w:rsidR="00A949C5" w:rsidRPr="002C095E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</w:t>
      </w:r>
    </w:p>
    <w:p w:rsidR="00A949C5" w:rsidRPr="002C095E" w:rsidRDefault="00A949C5" w:rsidP="002C095E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При планировании работы, необходимо предусмотреть </w:t>
      </w:r>
      <w:r w:rsidRPr="002C095E">
        <w:rPr>
          <w:rFonts w:ascii="Times New Roman" w:hAnsi="Times New Roman"/>
          <w:sz w:val="24"/>
          <w:szCs w:val="24"/>
        </w:rPr>
        <w:t xml:space="preserve">введение коррекционных задач в содержание </w:t>
      </w: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индивидуальных, подгрупповых и фронтальных занятий. Таким образом, на мой взгляд, вариативность использования в логопедической практике разнообразных методов и приемов </w:t>
      </w:r>
      <w:proofErr w:type="spellStart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>кинезиотерапии</w:t>
      </w:r>
      <w:proofErr w:type="spellEnd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 («лечение движением»), </w:t>
      </w:r>
      <w:proofErr w:type="spellStart"/>
      <w:r w:rsidRPr="002C095E">
        <w:rPr>
          <w:rFonts w:ascii="Times New Roman" w:eastAsia="Times New Roman" w:hAnsi="Times New Roman"/>
          <w:bCs/>
          <w:sz w:val="24"/>
          <w:szCs w:val="24"/>
          <w:lang w:eastAsia="ru-RU"/>
        </w:rPr>
        <w:t>самомассажа</w:t>
      </w:r>
      <w:proofErr w:type="spellEnd"/>
      <w:r w:rsidRPr="002C095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2C095E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>кистей рук</w:t>
      </w: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, развития ручного </w:t>
      </w:r>
      <w:proofErr w:type="spellStart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>праксиса</w:t>
      </w:r>
      <w:proofErr w:type="spellEnd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 и стимуляция систем соответствия речевых зон по Су </w:t>
      </w:r>
      <w:proofErr w:type="spellStart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>Джоку</w:t>
      </w:r>
      <w:proofErr w:type="spellEnd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 выявит явные преимущества: </w:t>
      </w:r>
    </w:p>
    <w:p w:rsidR="00A949C5" w:rsidRPr="002C095E" w:rsidRDefault="00A949C5" w:rsidP="002C095E">
      <w:pPr>
        <w:numPr>
          <w:ilvl w:val="0"/>
          <w:numId w:val="4"/>
        </w:numPr>
        <w:spacing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>повысит общее интеллектуальное развитие детей;</w:t>
      </w:r>
    </w:p>
    <w:p w:rsidR="00A949C5" w:rsidRPr="002C095E" w:rsidRDefault="00A949C5" w:rsidP="002C095E">
      <w:pPr>
        <w:numPr>
          <w:ilvl w:val="0"/>
          <w:numId w:val="3"/>
        </w:numPr>
        <w:spacing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сократятся сроки коррекционной работы; </w:t>
      </w:r>
    </w:p>
    <w:p w:rsidR="00A949C5" w:rsidRPr="002C095E" w:rsidRDefault="00A949C5" w:rsidP="002C095E">
      <w:pPr>
        <w:numPr>
          <w:ilvl w:val="0"/>
          <w:numId w:val="3"/>
        </w:numPr>
        <w:spacing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повысится качество работы; </w:t>
      </w:r>
    </w:p>
    <w:p w:rsidR="00A949C5" w:rsidRPr="002C095E" w:rsidRDefault="00A949C5" w:rsidP="002C095E">
      <w:pPr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>наладится преемственность в работе всех заинтересованных в коррекции речи детей;</w:t>
      </w:r>
      <w:r w:rsidRPr="002C095E">
        <w:rPr>
          <w:rFonts w:ascii="Times New Roman" w:hAnsi="Times New Roman"/>
          <w:sz w:val="24"/>
          <w:szCs w:val="24"/>
        </w:rPr>
        <w:t xml:space="preserve"> </w:t>
      </w:r>
    </w:p>
    <w:p w:rsidR="00A949C5" w:rsidRPr="002C095E" w:rsidRDefault="00A949C5" w:rsidP="002C095E">
      <w:pPr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hAnsi="Times New Roman"/>
          <w:sz w:val="24"/>
          <w:szCs w:val="24"/>
        </w:rPr>
        <w:t xml:space="preserve">улучшится  </w:t>
      </w:r>
      <w:proofErr w:type="spellStart"/>
      <w:r w:rsidRPr="002C095E">
        <w:rPr>
          <w:rFonts w:ascii="Times New Roman" w:hAnsi="Times New Roman"/>
          <w:sz w:val="24"/>
          <w:szCs w:val="24"/>
        </w:rPr>
        <w:t>психоэмоциональное</w:t>
      </w:r>
      <w:proofErr w:type="spellEnd"/>
      <w:r w:rsidRPr="002C095E">
        <w:rPr>
          <w:rFonts w:ascii="Times New Roman" w:hAnsi="Times New Roman"/>
          <w:sz w:val="24"/>
          <w:szCs w:val="24"/>
        </w:rPr>
        <w:t xml:space="preserve"> состояние;</w:t>
      </w:r>
    </w:p>
    <w:p w:rsidR="00A949C5" w:rsidRPr="002C095E" w:rsidRDefault="00A949C5" w:rsidP="002C095E">
      <w:pPr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hAnsi="Times New Roman"/>
          <w:sz w:val="24"/>
          <w:szCs w:val="24"/>
        </w:rPr>
        <w:t>уменьшится процент учащихся,  испытывающих серьёзные затруднения, неудачи в учебной деятельности.</w:t>
      </w:r>
    </w:p>
    <w:p w:rsidR="00A949C5" w:rsidRPr="002C095E" w:rsidRDefault="00A949C5" w:rsidP="002C095E">
      <w:pPr>
        <w:spacing w:line="360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949C5" w:rsidRPr="002C095E" w:rsidRDefault="00A949C5" w:rsidP="002C095E">
      <w:pPr>
        <w:spacing w:line="360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949C5" w:rsidRPr="002C095E" w:rsidRDefault="00A949C5" w:rsidP="002C095E">
      <w:pPr>
        <w:spacing w:line="360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949C5" w:rsidRPr="002C095E" w:rsidRDefault="00A949C5" w:rsidP="002C095E">
      <w:pPr>
        <w:spacing w:line="360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949C5" w:rsidRPr="002C095E" w:rsidRDefault="00A949C5" w:rsidP="002C095E">
      <w:pPr>
        <w:spacing w:line="360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949C5" w:rsidRDefault="00A949C5" w:rsidP="002C095E">
      <w:pPr>
        <w:spacing w:line="360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74D45" w:rsidRDefault="00374D45" w:rsidP="002C095E">
      <w:pPr>
        <w:spacing w:line="360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74D45" w:rsidRDefault="00374D45" w:rsidP="002C095E">
      <w:pPr>
        <w:spacing w:line="360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74D45" w:rsidRDefault="00374D45" w:rsidP="002C095E">
      <w:pPr>
        <w:spacing w:line="360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74D45" w:rsidRDefault="00374D45" w:rsidP="002C095E">
      <w:pPr>
        <w:spacing w:line="360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74D45" w:rsidRDefault="00374D45" w:rsidP="002C095E">
      <w:pPr>
        <w:spacing w:line="360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74D45" w:rsidRDefault="00374D45" w:rsidP="002C095E">
      <w:pPr>
        <w:spacing w:line="360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74D45" w:rsidRDefault="00374D45" w:rsidP="002C095E">
      <w:pPr>
        <w:spacing w:line="360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74D45" w:rsidRDefault="00374D45" w:rsidP="002C095E">
      <w:pPr>
        <w:spacing w:line="360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74D45" w:rsidRDefault="00374D45" w:rsidP="002C095E">
      <w:pPr>
        <w:spacing w:line="360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74D45" w:rsidRDefault="00374D45" w:rsidP="002C095E">
      <w:pPr>
        <w:spacing w:line="360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74D45" w:rsidRDefault="00374D45" w:rsidP="002C095E">
      <w:pPr>
        <w:spacing w:line="360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74D45" w:rsidRDefault="00374D45" w:rsidP="002C095E">
      <w:pPr>
        <w:spacing w:line="360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74D45" w:rsidRDefault="00374D45" w:rsidP="002C095E">
      <w:pPr>
        <w:spacing w:line="360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74D45" w:rsidRDefault="00374D45" w:rsidP="002C095E">
      <w:pPr>
        <w:spacing w:line="360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74D45" w:rsidRDefault="00374D45" w:rsidP="002C095E">
      <w:pPr>
        <w:spacing w:line="360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74D45" w:rsidRDefault="00374D45" w:rsidP="002C095E">
      <w:pPr>
        <w:spacing w:line="360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74D45" w:rsidRDefault="00374D45" w:rsidP="002C095E">
      <w:pPr>
        <w:spacing w:line="360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74D45" w:rsidRPr="002C095E" w:rsidRDefault="00374D45" w:rsidP="002C095E">
      <w:pPr>
        <w:spacing w:line="360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949C5" w:rsidRPr="002C095E" w:rsidRDefault="00A949C5" w:rsidP="002C095E">
      <w:pPr>
        <w:spacing w:line="360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2C095E">
        <w:rPr>
          <w:rFonts w:ascii="Times New Roman" w:hAnsi="Times New Roman"/>
          <w:b/>
          <w:i/>
          <w:sz w:val="24"/>
          <w:szCs w:val="24"/>
        </w:rPr>
        <w:lastRenderedPageBreak/>
        <w:t>З</w:t>
      </w:r>
      <w:proofErr w:type="gramEnd"/>
      <w:r w:rsidRPr="002C095E">
        <w:rPr>
          <w:rFonts w:ascii="Times New Roman" w:hAnsi="Times New Roman"/>
          <w:b/>
          <w:i/>
          <w:sz w:val="24"/>
          <w:szCs w:val="24"/>
        </w:rPr>
        <w:t xml:space="preserve"> А К Л Ю Ч Е Н И Е</w:t>
      </w:r>
    </w:p>
    <w:p w:rsidR="00A949C5" w:rsidRPr="002C095E" w:rsidRDefault="00A949C5" w:rsidP="002C095E">
      <w:pPr>
        <w:spacing w:before="100" w:beforeAutospacing="1" w:after="100" w:afterAutospacing="1" w:line="360" w:lineRule="auto"/>
        <w:ind w:right="75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 Основной задачей семьи и школы наряду с вопросами обучения и воспитания является задача сохранения здоровья детей. Рост и развитие ребенка </w:t>
      </w:r>
      <w:proofErr w:type="gramStart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>обусловлены</w:t>
      </w:r>
      <w:proofErr w:type="gramEnd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 динамическим взаимодействием внешних и внутренних факторов. Среда выступает не только как условие, но и как источник развития организма человека, благоприятствуя совершенствованию его наследственных свойств и даже исправляя их нежелательные проявления. Ранняя диагностика индивидуального физиологического профиля ребенка, точное определение характера и степени отклонения функции, углубленный анализ среды является основой эффективности коррекционной работы.</w:t>
      </w:r>
    </w:p>
    <w:p w:rsidR="00A949C5" w:rsidRPr="002C095E" w:rsidRDefault="00A949C5" w:rsidP="002C095E">
      <w:pPr>
        <w:spacing w:before="100" w:beforeAutospacing="1" w:after="100" w:afterAutospacing="1" w:line="360" w:lineRule="auto"/>
        <w:ind w:right="75" w:firstLine="37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Работа по развитию кисти и коррекции имеющихся недостатков должна </w:t>
      </w:r>
      <w:proofErr w:type="gramStart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>проводится</w:t>
      </w:r>
      <w:proofErr w:type="gramEnd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 в тесном контакте с родителями, и учителями начальных классов. Это обеспечит преемственность </w:t>
      </w:r>
      <w:proofErr w:type="gramStart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>контроля за</w:t>
      </w:r>
      <w:proofErr w:type="gramEnd"/>
      <w:r w:rsidRPr="002C095E">
        <w:rPr>
          <w:rFonts w:ascii="Times New Roman" w:eastAsia="Times New Roman" w:hAnsi="Times New Roman"/>
          <w:sz w:val="24"/>
          <w:szCs w:val="24"/>
          <w:lang w:eastAsia="ru-RU"/>
        </w:rPr>
        <w:t xml:space="preserve"> формированием правильного двигательного навыка и поможет быстрее достичь желаемых результатов. </w:t>
      </w:r>
    </w:p>
    <w:p w:rsidR="00A949C5" w:rsidRPr="002C095E" w:rsidRDefault="00A949C5" w:rsidP="002C095E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949C5" w:rsidRDefault="00A949C5" w:rsidP="002C095E">
      <w:pPr>
        <w:tabs>
          <w:tab w:val="left" w:pos="54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374D45" w:rsidRDefault="00374D45" w:rsidP="002C095E">
      <w:pPr>
        <w:tabs>
          <w:tab w:val="left" w:pos="54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374D45" w:rsidRDefault="00374D45" w:rsidP="002C095E">
      <w:pPr>
        <w:tabs>
          <w:tab w:val="left" w:pos="54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374D45" w:rsidRDefault="00374D45" w:rsidP="002C095E">
      <w:pPr>
        <w:tabs>
          <w:tab w:val="left" w:pos="54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374D45" w:rsidRDefault="00374D45" w:rsidP="002C095E">
      <w:pPr>
        <w:tabs>
          <w:tab w:val="left" w:pos="54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374D45" w:rsidRDefault="00374D45" w:rsidP="002C095E">
      <w:pPr>
        <w:tabs>
          <w:tab w:val="left" w:pos="54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374D45" w:rsidRDefault="00374D45" w:rsidP="002C095E">
      <w:pPr>
        <w:tabs>
          <w:tab w:val="left" w:pos="54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374D45" w:rsidRDefault="00374D45" w:rsidP="002C095E">
      <w:pPr>
        <w:tabs>
          <w:tab w:val="left" w:pos="54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374D45" w:rsidRDefault="00374D45" w:rsidP="002C095E">
      <w:pPr>
        <w:tabs>
          <w:tab w:val="left" w:pos="54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374D45" w:rsidRDefault="00374D45" w:rsidP="002C095E">
      <w:pPr>
        <w:tabs>
          <w:tab w:val="left" w:pos="54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374D45" w:rsidRDefault="00374D45" w:rsidP="002C095E">
      <w:pPr>
        <w:tabs>
          <w:tab w:val="left" w:pos="54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374D45" w:rsidRDefault="00374D45" w:rsidP="002C095E">
      <w:pPr>
        <w:tabs>
          <w:tab w:val="left" w:pos="54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374D45" w:rsidRDefault="00374D45" w:rsidP="002C095E">
      <w:pPr>
        <w:tabs>
          <w:tab w:val="left" w:pos="54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374D45" w:rsidRDefault="00374D45" w:rsidP="002C095E">
      <w:pPr>
        <w:tabs>
          <w:tab w:val="left" w:pos="54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374D45" w:rsidRDefault="00374D45" w:rsidP="002C095E">
      <w:pPr>
        <w:tabs>
          <w:tab w:val="left" w:pos="54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374D45" w:rsidRDefault="00374D45" w:rsidP="002C095E">
      <w:pPr>
        <w:tabs>
          <w:tab w:val="left" w:pos="54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374D45" w:rsidRDefault="00374D45" w:rsidP="002C095E">
      <w:pPr>
        <w:tabs>
          <w:tab w:val="left" w:pos="54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374D45" w:rsidRPr="002C095E" w:rsidRDefault="00374D45" w:rsidP="002C095E">
      <w:pPr>
        <w:tabs>
          <w:tab w:val="left" w:pos="54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A949C5" w:rsidRPr="002C095E" w:rsidRDefault="00A949C5" w:rsidP="002C095E">
      <w:pPr>
        <w:spacing w:line="360" w:lineRule="auto"/>
        <w:ind w:left="360" w:right="76"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2C095E">
        <w:rPr>
          <w:rFonts w:ascii="Times New Roman" w:hAnsi="Times New Roman"/>
          <w:b/>
          <w:i/>
          <w:sz w:val="24"/>
          <w:szCs w:val="24"/>
        </w:rPr>
        <w:lastRenderedPageBreak/>
        <w:t xml:space="preserve">С </w:t>
      </w:r>
      <w:proofErr w:type="gramStart"/>
      <w:r w:rsidRPr="002C095E">
        <w:rPr>
          <w:rFonts w:ascii="Times New Roman" w:hAnsi="Times New Roman"/>
          <w:b/>
          <w:i/>
          <w:sz w:val="24"/>
          <w:szCs w:val="24"/>
        </w:rPr>
        <w:t>П</w:t>
      </w:r>
      <w:proofErr w:type="gramEnd"/>
      <w:r w:rsidRPr="002C095E">
        <w:rPr>
          <w:rFonts w:ascii="Times New Roman" w:hAnsi="Times New Roman"/>
          <w:b/>
          <w:i/>
          <w:sz w:val="24"/>
          <w:szCs w:val="24"/>
        </w:rPr>
        <w:t xml:space="preserve"> И С О К  Л И Т Е Р А Т У Р Ы </w:t>
      </w:r>
    </w:p>
    <w:p w:rsidR="00A949C5" w:rsidRPr="002C095E" w:rsidRDefault="00A949C5" w:rsidP="002C095E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hAnsi="Times New Roman"/>
          <w:sz w:val="24"/>
          <w:szCs w:val="24"/>
        </w:rPr>
        <w:t xml:space="preserve">Актуальные проблемы нейропсихологии детского возраста. Под   редакцией Л.С. Цветковой. НПО МОДЭК 1999, </w:t>
      </w:r>
      <w:smartTag w:uri="urn:schemas-microsoft-com:office:smarttags" w:element="metricconverter">
        <w:smartTagPr>
          <w:attr w:name="ProductID" w:val="2003 г"/>
        </w:smartTagPr>
        <w:r w:rsidRPr="002C095E">
          <w:rPr>
            <w:rFonts w:ascii="Times New Roman" w:hAnsi="Times New Roman"/>
            <w:sz w:val="24"/>
            <w:szCs w:val="24"/>
          </w:rPr>
          <w:t>2003 г</w:t>
        </w:r>
      </w:smartTag>
      <w:r w:rsidRPr="002C095E">
        <w:rPr>
          <w:rFonts w:ascii="Times New Roman" w:hAnsi="Times New Roman"/>
          <w:sz w:val="24"/>
          <w:szCs w:val="24"/>
        </w:rPr>
        <w:t>.г.;</w:t>
      </w:r>
    </w:p>
    <w:p w:rsidR="00A949C5" w:rsidRPr="002C095E" w:rsidRDefault="00A949C5" w:rsidP="002C095E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hAnsi="Times New Roman"/>
          <w:sz w:val="24"/>
          <w:szCs w:val="24"/>
        </w:rPr>
        <w:t xml:space="preserve">Сиротюк А.Л. Нейропсихологическое и психофизиологическое сопровождение обучения.- М.: ТЦ Сфера, </w:t>
      </w:r>
      <w:smartTag w:uri="urn:schemas-microsoft-com:office:smarttags" w:element="metricconverter">
        <w:smartTagPr>
          <w:attr w:name="ProductID" w:val="2003 г"/>
        </w:smartTagPr>
        <w:r w:rsidRPr="002C095E">
          <w:rPr>
            <w:rFonts w:ascii="Times New Roman" w:hAnsi="Times New Roman"/>
            <w:sz w:val="24"/>
            <w:szCs w:val="24"/>
          </w:rPr>
          <w:t>2003 г</w:t>
        </w:r>
      </w:smartTag>
      <w:r w:rsidRPr="002C095E">
        <w:rPr>
          <w:rFonts w:ascii="Times New Roman" w:hAnsi="Times New Roman"/>
          <w:sz w:val="24"/>
          <w:szCs w:val="24"/>
        </w:rPr>
        <w:t>.;</w:t>
      </w:r>
    </w:p>
    <w:p w:rsidR="00A949C5" w:rsidRPr="002C095E" w:rsidRDefault="00A949C5" w:rsidP="002C095E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hAnsi="Times New Roman"/>
          <w:sz w:val="24"/>
          <w:szCs w:val="24"/>
        </w:rPr>
        <w:t xml:space="preserve">Сиротюк А.Л., Сиротюк А.С. Современная методика развития детей от рождения до 9 лет.- М.: ТЦ Сфера, </w:t>
      </w:r>
      <w:smartTag w:uri="urn:schemas-microsoft-com:office:smarttags" w:element="metricconverter">
        <w:smartTagPr>
          <w:attr w:name="ProductID" w:val="2009 г"/>
        </w:smartTagPr>
        <w:r w:rsidRPr="002C095E">
          <w:rPr>
            <w:rFonts w:ascii="Times New Roman" w:hAnsi="Times New Roman"/>
            <w:sz w:val="24"/>
            <w:szCs w:val="24"/>
          </w:rPr>
          <w:t>2009 г</w:t>
        </w:r>
      </w:smartTag>
      <w:r w:rsidRPr="002C095E">
        <w:rPr>
          <w:rFonts w:ascii="Times New Roman" w:hAnsi="Times New Roman"/>
          <w:sz w:val="24"/>
          <w:szCs w:val="24"/>
        </w:rPr>
        <w:t>.;</w:t>
      </w:r>
    </w:p>
    <w:p w:rsidR="00A949C5" w:rsidRPr="002C095E" w:rsidRDefault="00A949C5" w:rsidP="002C095E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hAnsi="Times New Roman"/>
          <w:sz w:val="24"/>
          <w:szCs w:val="24"/>
        </w:rPr>
        <w:t>Аксенова М. Развитие тонких движений пальцев рук у детей с нарушением речи. / Дошкольное воспитание. 1990. № 8, стр. 62 –65.</w:t>
      </w:r>
    </w:p>
    <w:p w:rsidR="00A949C5" w:rsidRPr="002C095E" w:rsidRDefault="00A949C5" w:rsidP="002C095E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hAnsi="Times New Roman"/>
          <w:sz w:val="24"/>
          <w:szCs w:val="24"/>
        </w:rPr>
        <w:t xml:space="preserve">Филичева Т.Б., </w:t>
      </w:r>
      <w:proofErr w:type="spellStart"/>
      <w:r w:rsidRPr="002C095E">
        <w:rPr>
          <w:rFonts w:ascii="Times New Roman" w:hAnsi="Times New Roman"/>
          <w:sz w:val="24"/>
          <w:szCs w:val="24"/>
        </w:rPr>
        <w:t>Чевелева</w:t>
      </w:r>
      <w:proofErr w:type="spellEnd"/>
      <w:r w:rsidRPr="002C095E">
        <w:rPr>
          <w:rFonts w:ascii="Times New Roman" w:hAnsi="Times New Roman"/>
          <w:sz w:val="24"/>
          <w:szCs w:val="24"/>
        </w:rPr>
        <w:t xml:space="preserve"> Н.А., Чиркина Г.В. Основы логопедии. М., «Просвещение», 1989.</w:t>
      </w:r>
    </w:p>
    <w:p w:rsidR="00A949C5" w:rsidRPr="002C095E" w:rsidRDefault="00A949C5" w:rsidP="002C095E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C095E">
        <w:rPr>
          <w:rFonts w:ascii="Times New Roman" w:hAnsi="Times New Roman"/>
          <w:sz w:val="24"/>
          <w:szCs w:val="24"/>
        </w:rPr>
        <w:t>Гарибьян</w:t>
      </w:r>
      <w:proofErr w:type="spellEnd"/>
      <w:r w:rsidRPr="002C095E">
        <w:rPr>
          <w:rFonts w:ascii="Times New Roman" w:hAnsi="Times New Roman"/>
          <w:sz w:val="24"/>
          <w:szCs w:val="24"/>
        </w:rPr>
        <w:t xml:space="preserve"> Р.Б., Марков Н.Г. Анатомия и физиология человека. М., «Просвещение», 1965.</w:t>
      </w:r>
    </w:p>
    <w:p w:rsidR="00A949C5" w:rsidRPr="002C095E" w:rsidRDefault="00A949C5" w:rsidP="002C095E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hAnsi="Times New Roman"/>
          <w:sz w:val="24"/>
          <w:szCs w:val="24"/>
        </w:rPr>
        <w:t xml:space="preserve">Давиденко С. Н. Клинические лекции по нервным болезням. 1965. / Большая советская энциклопедия. </w:t>
      </w:r>
      <w:proofErr w:type="spellStart"/>
      <w:proofErr w:type="gramStart"/>
      <w:r w:rsidRPr="002C095E">
        <w:rPr>
          <w:rFonts w:ascii="Times New Roman" w:hAnsi="Times New Roman"/>
          <w:sz w:val="24"/>
          <w:szCs w:val="24"/>
        </w:rPr>
        <w:t>п</w:t>
      </w:r>
      <w:proofErr w:type="spellEnd"/>
      <w:proofErr w:type="gramEnd"/>
      <w:r w:rsidRPr="002C095E">
        <w:rPr>
          <w:rFonts w:ascii="Times New Roman" w:hAnsi="Times New Roman"/>
          <w:sz w:val="24"/>
          <w:szCs w:val="24"/>
        </w:rPr>
        <w:t>/р. Прохорова А.М., Т. 19., стр. 570 (1698) – 571 (1698). М., «Советская энциклопедия». 1975.</w:t>
      </w:r>
    </w:p>
    <w:p w:rsidR="00A949C5" w:rsidRPr="002C095E" w:rsidRDefault="00A949C5" w:rsidP="002C095E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hAnsi="Times New Roman"/>
          <w:sz w:val="24"/>
          <w:szCs w:val="24"/>
        </w:rPr>
        <w:t>Кольцова М.М. Ребенок учится говорить. М., «Советская Россия», 1973.</w:t>
      </w:r>
    </w:p>
    <w:p w:rsidR="00A949C5" w:rsidRPr="002C095E" w:rsidRDefault="00A949C5" w:rsidP="002C095E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C095E">
        <w:rPr>
          <w:rFonts w:ascii="Times New Roman" w:hAnsi="Times New Roman"/>
          <w:sz w:val="24"/>
          <w:szCs w:val="24"/>
        </w:rPr>
        <w:t>Рузина</w:t>
      </w:r>
      <w:proofErr w:type="spellEnd"/>
      <w:r w:rsidRPr="002C095E">
        <w:rPr>
          <w:rFonts w:ascii="Times New Roman" w:hAnsi="Times New Roman"/>
          <w:sz w:val="24"/>
          <w:szCs w:val="24"/>
        </w:rPr>
        <w:t xml:space="preserve"> М.С., </w:t>
      </w:r>
      <w:proofErr w:type="spellStart"/>
      <w:r w:rsidRPr="002C095E">
        <w:rPr>
          <w:rFonts w:ascii="Times New Roman" w:hAnsi="Times New Roman"/>
          <w:sz w:val="24"/>
          <w:szCs w:val="24"/>
        </w:rPr>
        <w:t>Афонькин</w:t>
      </w:r>
      <w:proofErr w:type="spellEnd"/>
      <w:r w:rsidRPr="002C095E">
        <w:rPr>
          <w:rFonts w:ascii="Times New Roman" w:hAnsi="Times New Roman"/>
          <w:sz w:val="24"/>
          <w:szCs w:val="24"/>
        </w:rPr>
        <w:t xml:space="preserve"> С.Ю. Страна пальчиковых игр. СПб</w:t>
      </w:r>
      <w:proofErr w:type="gramStart"/>
      <w:r w:rsidRPr="002C095E">
        <w:rPr>
          <w:rFonts w:ascii="Times New Roman" w:hAnsi="Times New Roman"/>
          <w:sz w:val="24"/>
          <w:szCs w:val="24"/>
        </w:rPr>
        <w:t>., «</w:t>
      </w:r>
      <w:proofErr w:type="gramEnd"/>
      <w:r w:rsidRPr="002C095E">
        <w:rPr>
          <w:rFonts w:ascii="Times New Roman" w:hAnsi="Times New Roman"/>
          <w:sz w:val="24"/>
          <w:szCs w:val="24"/>
        </w:rPr>
        <w:t>Кристалл», 1997.</w:t>
      </w:r>
    </w:p>
    <w:p w:rsidR="00A949C5" w:rsidRPr="002C095E" w:rsidRDefault="00A949C5" w:rsidP="002C095E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C095E">
        <w:rPr>
          <w:rFonts w:ascii="Times New Roman" w:hAnsi="Times New Roman"/>
          <w:sz w:val="24"/>
          <w:szCs w:val="24"/>
        </w:rPr>
        <w:t>Васичкин</w:t>
      </w:r>
      <w:proofErr w:type="spellEnd"/>
      <w:r w:rsidRPr="002C095E">
        <w:rPr>
          <w:rFonts w:ascii="Times New Roman" w:hAnsi="Times New Roman"/>
          <w:sz w:val="24"/>
          <w:szCs w:val="24"/>
        </w:rPr>
        <w:t xml:space="preserve"> В.И. Справочник по массажу. Л., 1991. </w:t>
      </w:r>
    </w:p>
    <w:p w:rsidR="00A949C5" w:rsidRPr="002C095E" w:rsidRDefault="00A949C5" w:rsidP="002C095E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C095E">
        <w:rPr>
          <w:rFonts w:ascii="Times New Roman" w:hAnsi="Times New Roman"/>
          <w:sz w:val="24"/>
          <w:szCs w:val="24"/>
        </w:rPr>
        <w:t>Гаврина</w:t>
      </w:r>
      <w:proofErr w:type="spellEnd"/>
      <w:r w:rsidRPr="002C095E">
        <w:rPr>
          <w:rFonts w:ascii="Times New Roman" w:hAnsi="Times New Roman"/>
          <w:sz w:val="24"/>
          <w:szCs w:val="24"/>
        </w:rPr>
        <w:t xml:space="preserve"> С.Е. и др. Развиваем руки – чтобы учиться и писать, и красиво рисовать. Ярославль, 2000. </w:t>
      </w:r>
    </w:p>
    <w:p w:rsidR="00A949C5" w:rsidRPr="002C095E" w:rsidRDefault="00A949C5" w:rsidP="002C095E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C095E">
        <w:rPr>
          <w:rFonts w:ascii="Times New Roman" w:hAnsi="Times New Roman"/>
          <w:sz w:val="24"/>
          <w:szCs w:val="24"/>
        </w:rPr>
        <w:t>Гатанова</w:t>
      </w:r>
      <w:proofErr w:type="spellEnd"/>
      <w:r w:rsidRPr="002C095E">
        <w:rPr>
          <w:rFonts w:ascii="Times New Roman" w:hAnsi="Times New Roman"/>
          <w:sz w:val="24"/>
          <w:szCs w:val="24"/>
        </w:rPr>
        <w:t xml:space="preserve"> Н.В., </w:t>
      </w:r>
      <w:proofErr w:type="spellStart"/>
      <w:r w:rsidRPr="002C095E">
        <w:rPr>
          <w:rFonts w:ascii="Times New Roman" w:hAnsi="Times New Roman"/>
          <w:sz w:val="24"/>
          <w:szCs w:val="24"/>
        </w:rPr>
        <w:t>Тунина</w:t>
      </w:r>
      <w:proofErr w:type="spellEnd"/>
      <w:r w:rsidRPr="002C095E">
        <w:rPr>
          <w:rFonts w:ascii="Times New Roman" w:hAnsi="Times New Roman"/>
          <w:sz w:val="24"/>
          <w:szCs w:val="24"/>
        </w:rPr>
        <w:t xml:space="preserve"> Е.Г. Развиваю мелкую моторику. СПб</w:t>
      </w:r>
      <w:proofErr w:type="gramStart"/>
      <w:r w:rsidRPr="002C095E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2C095E">
        <w:rPr>
          <w:rFonts w:ascii="Times New Roman" w:hAnsi="Times New Roman"/>
          <w:sz w:val="24"/>
          <w:szCs w:val="24"/>
        </w:rPr>
        <w:t xml:space="preserve">2000. </w:t>
      </w:r>
    </w:p>
    <w:p w:rsidR="00A949C5" w:rsidRPr="002C095E" w:rsidRDefault="00A949C5" w:rsidP="002C095E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hAnsi="Times New Roman"/>
          <w:sz w:val="24"/>
          <w:szCs w:val="24"/>
        </w:rPr>
        <w:t xml:space="preserve">Изучение индивидуальных особенностей младших школьников на основе диагностики их готовности к школьному обучению: </w:t>
      </w:r>
      <w:proofErr w:type="spellStart"/>
      <w:r w:rsidRPr="002C095E">
        <w:rPr>
          <w:rFonts w:ascii="Times New Roman" w:hAnsi="Times New Roman"/>
          <w:sz w:val="24"/>
          <w:szCs w:val="24"/>
        </w:rPr>
        <w:t>Уч</w:t>
      </w:r>
      <w:proofErr w:type="spellEnd"/>
      <w:r w:rsidRPr="002C095E">
        <w:rPr>
          <w:rFonts w:ascii="Times New Roman" w:hAnsi="Times New Roman"/>
          <w:sz w:val="24"/>
          <w:szCs w:val="24"/>
        </w:rPr>
        <w:t>. –</w:t>
      </w:r>
      <w:proofErr w:type="spellStart"/>
      <w:r w:rsidRPr="002C095E">
        <w:rPr>
          <w:rFonts w:ascii="Times New Roman" w:hAnsi="Times New Roman"/>
          <w:sz w:val="24"/>
          <w:szCs w:val="24"/>
        </w:rPr>
        <w:t>метод.пос</w:t>
      </w:r>
      <w:proofErr w:type="spellEnd"/>
      <w:r w:rsidRPr="002C095E">
        <w:rPr>
          <w:rFonts w:ascii="Times New Roman" w:hAnsi="Times New Roman"/>
          <w:sz w:val="24"/>
          <w:szCs w:val="24"/>
        </w:rPr>
        <w:t>. для студентов педфака</w:t>
      </w:r>
      <w:proofErr w:type="gramStart"/>
      <w:r w:rsidRPr="002C095E">
        <w:rPr>
          <w:rFonts w:ascii="Times New Roman" w:hAnsi="Times New Roman"/>
          <w:sz w:val="24"/>
          <w:szCs w:val="24"/>
        </w:rPr>
        <w:t xml:space="preserve"> / С</w:t>
      </w:r>
      <w:proofErr w:type="gramEnd"/>
      <w:r w:rsidRPr="002C095E">
        <w:rPr>
          <w:rFonts w:ascii="Times New Roman" w:hAnsi="Times New Roman"/>
          <w:sz w:val="24"/>
          <w:szCs w:val="24"/>
        </w:rPr>
        <w:t xml:space="preserve">ост. Л.С. Бушуева. – Магнитогорск, 1997. </w:t>
      </w:r>
    </w:p>
    <w:p w:rsidR="00A949C5" w:rsidRPr="002C095E" w:rsidRDefault="00A949C5" w:rsidP="002C095E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hAnsi="Times New Roman"/>
          <w:sz w:val="24"/>
          <w:szCs w:val="24"/>
        </w:rPr>
        <w:t xml:space="preserve">Лопатина Л.В. Логопедическая работа с детьми дошкольного возраста с минимальными </w:t>
      </w:r>
      <w:proofErr w:type="spellStart"/>
      <w:r w:rsidRPr="002C095E">
        <w:rPr>
          <w:rFonts w:ascii="Times New Roman" w:hAnsi="Times New Roman"/>
          <w:sz w:val="24"/>
          <w:szCs w:val="24"/>
        </w:rPr>
        <w:t>дизартрическими</w:t>
      </w:r>
      <w:proofErr w:type="spellEnd"/>
      <w:r w:rsidRPr="002C095E">
        <w:rPr>
          <w:rFonts w:ascii="Times New Roman" w:hAnsi="Times New Roman"/>
          <w:sz w:val="24"/>
          <w:szCs w:val="24"/>
        </w:rPr>
        <w:t xml:space="preserve"> расстройствами: Учебное пособие</w:t>
      </w:r>
      <w:proofErr w:type="gramStart"/>
      <w:r w:rsidRPr="002C095E">
        <w:rPr>
          <w:rFonts w:ascii="Times New Roman" w:hAnsi="Times New Roman"/>
          <w:sz w:val="24"/>
          <w:szCs w:val="24"/>
        </w:rPr>
        <w:t xml:space="preserve"> / П</w:t>
      </w:r>
      <w:proofErr w:type="gramEnd"/>
      <w:r w:rsidRPr="002C095E">
        <w:rPr>
          <w:rFonts w:ascii="Times New Roman" w:hAnsi="Times New Roman"/>
          <w:sz w:val="24"/>
          <w:szCs w:val="24"/>
        </w:rPr>
        <w:t xml:space="preserve">од ред. Е.А. Логиновой. – СПб.: </w:t>
      </w:r>
      <w:proofErr w:type="spellStart"/>
      <w:proofErr w:type="gramStart"/>
      <w:r w:rsidRPr="002C095E">
        <w:rPr>
          <w:rFonts w:ascii="Times New Roman" w:hAnsi="Times New Roman"/>
          <w:sz w:val="24"/>
          <w:szCs w:val="24"/>
        </w:rPr>
        <w:t>Изд</w:t>
      </w:r>
      <w:proofErr w:type="spellEnd"/>
      <w:proofErr w:type="gramEnd"/>
      <w:r w:rsidRPr="002C095E">
        <w:rPr>
          <w:rFonts w:ascii="Times New Roman" w:hAnsi="Times New Roman"/>
          <w:sz w:val="24"/>
          <w:szCs w:val="24"/>
        </w:rPr>
        <w:t xml:space="preserve"> – во «СОЮЗ», 2004. </w:t>
      </w:r>
    </w:p>
    <w:p w:rsidR="00A949C5" w:rsidRPr="002C095E" w:rsidRDefault="00A949C5" w:rsidP="002C095E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hAnsi="Times New Roman"/>
          <w:sz w:val="24"/>
          <w:szCs w:val="24"/>
        </w:rPr>
        <w:t xml:space="preserve">Львов М.Р. Словарь – справочник по методике русского языка. – М., Просвещение, 1988. </w:t>
      </w:r>
    </w:p>
    <w:p w:rsidR="00A949C5" w:rsidRPr="002C095E" w:rsidRDefault="00A949C5" w:rsidP="002C095E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C095E">
        <w:rPr>
          <w:rFonts w:ascii="Times New Roman" w:hAnsi="Times New Roman"/>
          <w:sz w:val="24"/>
          <w:szCs w:val="24"/>
        </w:rPr>
        <w:t>Обучение чтению и письму в начальной школе</w:t>
      </w:r>
      <w:proofErr w:type="gramStart"/>
      <w:r w:rsidRPr="002C095E">
        <w:rPr>
          <w:rFonts w:ascii="Times New Roman" w:hAnsi="Times New Roman"/>
          <w:sz w:val="24"/>
          <w:szCs w:val="24"/>
        </w:rPr>
        <w:t>/ С</w:t>
      </w:r>
      <w:proofErr w:type="gramEnd"/>
      <w:r w:rsidRPr="002C095E">
        <w:rPr>
          <w:rFonts w:ascii="Times New Roman" w:hAnsi="Times New Roman"/>
          <w:sz w:val="24"/>
          <w:szCs w:val="24"/>
        </w:rPr>
        <w:t>ост. Л.С. Бушуева. – Магнитогорск, 2006.</w:t>
      </w:r>
    </w:p>
    <w:p w:rsidR="00A949C5" w:rsidRPr="002C095E" w:rsidRDefault="00A949C5" w:rsidP="002C095E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B773F9" w:rsidRPr="002C095E" w:rsidRDefault="00B773F9" w:rsidP="002C095E">
      <w:pPr>
        <w:spacing w:line="360" w:lineRule="auto"/>
        <w:rPr>
          <w:rFonts w:ascii="Times New Roman" w:hAnsi="Times New Roman"/>
          <w:sz w:val="24"/>
          <w:szCs w:val="24"/>
        </w:rPr>
      </w:pPr>
    </w:p>
    <w:sectPr w:rsidR="00B773F9" w:rsidRPr="002C095E" w:rsidSect="002534B0">
      <w:footerReference w:type="default" r:id="rId34"/>
      <w:pgSz w:w="11906" w:h="16838"/>
      <w:pgMar w:top="1276" w:right="850" w:bottom="899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CE6" w:rsidRDefault="005C22D1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19</w:t>
    </w:r>
    <w:r>
      <w:fldChar w:fldCharType="end"/>
    </w:r>
  </w:p>
  <w:p w:rsidR="004B7CE6" w:rsidRDefault="005C22D1">
    <w:pPr>
      <w:pStyle w:val="a7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13D30"/>
    <w:multiLevelType w:val="multilevel"/>
    <w:tmpl w:val="36C8E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2055" w:hanging="975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F16296"/>
    <w:multiLevelType w:val="hybridMultilevel"/>
    <w:tmpl w:val="6E8E96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A8C1D63"/>
    <w:multiLevelType w:val="hybridMultilevel"/>
    <w:tmpl w:val="2FBCCB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AAB5769"/>
    <w:multiLevelType w:val="hybridMultilevel"/>
    <w:tmpl w:val="1B4C8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5E6F35"/>
    <w:multiLevelType w:val="hybridMultilevel"/>
    <w:tmpl w:val="46FCB1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DAA2F30"/>
    <w:multiLevelType w:val="hybridMultilevel"/>
    <w:tmpl w:val="E6BA34B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2CFA20E8"/>
    <w:multiLevelType w:val="multilevel"/>
    <w:tmpl w:val="1660D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7579E6"/>
    <w:multiLevelType w:val="hybridMultilevel"/>
    <w:tmpl w:val="92BA82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071FF4"/>
    <w:multiLevelType w:val="hybridMultilevel"/>
    <w:tmpl w:val="13AAD020"/>
    <w:lvl w:ilvl="0" w:tplc="0419000B">
      <w:start w:val="1"/>
      <w:numFmt w:val="bullet"/>
      <w:lvlText w:val=""/>
      <w:lvlJc w:val="left"/>
      <w:pPr>
        <w:ind w:left="14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9">
    <w:nsid w:val="417021A7"/>
    <w:multiLevelType w:val="hybridMultilevel"/>
    <w:tmpl w:val="7074A6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FD6CA0"/>
    <w:multiLevelType w:val="hybridMultilevel"/>
    <w:tmpl w:val="FCE206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7F6909"/>
    <w:multiLevelType w:val="hybridMultilevel"/>
    <w:tmpl w:val="818C3D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C213A4"/>
    <w:multiLevelType w:val="hybridMultilevel"/>
    <w:tmpl w:val="7FEE4E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4A688C"/>
    <w:multiLevelType w:val="multilevel"/>
    <w:tmpl w:val="16E6D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D9A0F28"/>
    <w:multiLevelType w:val="hybridMultilevel"/>
    <w:tmpl w:val="4FAAA0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333CFF"/>
    <w:multiLevelType w:val="multilevel"/>
    <w:tmpl w:val="90326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1581E67"/>
    <w:multiLevelType w:val="hybridMultilevel"/>
    <w:tmpl w:val="3AC62C54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79311903"/>
    <w:multiLevelType w:val="hybridMultilevel"/>
    <w:tmpl w:val="45EE1B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9D41E70"/>
    <w:multiLevelType w:val="hybridMultilevel"/>
    <w:tmpl w:val="EC3EC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BE72FA"/>
    <w:multiLevelType w:val="hybridMultilevel"/>
    <w:tmpl w:val="7624C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7"/>
  </w:num>
  <w:num w:numId="4">
    <w:abstractNumId w:val="14"/>
  </w:num>
  <w:num w:numId="5">
    <w:abstractNumId w:val="0"/>
  </w:num>
  <w:num w:numId="6">
    <w:abstractNumId w:val="18"/>
  </w:num>
  <w:num w:numId="7">
    <w:abstractNumId w:val="2"/>
  </w:num>
  <w:num w:numId="8">
    <w:abstractNumId w:val="3"/>
  </w:num>
  <w:num w:numId="9">
    <w:abstractNumId w:val="19"/>
  </w:num>
  <w:num w:numId="10">
    <w:abstractNumId w:val="1"/>
  </w:num>
  <w:num w:numId="11">
    <w:abstractNumId w:val="13"/>
  </w:num>
  <w:num w:numId="12">
    <w:abstractNumId w:val="6"/>
  </w:num>
  <w:num w:numId="13">
    <w:abstractNumId w:val="15"/>
  </w:num>
  <w:num w:numId="14">
    <w:abstractNumId w:val="9"/>
  </w:num>
  <w:num w:numId="15">
    <w:abstractNumId w:val="8"/>
  </w:num>
  <w:num w:numId="16">
    <w:abstractNumId w:val="10"/>
  </w:num>
  <w:num w:numId="17">
    <w:abstractNumId w:val="16"/>
  </w:num>
  <w:num w:numId="18">
    <w:abstractNumId w:val="11"/>
  </w:num>
  <w:num w:numId="19">
    <w:abstractNumId w:val="4"/>
  </w:num>
  <w:num w:numId="2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A949C5"/>
    <w:rsid w:val="002534B0"/>
    <w:rsid w:val="002C095E"/>
    <w:rsid w:val="002F3EB4"/>
    <w:rsid w:val="00374D45"/>
    <w:rsid w:val="005B1377"/>
    <w:rsid w:val="005C22D1"/>
    <w:rsid w:val="00A84D74"/>
    <w:rsid w:val="00A949C5"/>
    <w:rsid w:val="00B773F9"/>
    <w:rsid w:val="00E47668"/>
    <w:rsid w:val="00E711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2"/>
    <o:shapelayout v:ext="edit">
      <o:idmap v:ext="edit" data="1"/>
      <o:rules v:ext="edit">
        <o:r id="V:Rule1" type="connector" idref="#_x0000_s1031"/>
        <o:r id="V:Rule2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9C5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49C5"/>
    <w:pPr>
      <w:widowControl w:val="0"/>
      <w:autoSpaceDE w:val="0"/>
      <w:autoSpaceDN w:val="0"/>
      <w:adjustRightInd w:val="0"/>
      <w:ind w:left="720"/>
      <w:contextualSpacing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4">
    <w:name w:val="Normal (Web)"/>
    <w:basedOn w:val="a"/>
    <w:unhideWhenUsed/>
    <w:rsid w:val="00A949C5"/>
    <w:pPr>
      <w:spacing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ody Text"/>
    <w:basedOn w:val="a"/>
    <w:link w:val="a6"/>
    <w:semiHidden/>
    <w:rsid w:val="00A949C5"/>
    <w:pPr>
      <w:widowControl w:val="0"/>
      <w:suppressAutoHyphens/>
      <w:jc w:val="center"/>
    </w:pPr>
    <w:rPr>
      <w:rFonts w:ascii="Times New Roman" w:eastAsia="Times New Roman" w:hAnsi="Times New Roman"/>
      <w:b/>
      <w:bCs/>
      <w:sz w:val="40"/>
      <w:szCs w:val="20"/>
      <w:lang/>
    </w:rPr>
  </w:style>
  <w:style w:type="character" w:customStyle="1" w:styleId="a6">
    <w:name w:val="Основной текст Знак"/>
    <w:basedOn w:val="a0"/>
    <w:link w:val="a5"/>
    <w:semiHidden/>
    <w:rsid w:val="00A949C5"/>
    <w:rPr>
      <w:rFonts w:ascii="Times New Roman" w:eastAsia="Times New Roman" w:hAnsi="Times New Roman" w:cs="Times New Roman"/>
      <w:b/>
      <w:bCs/>
      <w:sz w:val="40"/>
      <w:szCs w:val="20"/>
      <w:lang/>
    </w:rPr>
  </w:style>
  <w:style w:type="paragraph" w:styleId="a7">
    <w:name w:val="footer"/>
    <w:basedOn w:val="a"/>
    <w:link w:val="a8"/>
    <w:uiPriority w:val="99"/>
    <w:unhideWhenUsed/>
    <w:rsid w:val="00A949C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949C5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A949C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949C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http://festival.1september.ru/2005_2006/articles/313690/img4.jpg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http://festival.1september.ru/2005_2006/articles/313690/img8.jpg" TargetMode="External"/><Relationship Id="rId11" Type="http://schemas.openxmlformats.org/officeDocument/2006/relationships/image" Target="http://festival.1september.ru/2005_2006/articles/313690/img3.jpg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19</Pages>
  <Words>3259</Words>
  <Characters>18580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Aspaer U</dc:creator>
  <cp:keywords/>
  <dc:description/>
  <cp:lastModifiedBy>Aspaer U</cp:lastModifiedBy>
  <cp:revision>8</cp:revision>
  <dcterms:created xsi:type="dcterms:W3CDTF">2015-06-23T17:01:00Z</dcterms:created>
  <dcterms:modified xsi:type="dcterms:W3CDTF">2015-06-23T17:49:00Z</dcterms:modified>
</cp:coreProperties>
</file>