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625" w:rsidRDefault="00230625" w:rsidP="00230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урока: Тестирование бега на 30 м с высокого старта </w:t>
      </w:r>
    </w:p>
    <w:p w:rsidR="00230625" w:rsidRDefault="00230625" w:rsidP="00230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Цели: </w:t>
      </w:r>
      <w:r>
        <w:rPr>
          <w:rFonts w:ascii="Times New Roman" w:hAnsi="Times New Roman" w:cs="Times New Roman"/>
          <w:color w:val="000000"/>
          <w:sz w:val="28"/>
          <w:szCs w:val="28"/>
        </w:rPr>
        <w:t>разучить беговую разминку; провести тестирование бега на 30 м с высокого старта; повторить подвижные игры «Салки» и «Салки — дай руку».</w:t>
      </w:r>
    </w:p>
    <w:p w:rsidR="00230625" w:rsidRDefault="00230625" w:rsidP="00230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Формируемые УУД: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предметные:  </w:t>
      </w:r>
      <w:r>
        <w:rPr>
          <w:rFonts w:ascii="Times New Roman" w:hAnsi="Times New Roman" w:cs="Times New Roman"/>
          <w:color w:val="000000"/>
          <w:sz w:val="28"/>
          <w:szCs w:val="28"/>
        </w:rPr>
        <w:t>владеть навыком системати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ческого наблюдения за своим физическим состоянием за счет от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слеживания изменений показателей развития основных физических качеств — быстроты, организовывать здоровье сберегающую жизнедеятельность с помощью беговой разминки и подвижных игр «Салки» и «Салки — дай руку»;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метапредметные: 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принимать и сохранять цели и задачи учебной деятельности, адекватно оце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нивать свое поведение и поведение окружающих;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личностные: 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развитие этических чувств, доброжелательности и эмоциональ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но-нравственной отзывчивости, сочувствия другим людям, са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мостоятельности и личной ответственности за свои поступки на основе представлений о нравственных нормах, социальной справедливости и свободе.</w:t>
      </w:r>
    </w:p>
    <w:p w:rsidR="00230625" w:rsidRDefault="00230625" w:rsidP="0023062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Инвентарь: </w:t>
      </w:r>
      <w:r>
        <w:rPr>
          <w:rFonts w:ascii="Times New Roman" w:hAnsi="Times New Roman" w:cs="Times New Roman"/>
          <w:color w:val="000000"/>
          <w:sz w:val="28"/>
          <w:szCs w:val="28"/>
        </w:rPr>
        <w:t>секундомер, свисток, тетрадь для записей, ручка, рулетка на 30 м (при необходимости).</w:t>
      </w:r>
    </w:p>
    <w:p w:rsidR="00230625" w:rsidRDefault="00230625" w:rsidP="00230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I. Вводная часть</w:t>
      </w:r>
    </w:p>
    <w:p w:rsidR="00230625" w:rsidRDefault="00230625" w:rsidP="00230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Построение. Организационные команд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</w:p>
    <w:p w:rsidR="00230625" w:rsidRDefault="00230625" w:rsidP="00230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(Класс за учителем идет до места занятий в колонне.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дится построение в одну шеренгу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</w:p>
    <w:p w:rsidR="00230625" w:rsidRDefault="00230625" w:rsidP="00230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— Отлично выполнено домашнее задание—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е в форме. Сообщаю вам о том, что начало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 </w:t>
      </w:r>
      <w:r>
        <w:rPr>
          <w:rFonts w:ascii="Times New Roman" w:hAnsi="Times New Roman" w:cs="Times New Roman"/>
          <w:color w:val="000000"/>
          <w:sz w:val="28"/>
          <w:szCs w:val="28"/>
        </w:rPr>
        <w:t>четверти будет диагно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стическим, т. е. вам предстоит пройти тестирования и вы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полнить контрольные упражнения, результаты которых мы сравним с достижениями прошлого  учебного года, а затем также и с теми, которые получим в конце этого. Сегодня вас ожидает тестирование бега на 30 м с высокого старта. В нем нет ничего сложного, но размяться перед этим необходи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мо. Направо! Налево в обход шагом марш! На носках, руки в стороны марш! (10 с.) На пятках, руки за голову марш! (10 с.) Бегом марш!</w:t>
      </w:r>
    </w:p>
    <w:p w:rsidR="00230625" w:rsidRDefault="00230625" w:rsidP="00230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(Выполняется бег (1 мин), после которого учитель переводит класс на шаг.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Учащиеся выполняют дыхательные упражнения.)</w:t>
      </w:r>
      <w:proofErr w:type="gramEnd"/>
    </w:p>
    <w:p w:rsidR="00230625" w:rsidRDefault="00230625" w:rsidP="00230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Беговая разминка</w:t>
      </w:r>
    </w:p>
    <w:p w:rsidR="00230625" w:rsidRDefault="00230625" w:rsidP="00230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(Разминочные упражнения каждый ученик выполняет на диа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гонали 15—20 м, затем возвращается в конец колонны.)</w:t>
      </w:r>
    </w:p>
    <w:p w:rsidR="00230625" w:rsidRDefault="00230625" w:rsidP="00230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Руки к плечам. Ходьба с поворотами головы направо-налево, одновременно выполняя круговые движения руками вперед.</w:t>
      </w:r>
    </w:p>
    <w:p w:rsidR="00230625" w:rsidRDefault="00230625" w:rsidP="00230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Руки к плечам. Ходьба с наклонами головы вперед-назад, одновременно выполняя круговые движения руками назад.</w:t>
      </w:r>
    </w:p>
    <w:p w:rsidR="00230625" w:rsidRDefault="00230625" w:rsidP="00230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Руки в стороны. Первую половину дистанции пройти, вы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полняя круговые движения кистями, вторую половину — руками перед собой.</w:t>
      </w:r>
    </w:p>
    <w:p w:rsidR="00230625" w:rsidRDefault="00230625" w:rsidP="00230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Руки за спиной в замок. На каждый шаг мах ногой, одно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временно поднимая руки сзади вверх.</w:t>
      </w:r>
    </w:p>
    <w:p w:rsidR="00230625" w:rsidRDefault="00230625" w:rsidP="00230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• Руки перед грудью в замок. Ходьба с поп: ротами туловища: шаг правой ногой — поворот туловища направо, шаг ле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вой — поворот туловища налево, одновременно выполняя волны руками перед грудью.</w:t>
      </w:r>
    </w:p>
    <w:p w:rsidR="00230625" w:rsidRDefault="00230625" w:rsidP="00230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Первую половину дистанции пройти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полуприседе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вторую половину — в полном приседе.</w:t>
      </w:r>
    </w:p>
    <w:p w:rsidR="00230625" w:rsidRDefault="00230625" w:rsidP="00230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Пропрыгать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всю дистанцию «лягушко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(прыжки из глу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бокого приседа).</w:t>
      </w:r>
    </w:p>
    <w:p w:rsidR="00230625" w:rsidRDefault="00230625" w:rsidP="00230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— Вспомните, чем отличается рывок от ускорения.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(Рывок — это когда мы сразу бежим быстро, а ускорение — когда ско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рость набираем постепенно.)</w:t>
      </w:r>
    </w:p>
    <w:p w:rsidR="00230625" w:rsidRDefault="00230625" w:rsidP="00230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— Во время тестирования необходимо выполнять рывок. Но для начала пробежим, ускоряясь постепенно.</w:t>
      </w:r>
    </w:p>
    <w:p w:rsidR="00230625" w:rsidRDefault="00230625" w:rsidP="00230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Выполнить рывок и пробежать  обозначенную дистанцию. Повторить 2 раза.</w:t>
      </w:r>
    </w:p>
    <w:p w:rsidR="00230625" w:rsidRDefault="00230625" w:rsidP="00230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— Разминка окончена. Переходим к месту тестирования.</w:t>
      </w:r>
    </w:p>
    <w:p w:rsidR="00230625" w:rsidRDefault="00230625" w:rsidP="00230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II. Основная часть</w:t>
      </w:r>
    </w:p>
    <w:p w:rsidR="00230625" w:rsidRDefault="00230625" w:rsidP="00230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Тестирование бега на 30 м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высок</w:t>
      </w:r>
    </w:p>
    <w:p w:rsidR="00230625" w:rsidRDefault="00230625" w:rsidP="00230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— В эту игру поиграем для того, чтобы вы немного разогрелись перед второй игрой. Каждый водящий обязательно должен остановиться, поднять руку и громко сказать «Я салка!», иначе в пылу игры можно и не заметить, когда водящий поменяется. Вводим правило: не пересаливать.</w:t>
      </w:r>
    </w:p>
    <w:p w:rsidR="00230625" w:rsidRDefault="00230625" w:rsidP="00230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(Игру проводят 2—3 мин.)</w:t>
      </w:r>
    </w:p>
    <w:p w:rsidR="00230625" w:rsidRDefault="00230625" w:rsidP="00230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2306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Подвижная игра «Салки»</w:t>
      </w:r>
    </w:p>
    <w:p w:rsidR="00230625" w:rsidRDefault="00230625" w:rsidP="00230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— В эту игру поиграем для того, чтобы вы немного разогрелись перед второй игрой. Каждый водящий обязательно должен остановиться, поднять руку и громко сказать «Я салка!», иначе в пылу игры можно и не заметить, когда водящий поменяется. Вводим правило: не пересаливать.</w:t>
      </w:r>
    </w:p>
    <w:p w:rsidR="00230625" w:rsidRDefault="00230625" w:rsidP="00230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(Игру проводят 2—3 мин.)</w:t>
      </w:r>
    </w:p>
    <w:p w:rsidR="00230625" w:rsidRDefault="00230625" w:rsidP="00230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Подвижная игра «Салки — дай руку»</w:t>
      </w:r>
    </w:p>
    <w:p w:rsidR="00230625" w:rsidRDefault="00230625" w:rsidP="00230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— Эта игра покажет, насколько дружным остался ваш класс — помогаете ли вы друг другу или каждый думает только о себе. Дружить всегда веселее и интереснее, чем быть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буками-вреднюками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0625" w:rsidRDefault="00230625" w:rsidP="00230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en-US"/>
        </w:rPr>
        <w:t>III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. Заключительная часть</w:t>
      </w:r>
    </w:p>
    <w:p w:rsidR="00230625" w:rsidRDefault="00230625" w:rsidP="00230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(Игру заканчивают за 5—6 мин до конца урока.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Проводится построение в одну шеренгу. Учащиеся выполняют дыхательные упражнения.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Учитель подводит итоги игр.)</w:t>
      </w:r>
      <w:proofErr w:type="gramEnd"/>
    </w:p>
    <w:p w:rsidR="00230625" w:rsidRDefault="00230625" w:rsidP="00230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Упражнение на внимание</w:t>
      </w:r>
    </w:p>
    <w:p w:rsidR="00230625" w:rsidRDefault="00230625" w:rsidP="00230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— Повторим повороты на месте сначала с открытыми глазами. Направо! Налево! Кругом! Команда «кругом» всегда выпол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няется через левое плечо.</w:t>
      </w:r>
    </w:p>
    <w:p w:rsidR="00230625" w:rsidRDefault="00230625" w:rsidP="00230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(Ученики выполняют команды (20 с).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Затем выполняют по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вороты с закрытыми глазами (35—40 с).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Учитель старается коман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довать так, чтобы ребята успевали сообразить и не очень торопи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лись.)</w:t>
      </w:r>
      <w:proofErr w:type="gramEnd"/>
    </w:p>
    <w:p w:rsidR="00230625" w:rsidRDefault="00230625" w:rsidP="00230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— Откройте глаза, чтобы узнать, кто в какую сторону лицом оказался.</w:t>
      </w:r>
    </w:p>
    <w:p w:rsidR="00230625" w:rsidRDefault="00230625" w:rsidP="00230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(Учитель может похвалить ребят за внимательность и объ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явить об окончании урока.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Предлагая домашнее задание, дает детям стимул и возможность прочитать тексты учебника само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стоятельно.)</w:t>
      </w:r>
      <w:proofErr w:type="gramEnd"/>
    </w:p>
    <w:p w:rsidR="00230625" w:rsidRDefault="00230625" w:rsidP="00230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230625" w:rsidRDefault="00230625" w:rsidP="00230625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Выполнять беговые упражнения, предложенные на с.95 учебника в рубрике «3-4 классы. Выполни».</w:t>
      </w:r>
    </w:p>
    <w:p w:rsidR="00C62BE1" w:rsidRDefault="00C62BE1" w:rsidP="00230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2BE1" w:rsidRDefault="00C62BE1" w:rsidP="00230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2BE1" w:rsidRDefault="00C62BE1" w:rsidP="00230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30625" w:rsidRDefault="00230625" w:rsidP="00230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Литература:</w:t>
      </w:r>
    </w:p>
    <w:p w:rsidR="00230625" w:rsidRDefault="00230625" w:rsidP="0023062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Патрикеев А.Ю. – Поурочные разработки по физической культуре  к УМК В.И. Ляха («Школа России»)</w:t>
      </w:r>
    </w:p>
    <w:p w:rsidR="00230625" w:rsidRDefault="00230625" w:rsidP="002306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Лях В.И. Физическая культура. 1-4 классы. Учебник для общеобразовательныхучреждений.М.:Просвещение,2011.</w:t>
      </w:r>
    </w:p>
    <w:p w:rsidR="00230625" w:rsidRPr="00230625" w:rsidRDefault="00230625" w:rsidP="0023062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30625" w:rsidRDefault="00230625" w:rsidP="00230625">
      <w:pPr>
        <w:jc w:val="both"/>
      </w:pPr>
    </w:p>
    <w:p w:rsidR="00230625" w:rsidRDefault="00230625" w:rsidP="00230625">
      <w:pPr>
        <w:jc w:val="both"/>
      </w:pPr>
    </w:p>
    <w:p w:rsidR="00230625" w:rsidRDefault="00230625" w:rsidP="00230625">
      <w:pPr>
        <w:jc w:val="both"/>
      </w:pPr>
    </w:p>
    <w:p w:rsidR="00230625" w:rsidRDefault="00230625" w:rsidP="00230625">
      <w:pPr>
        <w:jc w:val="both"/>
      </w:pPr>
    </w:p>
    <w:p w:rsidR="00230625" w:rsidRDefault="00230625" w:rsidP="00230625">
      <w:pPr>
        <w:jc w:val="both"/>
      </w:pPr>
    </w:p>
    <w:p w:rsidR="00230625" w:rsidRDefault="00230625" w:rsidP="00230625"/>
    <w:p w:rsidR="00230625" w:rsidRDefault="00230625" w:rsidP="00230625"/>
    <w:p w:rsidR="00230625" w:rsidRDefault="00230625" w:rsidP="00230625"/>
    <w:p w:rsidR="00817724" w:rsidRDefault="00817724"/>
    <w:sectPr w:rsidR="00817724" w:rsidSect="00823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503E3"/>
    <w:multiLevelType w:val="hybridMultilevel"/>
    <w:tmpl w:val="46AC9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32C"/>
    <w:rsid w:val="00230625"/>
    <w:rsid w:val="00817724"/>
    <w:rsid w:val="00823546"/>
    <w:rsid w:val="0095732C"/>
    <w:rsid w:val="00AD399D"/>
    <w:rsid w:val="00C62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6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6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6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6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3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4392</Characters>
  <Application>Microsoft Office Word</Application>
  <DocSecurity>0</DocSecurity>
  <Lines>36</Lines>
  <Paragraphs>10</Paragraphs>
  <ScaleCrop>false</ScaleCrop>
  <Company/>
  <LinksUpToDate>false</LinksUpToDate>
  <CharactersWithSpaces>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user</cp:lastModifiedBy>
  <cp:revision>2</cp:revision>
  <dcterms:created xsi:type="dcterms:W3CDTF">2015-09-30T20:07:00Z</dcterms:created>
  <dcterms:modified xsi:type="dcterms:W3CDTF">2015-09-30T20:07:00Z</dcterms:modified>
</cp:coreProperties>
</file>