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C3" w:rsidRPr="002A21DC" w:rsidRDefault="009532C3" w:rsidP="009532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                                                                                 «</w:t>
      </w:r>
      <w:r w:rsidR="00000F08">
        <w:rPr>
          <w:rFonts w:ascii="Times New Roman" w:hAnsi="Times New Roman"/>
          <w:sz w:val="28"/>
          <w:szCs w:val="28"/>
        </w:rPr>
        <w:t>МОУ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000F08">
        <w:rPr>
          <w:rFonts w:ascii="Times New Roman" w:hAnsi="Times New Roman"/>
          <w:sz w:val="28"/>
          <w:szCs w:val="28"/>
        </w:rPr>
        <w:t xml:space="preserve"> № 120</w:t>
      </w:r>
      <w:r>
        <w:rPr>
          <w:rFonts w:ascii="Times New Roman" w:hAnsi="Times New Roman"/>
          <w:sz w:val="28"/>
          <w:szCs w:val="28"/>
        </w:rPr>
        <w:t xml:space="preserve">»          </w:t>
      </w:r>
      <w:r w:rsidR="00000F08">
        <w:rPr>
          <w:rFonts w:ascii="Times New Roman" w:hAnsi="Times New Roman"/>
          <w:sz w:val="28"/>
          <w:szCs w:val="28"/>
        </w:rPr>
        <w:t xml:space="preserve">                          Моско</w:t>
      </w:r>
      <w:r>
        <w:rPr>
          <w:rFonts w:ascii="Times New Roman" w:hAnsi="Times New Roman"/>
          <w:sz w:val="28"/>
          <w:szCs w:val="28"/>
        </w:rPr>
        <w:t>вского муниципального района</w:t>
      </w:r>
      <w:r w:rsidR="00000F08">
        <w:rPr>
          <w:rFonts w:ascii="Times New Roman" w:hAnsi="Times New Roman"/>
          <w:sz w:val="28"/>
          <w:szCs w:val="28"/>
        </w:rPr>
        <w:t xml:space="preserve"> г. Казани</w:t>
      </w: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9532C3" w:rsidRDefault="009532C3" w:rsidP="009532C3">
      <w:pPr>
        <w:ind w:left="-709"/>
        <w:jc w:val="center"/>
        <w:rPr>
          <w:rFonts w:ascii="Times New Roman" w:hAnsi="Times New Roman"/>
          <w:sz w:val="44"/>
          <w:szCs w:val="44"/>
        </w:rPr>
      </w:pPr>
    </w:p>
    <w:p w:rsidR="009532C3" w:rsidRDefault="009532C3" w:rsidP="009532C3">
      <w:pPr>
        <w:ind w:left="-709"/>
        <w:jc w:val="center"/>
        <w:rPr>
          <w:rFonts w:ascii="Times New Roman" w:hAnsi="Times New Roman"/>
          <w:sz w:val="44"/>
          <w:szCs w:val="44"/>
        </w:rPr>
      </w:pPr>
    </w:p>
    <w:p w:rsidR="009532C3" w:rsidRDefault="009532C3" w:rsidP="009532C3">
      <w:pPr>
        <w:ind w:left="-709"/>
        <w:jc w:val="center"/>
        <w:rPr>
          <w:rFonts w:ascii="Times New Roman" w:hAnsi="Times New Roman"/>
          <w:sz w:val="44"/>
          <w:szCs w:val="44"/>
        </w:rPr>
      </w:pPr>
    </w:p>
    <w:p w:rsidR="009532C3" w:rsidRDefault="009532C3" w:rsidP="009532C3">
      <w:pPr>
        <w:ind w:left="-709"/>
        <w:jc w:val="center"/>
        <w:rPr>
          <w:rFonts w:ascii="Times New Roman" w:hAnsi="Times New Roman"/>
          <w:sz w:val="44"/>
          <w:szCs w:val="44"/>
        </w:rPr>
      </w:pPr>
    </w:p>
    <w:p w:rsidR="00E04E20" w:rsidRDefault="009532C3" w:rsidP="00E04E20">
      <w:pPr>
        <w:ind w:left="-550"/>
        <w:jc w:val="center"/>
        <w:rPr>
          <w:rFonts w:ascii="Times New Roman" w:hAnsi="Times New Roman"/>
          <w:sz w:val="44"/>
          <w:szCs w:val="44"/>
        </w:rPr>
      </w:pPr>
      <w:r w:rsidRPr="00E04E20">
        <w:rPr>
          <w:rFonts w:ascii="Times New Roman" w:hAnsi="Times New Roman"/>
          <w:sz w:val="44"/>
          <w:szCs w:val="44"/>
        </w:rPr>
        <w:t xml:space="preserve">Конспект урока по </w:t>
      </w:r>
      <w:r w:rsidR="00CD432E">
        <w:rPr>
          <w:rFonts w:ascii="Times New Roman" w:hAnsi="Times New Roman"/>
          <w:sz w:val="44"/>
          <w:szCs w:val="44"/>
        </w:rPr>
        <w:t>биологии в 6</w:t>
      </w:r>
      <w:r w:rsidRPr="00E04E20">
        <w:rPr>
          <w:rFonts w:ascii="Times New Roman" w:hAnsi="Times New Roman"/>
          <w:sz w:val="44"/>
          <w:szCs w:val="44"/>
        </w:rPr>
        <w:t xml:space="preserve"> классе</w:t>
      </w:r>
      <w:r w:rsidR="00E04E20" w:rsidRPr="00E04E20">
        <w:rPr>
          <w:rFonts w:ascii="Times New Roman" w:hAnsi="Times New Roman"/>
          <w:sz w:val="44"/>
          <w:szCs w:val="44"/>
        </w:rPr>
        <w:t xml:space="preserve"> </w:t>
      </w:r>
    </w:p>
    <w:p w:rsidR="00E04E20" w:rsidRDefault="00E04E20" w:rsidP="00E04E20">
      <w:pPr>
        <w:ind w:left="-550"/>
        <w:jc w:val="center"/>
        <w:rPr>
          <w:rFonts w:ascii="Times New Roman" w:hAnsi="Times New Roman"/>
          <w:sz w:val="44"/>
          <w:szCs w:val="44"/>
        </w:rPr>
      </w:pPr>
      <w:r w:rsidRPr="00E04E20">
        <w:rPr>
          <w:rFonts w:ascii="Times New Roman" w:hAnsi="Times New Roman"/>
          <w:sz w:val="44"/>
          <w:szCs w:val="44"/>
        </w:rPr>
        <w:t xml:space="preserve">с использованием структур </w:t>
      </w:r>
    </w:p>
    <w:p w:rsidR="00E04E20" w:rsidRPr="00E04E20" w:rsidRDefault="00E04E20" w:rsidP="00E04E20">
      <w:pPr>
        <w:ind w:left="-550"/>
        <w:jc w:val="center"/>
        <w:rPr>
          <w:rFonts w:ascii="Times New Roman" w:hAnsi="Times New Roman"/>
          <w:sz w:val="44"/>
          <w:szCs w:val="44"/>
        </w:rPr>
      </w:pPr>
      <w:r w:rsidRPr="00E04E20">
        <w:rPr>
          <w:rFonts w:ascii="Times New Roman" w:hAnsi="Times New Roman"/>
          <w:sz w:val="44"/>
          <w:szCs w:val="44"/>
        </w:rPr>
        <w:t>Сингапурской системы обучения.</w:t>
      </w:r>
    </w:p>
    <w:p w:rsidR="009532C3" w:rsidRPr="00E04E20" w:rsidRDefault="009532C3" w:rsidP="00000F08">
      <w:pPr>
        <w:spacing w:line="240" w:lineRule="auto"/>
        <w:rPr>
          <w:rFonts w:ascii="Times New Roman" w:hAnsi="Times New Roman"/>
          <w:b/>
          <w:sz w:val="44"/>
          <w:szCs w:val="44"/>
        </w:rPr>
      </w:pPr>
      <w:r w:rsidRPr="00E04E20">
        <w:rPr>
          <w:rFonts w:ascii="Times New Roman" w:hAnsi="Times New Roman"/>
          <w:b/>
          <w:sz w:val="44"/>
          <w:szCs w:val="44"/>
        </w:rPr>
        <w:t>«</w:t>
      </w:r>
      <w:r w:rsidR="00CD432E">
        <w:rPr>
          <w:rFonts w:ascii="Times New Roman" w:hAnsi="Times New Roman"/>
          <w:b/>
          <w:sz w:val="44"/>
          <w:szCs w:val="44"/>
        </w:rPr>
        <w:t>Обобщающее повторение по теме «Органы цветкового растения</w:t>
      </w:r>
      <w:r w:rsidRPr="00E04E20">
        <w:rPr>
          <w:rFonts w:ascii="Times New Roman" w:hAnsi="Times New Roman"/>
          <w:b/>
          <w:sz w:val="44"/>
          <w:szCs w:val="44"/>
        </w:rPr>
        <w:t>».</w:t>
      </w:r>
    </w:p>
    <w:p w:rsidR="009532C3" w:rsidRDefault="009532C3" w:rsidP="009532C3">
      <w:pPr>
        <w:jc w:val="right"/>
        <w:rPr>
          <w:rFonts w:ascii="Times New Roman" w:hAnsi="Times New Roman"/>
          <w:sz w:val="28"/>
          <w:szCs w:val="28"/>
        </w:rPr>
      </w:pPr>
    </w:p>
    <w:p w:rsidR="009532C3" w:rsidRDefault="009532C3" w:rsidP="009532C3">
      <w:pPr>
        <w:jc w:val="right"/>
        <w:rPr>
          <w:rFonts w:ascii="Times New Roman" w:hAnsi="Times New Roman"/>
          <w:sz w:val="28"/>
          <w:szCs w:val="28"/>
        </w:rPr>
      </w:pPr>
    </w:p>
    <w:p w:rsidR="009532C3" w:rsidRDefault="009532C3" w:rsidP="009532C3">
      <w:pPr>
        <w:jc w:val="right"/>
        <w:rPr>
          <w:rFonts w:ascii="Times New Roman" w:hAnsi="Times New Roman"/>
          <w:sz w:val="28"/>
          <w:szCs w:val="28"/>
        </w:rPr>
      </w:pPr>
    </w:p>
    <w:p w:rsidR="009532C3" w:rsidRPr="00E04E20" w:rsidRDefault="00000F08" w:rsidP="00000F0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</w:t>
      </w:r>
      <w:r w:rsidR="009532C3" w:rsidRPr="00E04E20">
        <w:rPr>
          <w:rFonts w:ascii="Times New Roman" w:hAnsi="Times New Roman"/>
          <w:b/>
          <w:sz w:val="32"/>
          <w:szCs w:val="32"/>
        </w:rPr>
        <w:t xml:space="preserve">подготовила </w:t>
      </w:r>
    </w:p>
    <w:p w:rsidR="00000F08" w:rsidRDefault="009532C3" w:rsidP="00000F08">
      <w:pPr>
        <w:jc w:val="right"/>
        <w:rPr>
          <w:rFonts w:ascii="Times New Roman" w:hAnsi="Times New Roman"/>
          <w:b/>
          <w:sz w:val="32"/>
          <w:szCs w:val="32"/>
        </w:rPr>
      </w:pPr>
      <w:r w:rsidRPr="00E04E20">
        <w:rPr>
          <w:rFonts w:ascii="Times New Roman" w:hAnsi="Times New Roman"/>
          <w:b/>
          <w:sz w:val="32"/>
          <w:szCs w:val="32"/>
        </w:rPr>
        <w:t>учитель</w:t>
      </w:r>
      <w:r w:rsidR="00000F08">
        <w:rPr>
          <w:rFonts w:ascii="Times New Roman" w:hAnsi="Times New Roman"/>
          <w:b/>
          <w:sz w:val="32"/>
          <w:szCs w:val="32"/>
        </w:rPr>
        <w:t xml:space="preserve"> биологии</w:t>
      </w:r>
      <w:r w:rsidRPr="00E04E20">
        <w:rPr>
          <w:rFonts w:ascii="Times New Roman" w:hAnsi="Times New Roman"/>
          <w:b/>
          <w:sz w:val="32"/>
          <w:szCs w:val="32"/>
        </w:rPr>
        <w:t xml:space="preserve"> </w:t>
      </w:r>
    </w:p>
    <w:p w:rsidR="009532C3" w:rsidRPr="00E04E20" w:rsidRDefault="00000F08" w:rsidP="00000F0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</w:t>
      </w:r>
      <w:r w:rsidR="00CD432E">
        <w:rPr>
          <w:rFonts w:ascii="Times New Roman" w:hAnsi="Times New Roman"/>
          <w:b/>
          <w:sz w:val="32"/>
          <w:szCs w:val="32"/>
        </w:rPr>
        <w:t xml:space="preserve">школы №120 </w:t>
      </w:r>
    </w:p>
    <w:p w:rsidR="009532C3" w:rsidRPr="00797CD4" w:rsidRDefault="00000F08" w:rsidP="00000F08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</w:t>
      </w:r>
      <w:r w:rsidR="00CD432E">
        <w:rPr>
          <w:rFonts w:ascii="Times New Roman" w:hAnsi="Times New Roman"/>
          <w:b/>
          <w:sz w:val="32"/>
          <w:szCs w:val="32"/>
        </w:rPr>
        <w:t>Тарасова В.М.</w:t>
      </w:r>
    </w:p>
    <w:p w:rsidR="009532C3" w:rsidRDefault="009532C3" w:rsidP="009532C3">
      <w:pPr>
        <w:jc w:val="right"/>
        <w:rPr>
          <w:rFonts w:ascii="Times New Roman" w:hAnsi="Times New Roman"/>
          <w:sz w:val="28"/>
        </w:rPr>
      </w:pPr>
    </w:p>
    <w:p w:rsidR="009532C3" w:rsidRDefault="009532C3" w:rsidP="009532C3">
      <w:pPr>
        <w:jc w:val="right"/>
        <w:rPr>
          <w:rFonts w:ascii="Times New Roman" w:hAnsi="Times New Roman"/>
          <w:sz w:val="28"/>
        </w:rPr>
      </w:pPr>
    </w:p>
    <w:p w:rsidR="00000F08" w:rsidRDefault="00000F08" w:rsidP="009532C3">
      <w:pPr>
        <w:jc w:val="center"/>
        <w:rPr>
          <w:rFonts w:ascii="Times New Roman" w:hAnsi="Times New Roman"/>
          <w:sz w:val="28"/>
        </w:rPr>
      </w:pPr>
    </w:p>
    <w:p w:rsidR="009532C3" w:rsidRPr="00E04E20" w:rsidRDefault="00CD432E" w:rsidP="009532C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г.Казань</w:t>
      </w:r>
    </w:p>
    <w:p w:rsidR="009532C3" w:rsidRPr="00E04E20" w:rsidRDefault="00CD432E" w:rsidP="009532C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2015</w:t>
      </w:r>
    </w:p>
    <w:p w:rsidR="00AD37EE" w:rsidRPr="00506C7C" w:rsidRDefault="00AD37EE" w:rsidP="00AD37EE">
      <w:pPr>
        <w:ind w:left="-550"/>
        <w:jc w:val="both"/>
        <w:rPr>
          <w:rFonts w:ascii="Times New Roman" w:hAnsi="Times New Roman"/>
          <w:sz w:val="28"/>
          <w:szCs w:val="28"/>
        </w:rPr>
      </w:pPr>
      <w:r w:rsidRPr="00506C7C">
        <w:rPr>
          <w:rFonts w:ascii="Times New Roman" w:hAnsi="Times New Roman"/>
          <w:sz w:val="28"/>
          <w:szCs w:val="28"/>
        </w:rPr>
        <w:lastRenderedPageBreak/>
        <w:t xml:space="preserve">Урок </w:t>
      </w:r>
      <w:r w:rsidR="00CD432E" w:rsidRPr="00506C7C">
        <w:rPr>
          <w:rFonts w:ascii="Times New Roman" w:hAnsi="Times New Roman"/>
          <w:sz w:val="28"/>
          <w:szCs w:val="28"/>
        </w:rPr>
        <w:t>биологии в 6</w:t>
      </w:r>
      <w:r w:rsidRPr="00506C7C">
        <w:rPr>
          <w:rFonts w:ascii="Times New Roman" w:hAnsi="Times New Roman"/>
          <w:sz w:val="28"/>
          <w:szCs w:val="28"/>
        </w:rPr>
        <w:t xml:space="preserve"> классе</w:t>
      </w:r>
      <w:r w:rsidR="00AB4CD3">
        <w:rPr>
          <w:rFonts w:ascii="Times New Roman" w:hAnsi="Times New Roman"/>
          <w:sz w:val="28"/>
          <w:szCs w:val="28"/>
        </w:rPr>
        <w:t xml:space="preserve"> с применением структур с</w:t>
      </w:r>
      <w:r w:rsidR="00864A98" w:rsidRPr="00506C7C">
        <w:rPr>
          <w:rFonts w:ascii="Times New Roman" w:hAnsi="Times New Roman"/>
          <w:sz w:val="28"/>
          <w:szCs w:val="28"/>
        </w:rPr>
        <w:t>ингапурской методики</w:t>
      </w:r>
      <w:r w:rsidRPr="00506C7C">
        <w:rPr>
          <w:rFonts w:ascii="Times New Roman" w:hAnsi="Times New Roman"/>
          <w:sz w:val="28"/>
          <w:szCs w:val="28"/>
        </w:rPr>
        <w:t xml:space="preserve">. УМК </w:t>
      </w:r>
      <w:r w:rsidR="00CD432E" w:rsidRPr="00506C7C">
        <w:rPr>
          <w:rFonts w:ascii="Times New Roman" w:hAnsi="Times New Roman"/>
          <w:sz w:val="28"/>
          <w:szCs w:val="28"/>
        </w:rPr>
        <w:t xml:space="preserve"> по биологии для 6 класса под руководством В.В.Пасечника, </w:t>
      </w:r>
      <w:r w:rsidR="00864A98" w:rsidRPr="00506C7C">
        <w:rPr>
          <w:rFonts w:ascii="Times New Roman" w:hAnsi="Times New Roman"/>
          <w:sz w:val="28"/>
          <w:szCs w:val="28"/>
        </w:rPr>
        <w:t>что соответствует</w:t>
      </w:r>
      <w:r w:rsidR="00CD432E" w:rsidRPr="00506C7C">
        <w:rPr>
          <w:rFonts w:ascii="Times New Roman" w:hAnsi="Times New Roman"/>
          <w:sz w:val="28"/>
          <w:szCs w:val="28"/>
        </w:rPr>
        <w:t xml:space="preserve"> ФГОС основного общего образования.</w:t>
      </w:r>
    </w:p>
    <w:p w:rsidR="00AD37EE" w:rsidRPr="00506C7C" w:rsidRDefault="00864A98" w:rsidP="00506C7C">
      <w:pPr>
        <w:spacing w:after="0" w:line="240" w:lineRule="auto"/>
        <w:ind w:left="-550"/>
        <w:jc w:val="both"/>
        <w:rPr>
          <w:rFonts w:ascii="Times New Roman" w:hAnsi="Times New Roman"/>
          <w:b/>
          <w:sz w:val="28"/>
          <w:szCs w:val="28"/>
        </w:rPr>
      </w:pPr>
      <w:r w:rsidRPr="00506C7C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AD37EE" w:rsidRPr="00506C7C">
        <w:rPr>
          <w:rFonts w:ascii="Times New Roman" w:hAnsi="Times New Roman"/>
          <w:b/>
          <w:sz w:val="28"/>
          <w:szCs w:val="28"/>
        </w:rPr>
        <w:t xml:space="preserve">Тема: </w:t>
      </w:r>
      <w:r w:rsidR="00CD432E" w:rsidRPr="00506C7C">
        <w:rPr>
          <w:rFonts w:ascii="Times New Roman" w:hAnsi="Times New Roman"/>
          <w:b/>
          <w:sz w:val="28"/>
          <w:szCs w:val="28"/>
        </w:rPr>
        <w:t>Органы цветковых растений</w:t>
      </w:r>
    </w:p>
    <w:p w:rsidR="00864A98" w:rsidRPr="00506C7C" w:rsidRDefault="00864A98" w:rsidP="00506C7C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18"/>
          <w:szCs w:val="18"/>
          <w:lang w:eastAsia="ru-RU"/>
        </w:rPr>
      </w:pPr>
    </w:p>
    <w:p w:rsidR="00864A98" w:rsidRPr="00506C7C" w:rsidRDefault="00864A98" w:rsidP="00506C7C">
      <w:pPr>
        <w:shd w:val="clear" w:color="auto" w:fill="FFFFFF"/>
        <w:spacing w:before="9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6C7C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506C7C">
        <w:rPr>
          <w:rFonts w:ascii="Times New Roman" w:hAnsi="Times New Roman"/>
          <w:sz w:val="28"/>
          <w:szCs w:val="28"/>
          <w:lang w:eastAsia="ru-RU"/>
        </w:rPr>
        <w:t>: обобщить и систематизировать знания учащихся по теме «Органы цветковых растений».</w:t>
      </w:r>
    </w:p>
    <w:p w:rsidR="00506C7C" w:rsidRDefault="00864A98" w:rsidP="00506C7C">
      <w:pPr>
        <w:shd w:val="clear" w:color="auto" w:fill="FFFFFF"/>
        <w:spacing w:before="90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06C7C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 w:rsidRPr="00506C7C">
        <w:rPr>
          <w:rFonts w:ascii="Times New Roman" w:hAnsi="Times New Roman"/>
          <w:sz w:val="28"/>
          <w:szCs w:val="28"/>
          <w:lang w:eastAsia="ru-RU"/>
        </w:rPr>
        <w:t>:</w:t>
      </w:r>
    </w:p>
    <w:p w:rsidR="00864A98" w:rsidRPr="00506C7C" w:rsidRDefault="00864A98" w:rsidP="00506C7C">
      <w:pPr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06C7C">
        <w:rPr>
          <w:rFonts w:ascii="Times New Roman" w:hAnsi="Times New Roman"/>
          <w:sz w:val="28"/>
          <w:szCs w:val="28"/>
          <w:lang w:eastAsia="ru-RU"/>
        </w:rPr>
        <w:t>Образовательная – закрепить, обобщить и систематизировать знания об органах цветковых растений в занимательной игровой форме, проверить теоретические знания учащихся и  их практические навыки.</w:t>
      </w:r>
    </w:p>
    <w:p w:rsidR="00864A98" w:rsidRPr="00506C7C" w:rsidRDefault="00864A98" w:rsidP="00506C7C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06C7C">
        <w:rPr>
          <w:rFonts w:ascii="Times New Roman" w:hAnsi="Times New Roman"/>
          <w:sz w:val="28"/>
          <w:szCs w:val="28"/>
          <w:lang w:eastAsia="ru-RU"/>
        </w:rPr>
        <w:t>Развивающая – продолжить формирование интеллектуальных умений: сравнивать объекты, выявлять взаимосвязь между строением и функциями; применять теоретические знания для решения практических задач; развивать умение логически мыслить, выдвигать гипотезы, доказывать.</w:t>
      </w:r>
    </w:p>
    <w:p w:rsidR="00864A98" w:rsidRPr="00506C7C" w:rsidRDefault="00864A98" w:rsidP="00506C7C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06C7C">
        <w:rPr>
          <w:rFonts w:ascii="Times New Roman" w:hAnsi="Times New Roman"/>
          <w:sz w:val="28"/>
          <w:szCs w:val="28"/>
          <w:lang w:eastAsia="ru-RU"/>
        </w:rPr>
        <w:t>Воспитательная – воспитывать познавательный интерес к предмету, бережное отношение к растениям; воспитывать аккуратность, внимательное отношение к ответам товарищей.</w:t>
      </w:r>
    </w:p>
    <w:p w:rsidR="00864A98" w:rsidRPr="00506C7C" w:rsidRDefault="00864A98" w:rsidP="00864A98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06C7C">
        <w:rPr>
          <w:rFonts w:ascii="Times New Roman" w:hAnsi="Times New Roman"/>
          <w:sz w:val="28"/>
          <w:szCs w:val="28"/>
          <w:u w:val="single"/>
          <w:lang w:eastAsia="ru-RU"/>
        </w:rPr>
        <w:t>Тип урока</w:t>
      </w:r>
      <w:r w:rsidRPr="00506C7C">
        <w:rPr>
          <w:rFonts w:ascii="Times New Roman" w:hAnsi="Times New Roman"/>
          <w:sz w:val="28"/>
          <w:szCs w:val="28"/>
          <w:lang w:eastAsia="ru-RU"/>
        </w:rPr>
        <w:t>: обобщения и систематизации знаний.</w:t>
      </w:r>
    </w:p>
    <w:p w:rsidR="00506C7C" w:rsidRDefault="00864A98" w:rsidP="00506C7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06C7C">
        <w:rPr>
          <w:rFonts w:ascii="Times New Roman" w:hAnsi="Times New Roman"/>
          <w:sz w:val="28"/>
          <w:szCs w:val="28"/>
          <w:u w:val="single"/>
          <w:lang w:eastAsia="ru-RU"/>
        </w:rPr>
        <w:t>Формы работы</w:t>
      </w:r>
      <w:r w:rsidRPr="00506C7C">
        <w:rPr>
          <w:rFonts w:ascii="Times New Roman" w:hAnsi="Times New Roman"/>
          <w:sz w:val="28"/>
          <w:szCs w:val="28"/>
          <w:lang w:eastAsia="ru-RU"/>
        </w:rPr>
        <w:t>: фронтальные, групповые, индивидуальные.</w:t>
      </w:r>
    </w:p>
    <w:p w:rsidR="00864A98" w:rsidRPr="00506C7C" w:rsidRDefault="00864A98" w:rsidP="00506C7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06C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6C7C">
        <w:rPr>
          <w:rFonts w:ascii="Times New Roman" w:hAnsi="Times New Roman"/>
          <w:sz w:val="28"/>
          <w:szCs w:val="28"/>
          <w:u w:val="single"/>
          <w:lang w:eastAsia="ru-RU"/>
        </w:rPr>
        <w:t>Методы обучения</w:t>
      </w:r>
      <w:r w:rsidRPr="00506C7C">
        <w:rPr>
          <w:rFonts w:ascii="Times New Roman" w:hAnsi="Times New Roman"/>
          <w:sz w:val="28"/>
          <w:szCs w:val="28"/>
          <w:lang w:eastAsia="ru-RU"/>
        </w:rPr>
        <w:t>:</w:t>
      </w:r>
      <w:r w:rsidR="00052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6C7C">
        <w:rPr>
          <w:rFonts w:ascii="Times New Roman" w:hAnsi="Times New Roman"/>
          <w:sz w:val="28"/>
          <w:szCs w:val="28"/>
          <w:lang w:eastAsia="ru-RU"/>
        </w:rPr>
        <w:t> частично-поисковый, наглядный, применение знаний, игровой, рефлексивный.</w:t>
      </w:r>
    </w:p>
    <w:p w:rsidR="00B6778C" w:rsidRPr="00B6778C" w:rsidRDefault="00093DB0" w:rsidP="00B6778C">
      <w:pPr>
        <w:pStyle w:val="c2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  </w:t>
      </w:r>
      <w:r w:rsidR="00B6778C" w:rsidRPr="00B6778C">
        <w:rPr>
          <w:color w:val="000000"/>
          <w:sz w:val="28"/>
          <w:u w:val="single"/>
        </w:rPr>
        <w:t>Универсальные учебные действия</w:t>
      </w:r>
    </w:p>
    <w:p w:rsidR="00B6778C" w:rsidRPr="00B6778C" w:rsidRDefault="00B6778C" w:rsidP="00B6778C">
      <w:pPr>
        <w:numPr>
          <w:ilvl w:val="0"/>
          <w:numId w:val="12"/>
        </w:numPr>
        <w:spacing w:after="0" w:line="240" w:lineRule="auto"/>
        <w:rPr>
          <w:rFonts w:cs="Arial"/>
          <w:color w:val="000000"/>
          <w:lang w:eastAsia="ru-RU"/>
        </w:rPr>
      </w:pPr>
      <w:r w:rsidRPr="00B6778C">
        <w:rPr>
          <w:rFonts w:ascii="Times New Roman" w:hAnsi="Times New Roman"/>
          <w:color w:val="000000"/>
          <w:sz w:val="28"/>
          <w:lang w:eastAsia="ru-RU"/>
        </w:rPr>
        <w:t>Личностные: аккуратность, внимательное и бережное отношение к растениям и природе в целом.</w:t>
      </w:r>
    </w:p>
    <w:p w:rsidR="00B6778C" w:rsidRPr="00B6778C" w:rsidRDefault="00B6778C" w:rsidP="00B6778C">
      <w:pPr>
        <w:numPr>
          <w:ilvl w:val="0"/>
          <w:numId w:val="12"/>
        </w:numPr>
        <w:spacing w:after="0" w:line="240" w:lineRule="auto"/>
        <w:rPr>
          <w:rFonts w:cs="Arial"/>
          <w:color w:val="000000"/>
          <w:lang w:eastAsia="ru-RU"/>
        </w:rPr>
      </w:pPr>
      <w:r w:rsidRPr="00B6778C">
        <w:rPr>
          <w:rFonts w:ascii="Times New Roman" w:hAnsi="Times New Roman"/>
          <w:color w:val="000000"/>
          <w:sz w:val="28"/>
          <w:lang w:eastAsia="ru-RU"/>
        </w:rPr>
        <w:t>Регулятивные: планирование своей деятельности, самоконтроль, рефлексия.</w:t>
      </w:r>
    </w:p>
    <w:p w:rsidR="00B6778C" w:rsidRPr="00B6778C" w:rsidRDefault="00B6778C" w:rsidP="00B6778C">
      <w:pPr>
        <w:numPr>
          <w:ilvl w:val="0"/>
          <w:numId w:val="12"/>
        </w:numPr>
        <w:spacing w:after="0" w:line="240" w:lineRule="auto"/>
        <w:rPr>
          <w:rFonts w:cs="Arial"/>
          <w:color w:val="000000"/>
          <w:lang w:eastAsia="ru-RU"/>
        </w:rPr>
      </w:pPr>
      <w:r w:rsidRPr="00B6778C">
        <w:rPr>
          <w:rFonts w:ascii="Times New Roman" w:hAnsi="Times New Roman"/>
          <w:color w:val="000000"/>
          <w:sz w:val="28"/>
          <w:lang w:eastAsia="ru-RU"/>
        </w:rPr>
        <w:t>Познавательные: умение формулировать ответы на вопросы, критическое осмысление полученных знаний, умение применения на практике.</w:t>
      </w:r>
    </w:p>
    <w:p w:rsidR="00B6778C" w:rsidRPr="00B6778C" w:rsidRDefault="00B6778C" w:rsidP="00B6778C">
      <w:pPr>
        <w:numPr>
          <w:ilvl w:val="0"/>
          <w:numId w:val="12"/>
        </w:numPr>
        <w:spacing w:after="0" w:line="240" w:lineRule="auto"/>
        <w:rPr>
          <w:rFonts w:cs="Arial"/>
          <w:color w:val="000000"/>
          <w:lang w:eastAsia="ru-RU"/>
        </w:rPr>
      </w:pPr>
      <w:r w:rsidRPr="00B6778C">
        <w:rPr>
          <w:rFonts w:ascii="Times New Roman" w:hAnsi="Times New Roman"/>
          <w:color w:val="000000"/>
          <w:sz w:val="28"/>
          <w:lang w:eastAsia="ru-RU"/>
        </w:rPr>
        <w:t>Коммуникативные: действовать по правилам сотрудничества, принимая во внимание позиции партнёров.</w:t>
      </w:r>
    </w:p>
    <w:p w:rsidR="00506C7C" w:rsidRDefault="00093DB0" w:rsidP="00093DB0">
      <w:pPr>
        <w:pStyle w:val="msonormalcxspmiddle"/>
        <w:ind w:left="-55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AD37EE">
        <w:rPr>
          <w:b/>
          <w:sz w:val="28"/>
          <w:szCs w:val="28"/>
        </w:rPr>
        <w:t>Коммуникативные</w:t>
      </w:r>
      <w:r w:rsidR="00AD37EE">
        <w:rPr>
          <w:sz w:val="28"/>
          <w:szCs w:val="28"/>
        </w:rPr>
        <w:t xml:space="preserve">: действовать по правилам сотрудничества, принимая во </w:t>
      </w:r>
      <w:r>
        <w:rPr>
          <w:sz w:val="28"/>
          <w:szCs w:val="28"/>
        </w:rPr>
        <w:t xml:space="preserve">              </w:t>
      </w:r>
      <w:r w:rsidR="00AD37EE">
        <w:rPr>
          <w:sz w:val="28"/>
          <w:szCs w:val="28"/>
        </w:rPr>
        <w:t>внимание позиции партнёров.</w:t>
      </w:r>
    </w:p>
    <w:p w:rsidR="00AD37EE" w:rsidRPr="00506C7C" w:rsidRDefault="00AD37EE" w:rsidP="00506C7C">
      <w:pPr>
        <w:pStyle w:val="msonormalcxspmiddle"/>
        <w:ind w:left="-55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4D3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таблички «МЭНЭДЖ</w:t>
      </w:r>
      <w:r w:rsidR="004D3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МЭТ»,</w:t>
      </w:r>
      <w:r w:rsidR="00013596">
        <w:rPr>
          <w:sz w:val="28"/>
          <w:szCs w:val="28"/>
        </w:rPr>
        <w:t xml:space="preserve"> Таблички (органы растений),</w:t>
      </w:r>
      <w:r>
        <w:rPr>
          <w:sz w:val="28"/>
          <w:szCs w:val="28"/>
        </w:rPr>
        <w:t xml:space="preserve"> номера столов, </w:t>
      </w:r>
      <w:r w:rsidR="004D3E65">
        <w:rPr>
          <w:sz w:val="28"/>
          <w:szCs w:val="28"/>
        </w:rPr>
        <w:t>презентация, карточки-задания, картинки, оценочные фишки</w:t>
      </w:r>
      <w:r w:rsidR="00FC45CD">
        <w:rPr>
          <w:sz w:val="28"/>
          <w:szCs w:val="28"/>
        </w:rPr>
        <w:t xml:space="preserve"> (зелёный лист, жёлтый лист, цветок, яблоко).</w:t>
      </w:r>
    </w:p>
    <w:p w:rsidR="00AD37EE" w:rsidRDefault="00AD37EE" w:rsidP="00AD37EE">
      <w:pPr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Применяемые технологии</w:t>
      </w:r>
      <w:r>
        <w:rPr>
          <w:rFonts w:ascii="Times New Roman" w:hAnsi="Times New Roman"/>
          <w:sz w:val="28"/>
          <w:szCs w:val="28"/>
        </w:rPr>
        <w:t>: классно-урочная деятельность с использованием структур Сингапурской системы обучения.</w:t>
      </w:r>
    </w:p>
    <w:p w:rsidR="00AD37EE" w:rsidRDefault="00AD37EE" w:rsidP="00AD37EE">
      <w:pPr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Ход урока:</w:t>
      </w:r>
    </w:p>
    <w:p w:rsidR="00AD37EE" w:rsidRDefault="00AD37EE" w:rsidP="00AD37EE">
      <w:pPr>
        <w:ind w:left="-550"/>
        <w:jc w:val="both"/>
        <w:rPr>
          <w:rFonts w:ascii="Times New Roman" w:hAnsi="Times New Roman"/>
          <w:sz w:val="28"/>
          <w:szCs w:val="28"/>
        </w:rPr>
      </w:pPr>
      <w:r w:rsidRPr="000F551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F5518">
        <w:rPr>
          <w:rFonts w:ascii="Times New Roman" w:hAnsi="Times New Roman"/>
          <w:b/>
          <w:sz w:val="28"/>
          <w:szCs w:val="28"/>
        </w:rPr>
        <w:t>. Организационный</w:t>
      </w:r>
      <w:r w:rsidRPr="00AD37EE">
        <w:rPr>
          <w:rFonts w:ascii="Times New Roman" w:hAnsi="Times New Roman"/>
          <w:b/>
          <w:sz w:val="28"/>
          <w:szCs w:val="28"/>
        </w:rPr>
        <w:t xml:space="preserve"> момент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сигнал тишины и привлечения внимания)</w:t>
      </w:r>
    </w:p>
    <w:p w:rsidR="00757B01" w:rsidRDefault="00AD37EE" w:rsidP="00AC0BC8">
      <w:pPr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столах лежат каточки «МЭНЭДЖ МЭТ», определите своё место. Поздоровайтесь со своим партнером по лицу и по плечу. Дайте «пять».</w:t>
      </w:r>
    </w:p>
    <w:p w:rsidR="00AC0BC8" w:rsidRDefault="00AD37EE" w:rsidP="00506C7C">
      <w:pPr>
        <w:ind w:left="-550"/>
        <w:jc w:val="both"/>
        <w:rPr>
          <w:rFonts w:ascii="Times New Roman" w:hAnsi="Times New Roman"/>
          <w:b/>
          <w:sz w:val="28"/>
          <w:szCs w:val="28"/>
        </w:rPr>
      </w:pPr>
      <w:r w:rsidRPr="000F551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F5518">
        <w:rPr>
          <w:rFonts w:ascii="Times New Roman" w:hAnsi="Times New Roman"/>
          <w:b/>
          <w:sz w:val="28"/>
          <w:szCs w:val="28"/>
        </w:rPr>
        <w:t>.</w:t>
      </w:r>
      <w:r w:rsidR="00AC0BC8">
        <w:rPr>
          <w:rFonts w:ascii="Times New Roman" w:hAnsi="Times New Roman"/>
          <w:b/>
          <w:sz w:val="28"/>
          <w:szCs w:val="28"/>
        </w:rPr>
        <w:t xml:space="preserve"> О</w:t>
      </w:r>
      <w:r w:rsidR="006C5442">
        <w:rPr>
          <w:rFonts w:ascii="Times New Roman" w:hAnsi="Times New Roman"/>
          <w:b/>
          <w:sz w:val="28"/>
          <w:szCs w:val="28"/>
        </w:rPr>
        <w:t>б</w:t>
      </w:r>
      <w:r w:rsidR="00AC0BC8">
        <w:rPr>
          <w:rFonts w:ascii="Times New Roman" w:hAnsi="Times New Roman"/>
          <w:b/>
          <w:sz w:val="28"/>
          <w:szCs w:val="28"/>
        </w:rPr>
        <w:t>общение и повторение.</w:t>
      </w:r>
    </w:p>
    <w:p w:rsidR="009E65B1" w:rsidRDefault="00AF522D" w:rsidP="00506C7C">
      <w:pPr>
        <w:ind w:left="-5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="00013596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:</w:t>
      </w:r>
      <w:r w:rsidRPr="00AF52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Какой из органов растения на ваш взгляд самый важный</w:t>
      </w:r>
      <w:r w:rsidRPr="00AF522D">
        <w:rPr>
          <w:rFonts w:ascii="Times New Roman" w:hAnsi="Times New Roman"/>
          <w:b/>
          <w:sz w:val="28"/>
          <w:szCs w:val="28"/>
        </w:rPr>
        <w:t>? (</w:t>
      </w:r>
      <w:r>
        <w:rPr>
          <w:rFonts w:ascii="Times New Roman" w:hAnsi="Times New Roman"/>
          <w:b/>
          <w:sz w:val="28"/>
          <w:szCs w:val="28"/>
        </w:rPr>
        <w:t>стебель, корень, цветок, лист)</w:t>
      </w:r>
      <w:r w:rsidR="00EC2A8D" w:rsidRPr="00EC2A8D">
        <w:rPr>
          <w:rFonts w:ascii="Times New Roman" w:hAnsi="Times New Roman"/>
          <w:b/>
          <w:sz w:val="28"/>
          <w:szCs w:val="28"/>
        </w:rPr>
        <w:t xml:space="preserve"> </w:t>
      </w:r>
      <w:r w:rsidR="00EC2A8D" w:rsidRPr="00EC2A8D">
        <w:rPr>
          <w:rFonts w:ascii="Times New Roman" w:hAnsi="Times New Roman"/>
          <w:sz w:val="28"/>
          <w:szCs w:val="28"/>
        </w:rPr>
        <w:t>КОНЕРС</w:t>
      </w:r>
    </w:p>
    <w:p w:rsidR="00AC0BC8" w:rsidRDefault="00AF522D" w:rsidP="00AC0BC8">
      <w:pPr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выбирают вариант</w:t>
      </w:r>
      <w:r w:rsidR="00EC2A8D">
        <w:rPr>
          <w:rFonts w:ascii="Times New Roman" w:hAnsi="Times New Roman"/>
          <w:sz w:val="28"/>
          <w:szCs w:val="28"/>
        </w:rPr>
        <w:t xml:space="preserve"> ответа и следуют к соответствующей табличке </w:t>
      </w:r>
      <w:r w:rsidR="009D07EB">
        <w:rPr>
          <w:rFonts w:ascii="Times New Roman" w:hAnsi="Times New Roman"/>
          <w:sz w:val="28"/>
          <w:szCs w:val="28"/>
        </w:rPr>
        <w:t>и в парах объясняют свой выбор (ТАЙМД-ПЭА-ШЭА</w:t>
      </w:r>
      <w:r w:rsidR="00EC2A8D">
        <w:rPr>
          <w:rFonts w:ascii="Times New Roman" w:hAnsi="Times New Roman"/>
          <w:sz w:val="28"/>
          <w:szCs w:val="28"/>
        </w:rPr>
        <w:t>)</w:t>
      </w:r>
      <w:r w:rsidR="00AC0BC8">
        <w:rPr>
          <w:rFonts w:ascii="Times New Roman" w:hAnsi="Times New Roman"/>
          <w:sz w:val="28"/>
          <w:szCs w:val="28"/>
        </w:rPr>
        <w:t>, дают определения органам.</w:t>
      </w:r>
    </w:p>
    <w:p w:rsidR="00AC0BC8" w:rsidRDefault="00506C7C" w:rsidP="00AC0BC8">
      <w:pPr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E7101">
        <w:rPr>
          <w:rFonts w:ascii="Times New Roman" w:hAnsi="Times New Roman"/>
          <w:b/>
          <w:sz w:val="28"/>
          <w:szCs w:val="28"/>
        </w:rPr>
        <w:t>Задание</w:t>
      </w:r>
      <w:r w:rsidR="00013596">
        <w:rPr>
          <w:rFonts w:ascii="Times New Roman" w:hAnsi="Times New Roman"/>
          <w:b/>
          <w:sz w:val="28"/>
          <w:szCs w:val="28"/>
        </w:rPr>
        <w:t xml:space="preserve"> 2</w:t>
      </w:r>
      <w:r w:rsidR="009E7101">
        <w:rPr>
          <w:rFonts w:ascii="Times New Roman" w:hAnsi="Times New Roman"/>
          <w:b/>
          <w:sz w:val="28"/>
          <w:szCs w:val="28"/>
        </w:rPr>
        <w:t>:</w:t>
      </w:r>
      <w:r w:rsidR="00AD6325">
        <w:rPr>
          <w:rFonts w:ascii="Times New Roman" w:hAnsi="Times New Roman"/>
          <w:sz w:val="28"/>
          <w:szCs w:val="28"/>
        </w:rPr>
        <w:t>Используем структуру ФИНК-РАЙТ-РАУНД РОБИН (</w:t>
      </w:r>
      <w:r w:rsidR="009D07EB">
        <w:rPr>
          <w:rFonts w:ascii="Times New Roman" w:hAnsi="Times New Roman"/>
          <w:sz w:val="28"/>
          <w:szCs w:val="28"/>
        </w:rPr>
        <w:t xml:space="preserve"> </w:t>
      </w:r>
      <w:r w:rsidR="009D07EB" w:rsidRPr="009D07EB">
        <w:rPr>
          <w:rFonts w:ascii="Times New Roman" w:hAnsi="Times New Roman"/>
          <w:i/>
          <w:sz w:val="28"/>
          <w:szCs w:val="28"/>
          <w:u w:val="single"/>
        </w:rPr>
        <w:t>подумай-запиши-обсуди</w:t>
      </w:r>
      <w:r w:rsidR="009D07EB">
        <w:rPr>
          <w:rFonts w:ascii="Times New Roman" w:hAnsi="Times New Roman"/>
          <w:sz w:val="28"/>
          <w:szCs w:val="28"/>
        </w:rPr>
        <w:t xml:space="preserve"> </w:t>
      </w:r>
      <w:r w:rsidR="00AD6325">
        <w:rPr>
          <w:rFonts w:ascii="Times New Roman" w:hAnsi="Times New Roman"/>
          <w:sz w:val="28"/>
          <w:szCs w:val="28"/>
        </w:rPr>
        <w:t>команда выполняе</w:t>
      </w:r>
      <w:r w:rsidR="005D5B10">
        <w:rPr>
          <w:rFonts w:ascii="Times New Roman" w:hAnsi="Times New Roman"/>
          <w:sz w:val="28"/>
          <w:szCs w:val="28"/>
        </w:rPr>
        <w:t>т письменную работу</w:t>
      </w:r>
      <w:r w:rsidR="00AD6325">
        <w:rPr>
          <w:rFonts w:ascii="Times New Roman" w:hAnsi="Times New Roman"/>
          <w:sz w:val="28"/>
          <w:szCs w:val="28"/>
        </w:rPr>
        <w:t>, по окончании обсуждают друг с другом )</w:t>
      </w:r>
    </w:p>
    <w:p w:rsidR="009E7101" w:rsidRDefault="009E7101" w:rsidP="009E7101">
      <w:pPr>
        <w:ind w:left="-550"/>
        <w:jc w:val="both"/>
        <w:rPr>
          <w:rFonts w:ascii="Times New Roman" w:hAnsi="Times New Roman"/>
          <w:sz w:val="28"/>
          <w:szCs w:val="28"/>
        </w:rPr>
      </w:pPr>
      <w:r w:rsidRPr="00AF52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Рассмотрите картинки растений (фикус, шиповник, вороний глаз</w:t>
      </w:r>
      <w:r w:rsidR="005D5B10">
        <w:rPr>
          <w:rFonts w:ascii="Times New Roman" w:hAnsi="Times New Roman"/>
          <w:sz w:val="28"/>
          <w:szCs w:val="28"/>
        </w:rPr>
        <w:t>, кукуруза</w:t>
      </w:r>
      <w:r>
        <w:rPr>
          <w:rFonts w:ascii="Times New Roman" w:hAnsi="Times New Roman"/>
          <w:sz w:val="28"/>
          <w:szCs w:val="28"/>
        </w:rPr>
        <w:t>) и заполните таблицу</w:t>
      </w:r>
    </w:p>
    <w:p w:rsidR="00060162" w:rsidRDefault="00000F08" w:rsidP="00093DB0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1809750"/>
            <wp:effectExtent l="19050" t="0" r="9525" b="0"/>
            <wp:docPr id="22" name="Рисунок 22" descr="ficus_shutterstock_45894223_01_06f4839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cus_shutterstock_45894223_01_06f48399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485900"/>
            <wp:effectExtent l="19050" t="0" r="9525" b="0"/>
            <wp:docPr id="27" name="Рисунок 27" descr="vetka_ship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tka_shipovn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666875"/>
            <wp:effectExtent l="19050" t="0" r="9525" b="0"/>
            <wp:docPr id="70" name="Рисунок 70" descr="voroni-gl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voroni-gl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762125"/>
            <wp:effectExtent l="19050" t="0" r="0" b="0"/>
            <wp:docPr id="55" name="Рисунок 55" descr="74887867_ruylca_kukuruz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74887867_ruylca_kukuruzu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8EC" w:rsidRPr="001048EC">
        <w:rPr>
          <w:rFonts w:ascii="Times New Roman" w:hAnsi="Times New Roman"/>
          <w:sz w:val="28"/>
          <w:szCs w:val="28"/>
        </w:rPr>
        <w:pict>
          <v:shape id="Объект 2" o:spid="_x0000_i1025" type="#_x0000_t75" style="width:484.5pt;height:35.25pt;visibility:visible;mso-left-percent:-10001;mso-top-percent:-10001;mso-position-horizontal:absolute;mso-position-horizontal-relative:char;mso-position-vertical:absolute;mso-position-vertical-relative:line;mso-left-percent:-10001;mso-top-percent:-10001">
            <v:imagedata cropbottom="-1407374884f" cropright="-1407374884f"/>
            <o:lock v:ext="edit" aspectratio="f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506C7C" w:rsidTr="001A005B"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растения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Простые или сложные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Черешковые или сидячие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Листораспо</w:t>
            </w:r>
            <w:proofErr w:type="spellEnd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ложение</w:t>
            </w:r>
            <w:proofErr w:type="spellEnd"/>
          </w:p>
        </w:tc>
        <w:tc>
          <w:tcPr>
            <w:tcW w:w="1915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Жилкование листьев</w:t>
            </w:r>
          </w:p>
        </w:tc>
      </w:tr>
      <w:tr w:rsidR="00506C7C" w:rsidTr="001A005B">
        <w:tc>
          <w:tcPr>
            <w:tcW w:w="1914" w:type="dxa"/>
          </w:tcPr>
          <w:p w:rsidR="00506C7C" w:rsidRPr="00506C7C" w:rsidRDefault="00DB735F" w:rsidP="00506C7C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="00506C7C"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Фикус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>Простые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>Черешковые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>Очередное</w:t>
            </w:r>
          </w:p>
        </w:tc>
        <w:tc>
          <w:tcPr>
            <w:tcW w:w="1915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>Сетчатое</w:t>
            </w:r>
          </w:p>
        </w:tc>
      </w:tr>
      <w:tr w:rsidR="00506C7C" w:rsidTr="001A005B">
        <w:tc>
          <w:tcPr>
            <w:tcW w:w="1914" w:type="dxa"/>
          </w:tcPr>
          <w:p w:rsidR="00506C7C" w:rsidRPr="00506C7C" w:rsidRDefault="00DB735F" w:rsidP="00506C7C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="000526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Шиповник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>Сложные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>Черешковые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Очередное </w:t>
            </w:r>
          </w:p>
        </w:tc>
        <w:tc>
          <w:tcPr>
            <w:tcW w:w="1915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>Сетчатое</w:t>
            </w:r>
          </w:p>
        </w:tc>
      </w:tr>
      <w:tr w:rsidR="00506C7C" w:rsidTr="001A005B">
        <w:tc>
          <w:tcPr>
            <w:tcW w:w="1914" w:type="dxa"/>
          </w:tcPr>
          <w:p w:rsidR="00506C7C" w:rsidRPr="00506C7C" w:rsidRDefault="00DB735F" w:rsidP="00506C7C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="00506C7C"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Вороний глаз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Простые 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Сидячие </w:t>
            </w:r>
          </w:p>
        </w:tc>
        <w:tc>
          <w:tcPr>
            <w:tcW w:w="1914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Мутовчатое </w:t>
            </w:r>
          </w:p>
        </w:tc>
        <w:tc>
          <w:tcPr>
            <w:tcW w:w="1915" w:type="dxa"/>
          </w:tcPr>
          <w:p w:rsidR="00506C7C" w:rsidRPr="00506C7C" w:rsidRDefault="00506C7C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sz w:val="28"/>
                <w:szCs w:val="28"/>
                <w:lang w:eastAsia="ru-RU"/>
              </w:rPr>
              <w:t>Сетчатое</w:t>
            </w:r>
          </w:p>
        </w:tc>
      </w:tr>
      <w:tr w:rsidR="00EC5646" w:rsidTr="001A005B">
        <w:tc>
          <w:tcPr>
            <w:tcW w:w="1914" w:type="dxa"/>
          </w:tcPr>
          <w:p w:rsidR="00EC5646" w:rsidRPr="00506C7C" w:rsidRDefault="00DB735F" w:rsidP="00506C7C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  <w:r w:rsidR="00093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Кукуруза</w:t>
            </w:r>
          </w:p>
        </w:tc>
        <w:tc>
          <w:tcPr>
            <w:tcW w:w="1914" w:type="dxa"/>
          </w:tcPr>
          <w:p w:rsidR="00EC5646" w:rsidRPr="00506C7C" w:rsidRDefault="00EC5646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Простые </w:t>
            </w:r>
          </w:p>
        </w:tc>
        <w:tc>
          <w:tcPr>
            <w:tcW w:w="1914" w:type="dxa"/>
          </w:tcPr>
          <w:p w:rsidR="00EC5646" w:rsidRPr="00506C7C" w:rsidRDefault="00EC5646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Сидячие </w:t>
            </w:r>
          </w:p>
        </w:tc>
        <w:tc>
          <w:tcPr>
            <w:tcW w:w="1914" w:type="dxa"/>
          </w:tcPr>
          <w:p w:rsidR="00EC5646" w:rsidRPr="00506C7C" w:rsidRDefault="00EC5646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Очередное </w:t>
            </w:r>
          </w:p>
        </w:tc>
        <w:tc>
          <w:tcPr>
            <w:tcW w:w="1915" w:type="dxa"/>
          </w:tcPr>
          <w:p w:rsidR="00EC5646" w:rsidRPr="00506C7C" w:rsidRDefault="00EC5646" w:rsidP="00506C7C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Параллельное </w:t>
            </w:r>
          </w:p>
        </w:tc>
      </w:tr>
    </w:tbl>
    <w:p w:rsidR="00506C7C" w:rsidRDefault="00506C7C" w:rsidP="00506C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6C7C" w:rsidRDefault="005D5B10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Партнеры по плечу 1 и 2 работают с фикусом и </w:t>
      </w:r>
      <w:r w:rsidR="00DB735F">
        <w:rPr>
          <w:rFonts w:ascii="Times New Roman" w:hAnsi="Times New Roman"/>
          <w:sz w:val="28"/>
          <w:szCs w:val="28"/>
        </w:rPr>
        <w:t>шиповник</w:t>
      </w:r>
      <w:r>
        <w:rPr>
          <w:rFonts w:ascii="Times New Roman" w:hAnsi="Times New Roman"/>
          <w:sz w:val="28"/>
          <w:szCs w:val="28"/>
        </w:rPr>
        <w:t xml:space="preserve">ом, 3 и 4-вороний глаз и </w:t>
      </w:r>
      <w:r w:rsidR="00DB735F">
        <w:rPr>
          <w:rFonts w:ascii="Times New Roman" w:hAnsi="Times New Roman"/>
          <w:sz w:val="28"/>
          <w:szCs w:val="28"/>
        </w:rPr>
        <w:t xml:space="preserve"> кукуруза</w:t>
      </w:r>
      <w:r w:rsidR="00506C7C">
        <w:rPr>
          <w:rFonts w:ascii="Times New Roman" w:hAnsi="Times New Roman"/>
          <w:sz w:val="28"/>
          <w:szCs w:val="28"/>
        </w:rPr>
        <w:t>, а затем</w:t>
      </w:r>
      <w:r>
        <w:rPr>
          <w:rFonts w:ascii="Times New Roman" w:hAnsi="Times New Roman"/>
          <w:sz w:val="28"/>
          <w:szCs w:val="28"/>
        </w:rPr>
        <w:t xml:space="preserve"> передают листочки партнерам по лицу</w:t>
      </w:r>
      <w:r w:rsidR="00B24401">
        <w:rPr>
          <w:rFonts w:ascii="Times New Roman" w:hAnsi="Times New Roman"/>
          <w:sz w:val="28"/>
          <w:szCs w:val="28"/>
        </w:rPr>
        <w:t xml:space="preserve">, </w:t>
      </w:r>
      <w:r w:rsidR="00757B01">
        <w:rPr>
          <w:rFonts w:ascii="Times New Roman" w:hAnsi="Times New Roman"/>
          <w:sz w:val="28"/>
          <w:szCs w:val="28"/>
        </w:rPr>
        <w:t xml:space="preserve">обсуждают свои ответы в команде. </w:t>
      </w:r>
    </w:p>
    <w:p w:rsidR="00757B01" w:rsidRDefault="00757B01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спрашивает ответы  учеников</w:t>
      </w:r>
      <w:r w:rsidR="00B2440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  каждого стола по очереди.</w:t>
      </w:r>
    </w:p>
    <w:p w:rsidR="00757B01" w:rsidRDefault="00757B01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="00013596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>:</w:t>
      </w:r>
      <w:r w:rsidR="00C52A84">
        <w:rPr>
          <w:rFonts w:ascii="Times New Roman" w:hAnsi="Times New Roman"/>
          <w:b/>
          <w:sz w:val="28"/>
          <w:szCs w:val="28"/>
        </w:rPr>
        <w:t xml:space="preserve"> </w:t>
      </w:r>
      <w:r w:rsidR="00C52A84" w:rsidRPr="00C52A84">
        <w:rPr>
          <w:rFonts w:ascii="Times New Roman" w:hAnsi="Times New Roman"/>
          <w:sz w:val="28"/>
          <w:szCs w:val="28"/>
        </w:rPr>
        <w:t>Ребята  с</w:t>
      </w:r>
      <w:r w:rsidR="00AC0BC8">
        <w:rPr>
          <w:rFonts w:ascii="Times New Roman" w:hAnsi="Times New Roman"/>
          <w:sz w:val="28"/>
          <w:szCs w:val="28"/>
        </w:rPr>
        <w:t>мешиваются под музыку</w:t>
      </w:r>
      <w:r w:rsidR="009E275B">
        <w:rPr>
          <w:rFonts w:ascii="Times New Roman" w:hAnsi="Times New Roman"/>
          <w:sz w:val="28"/>
          <w:szCs w:val="28"/>
        </w:rPr>
        <w:t>, образуют пару, когда прекращается музыка.</w:t>
      </w:r>
    </w:p>
    <w:p w:rsidR="009E275B" w:rsidRDefault="009E275B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C52A84">
        <w:rPr>
          <w:rFonts w:ascii="Times New Roman" w:hAnsi="Times New Roman"/>
          <w:sz w:val="28"/>
          <w:szCs w:val="28"/>
        </w:rPr>
        <w:t xml:space="preserve">: </w:t>
      </w:r>
    </w:p>
    <w:p w:rsidR="009E275B" w:rsidRDefault="009E275B" w:rsidP="009E275B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2A84">
        <w:rPr>
          <w:rFonts w:ascii="Times New Roman" w:hAnsi="Times New Roman"/>
          <w:sz w:val="28"/>
          <w:szCs w:val="28"/>
        </w:rPr>
        <w:t>Какие типы корневых систем вы знаете</w:t>
      </w:r>
      <w:r w:rsidR="00C52A84" w:rsidRPr="00C52A8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- отвечает  тот, кто выше</w:t>
      </w:r>
    </w:p>
    <w:p w:rsidR="00C52A84" w:rsidRDefault="00C52A84" w:rsidP="009E275B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4B17">
        <w:rPr>
          <w:rFonts w:ascii="Times New Roman" w:hAnsi="Times New Roman"/>
          <w:sz w:val="28"/>
          <w:szCs w:val="28"/>
          <w:u w:val="single"/>
        </w:rPr>
        <w:t>Ответ</w:t>
      </w:r>
      <w:r>
        <w:rPr>
          <w:rFonts w:ascii="Times New Roman" w:hAnsi="Times New Roman"/>
          <w:sz w:val="28"/>
          <w:szCs w:val="28"/>
        </w:rPr>
        <w:t xml:space="preserve"> (стержневая и мочковатая).</w:t>
      </w:r>
      <w:r w:rsidR="009E275B">
        <w:rPr>
          <w:rFonts w:ascii="Times New Roman" w:hAnsi="Times New Roman"/>
          <w:sz w:val="28"/>
          <w:szCs w:val="28"/>
        </w:rPr>
        <w:t>(РЕЛЛИ РОБИН)</w:t>
      </w:r>
    </w:p>
    <w:p w:rsidR="009E275B" w:rsidRDefault="00E14B17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4B1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9E275B">
        <w:rPr>
          <w:rFonts w:ascii="Times New Roman" w:hAnsi="Times New Roman"/>
          <w:i/>
          <w:sz w:val="28"/>
          <w:szCs w:val="28"/>
          <w:u w:val="single"/>
        </w:rPr>
        <w:t>Играет музыка</w:t>
      </w:r>
    </w:p>
    <w:p w:rsidR="009E275B" w:rsidRDefault="00E14B17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Учитель:</w:t>
      </w:r>
    </w:p>
    <w:p w:rsidR="009E275B" w:rsidRDefault="00E14B17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27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Какие функции выполняет корень?- отвечает </w:t>
      </w:r>
      <w:r w:rsidR="009E275B">
        <w:rPr>
          <w:rFonts w:ascii="Times New Roman" w:hAnsi="Times New Roman"/>
          <w:sz w:val="28"/>
          <w:szCs w:val="28"/>
        </w:rPr>
        <w:t>тот, у кого светлее волосы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14B17" w:rsidRDefault="009E275B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14B17" w:rsidRPr="00E14B17">
        <w:rPr>
          <w:rFonts w:ascii="Times New Roman" w:hAnsi="Times New Roman"/>
          <w:sz w:val="28"/>
          <w:szCs w:val="28"/>
          <w:u w:val="single"/>
        </w:rPr>
        <w:t>Ответ</w:t>
      </w:r>
      <w:r w:rsidR="00E14B1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4B17">
        <w:rPr>
          <w:rFonts w:ascii="Times New Roman" w:hAnsi="Times New Roman"/>
          <w:sz w:val="28"/>
          <w:szCs w:val="28"/>
        </w:rPr>
        <w:t>– 1.удерживает в почве; 2.всасывание воды и минеральных веществ</w:t>
      </w:r>
      <w:r w:rsidR="00AC0BC8">
        <w:rPr>
          <w:rFonts w:ascii="Times New Roman" w:hAnsi="Times New Roman"/>
          <w:sz w:val="28"/>
          <w:szCs w:val="28"/>
        </w:rPr>
        <w:t>;3. Запасание питательных веществ.</w:t>
      </w:r>
      <w:r>
        <w:rPr>
          <w:rFonts w:ascii="Times New Roman" w:hAnsi="Times New Roman"/>
          <w:sz w:val="28"/>
          <w:szCs w:val="28"/>
        </w:rPr>
        <w:t>(ТАЙМД-ПЭА-ШЭА)</w:t>
      </w:r>
    </w:p>
    <w:p w:rsidR="00013596" w:rsidRDefault="009E275B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Поблагодарили партнеров, заняли свои рабочие места.</w:t>
      </w:r>
    </w:p>
    <w:p w:rsidR="009E275B" w:rsidRDefault="00013596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E275B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 4</w:t>
      </w:r>
      <w:r w:rsidR="009E275B">
        <w:rPr>
          <w:rFonts w:ascii="Times New Roman" w:hAnsi="Times New Roman"/>
          <w:b/>
          <w:sz w:val="28"/>
          <w:szCs w:val="28"/>
        </w:rPr>
        <w:t xml:space="preserve">: </w:t>
      </w:r>
      <w:r w:rsidR="00AD6325">
        <w:rPr>
          <w:rFonts w:ascii="Times New Roman" w:hAnsi="Times New Roman"/>
          <w:sz w:val="28"/>
          <w:szCs w:val="28"/>
        </w:rPr>
        <w:t>Используем структуру СИМАЛТИНИУС РАУНД ТЭЙБЛ (</w:t>
      </w:r>
      <w:r w:rsidR="00AB052F">
        <w:rPr>
          <w:rFonts w:ascii="Times New Roman" w:hAnsi="Times New Roman"/>
          <w:sz w:val="28"/>
          <w:szCs w:val="28"/>
        </w:rPr>
        <w:t>Каждый ученик выполняе</w:t>
      </w:r>
      <w:r w:rsidR="00AD6325">
        <w:rPr>
          <w:rFonts w:ascii="Times New Roman" w:hAnsi="Times New Roman"/>
          <w:sz w:val="28"/>
          <w:szCs w:val="28"/>
        </w:rPr>
        <w:t>т письменно  одно задание на отдельных листочках, по окончании передают друг другу по кругу ).</w:t>
      </w:r>
    </w:p>
    <w:p w:rsidR="006C5442" w:rsidRDefault="006C5442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Учитель: заполните в тексте пропуски, используя предложенные термины.</w:t>
      </w:r>
    </w:p>
    <w:p w:rsidR="00EC5646" w:rsidRDefault="00EC5646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1.Цветок</w:t>
      </w:r>
      <w:r w:rsidR="00013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это орган________________ размножения. 2.Стебель, на котором расположен цветок называется</w:t>
      </w:r>
      <w:r w:rsidR="000D3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_______________.</w:t>
      </w:r>
      <w:r w:rsidR="000D3DD8">
        <w:rPr>
          <w:rFonts w:ascii="Times New Roman" w:hAnsi="Times New Roman"/>
          <w:sz w:val="28"/>
          <w:szCs w:val="28"/>
        </w:rPr>
        <w:t xml:space="preserve">3.Она расширяется и образует _________________, на котором располагаются все остальные части цветка. 4. Снаружи цветка расположен околоцветник. 5.Если его листочки однородные, то он простой. 6.Его наружные листочки образуют </w:t>
      </w:r>
      <w:r w:rsidR="000D3DD8">
        <w:rPr>
          <w:rFonts w:ascii="Times New Roman" w:hAnsi="Times New Roman"/>
          <w:sz w:val="28"/>
          <w:szCs w:val="28"/>
        </w:rPr>
        <w:lastRenderedPageBreak/>
        <w:t>_______________, а внутренние, часто ярко окрашенные ________________. 7. Главные части цветка – это ______________ и _____________________.</w:t>
      </w:r>
    </w:p>
    <w:p w:rsidR="000D3DD8" w:rsidRDefault="000D3DD8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596">
        <w:rPr>
          <w:rFonts w:ascii="Times New Roman" w:hAnsi="Times New Roman"/>
          <w:sz w:val="28"/>
          <w:szCs w:val="28"/>
          <w:u w:val="single"/>
        </w:rPr>
        <w:t>Слова для справки</w:t>
      </w:r>
      <w:r>
        <w:rPr>
          <w:rFonts w:ascii="Times New Roman" w:hAnsi="Times New Roman"/>
          <w:sz w:val="28"/>
          <w:szCs w:val="28"/>
        </w:rPr>
        <w:t>:</w:t>
      </w:r>
      <w:r w:rsidR="00013596">
        <w:rPr>
          <w:rFonts w:ascii="Times New Roman" w:hAnsi="Times New Roman"/>
          <w:sz w:val="28"/>
          <w:szCs w:val="28"/>
        </w:rPr>
        <w:t xml:space="preserve"> Внимание! Есть лишние слова! О</w:t>
      </w:r>
      <w:r>
        <w:rPr>
          <w:rFonts w:ascii="Times New Roman" w:hAnsi="Times New Roman"/>
          <w:sz w:val="28"/>
          <w:szCs w:val="28"/>
        </w:rPr>
        <w:t>колоцветник, чашечка, семенного, цветоножкой</w:t>
      </w:r>
      <w:r w:rsidR="00013596">
        <w:rPr>
          <w:rFonts w:ascii="Times New Roman" w:hAnsi="Times New Roman"/>
          <w:sz w:val="28"/>
          <w:szCs w:val="28"/>
        </w:rPr>
        <w:t>, цветоложе, венчик, тычинки, пыльник, пестик, рыльце, столбик, завязь.</w:t>
      </w:r>
    </w:p>
    <w:p w:rsidR="00B67E91" w:rsidRDefault="00B67E91" w:rsidP="00506C7C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5: </w:t>
      </w:r>
      <w:r>
        <w:rPr>
          <w:rFonts w:ascii="Times New Roman" w:hAnsi="Times New Roman"/>
          <w:sz w:val="28"/>
          <w:szCs w:val="28"/>
        </w:rPr>
        <w:t>Используется структура РАУНД ТЭЙБЛ –</w:t>
      </w:r>
      <w:r w:rsidR="00AD6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выполняют одну работу на одном листе. По очереди записать названия ча</w:t>
      </w:r>
      <w:r w:rsidR="00E65F4A">
        <w:rPr>
          <w:rFonts w:ascii="Times New Roman" w:hAnsi="Times New Roman"/>
          <w:sz w:val="28"/>
          <w:szCs w:val="28"/>
        </w:rPr>
        <w:t>стей цветка, используя рисунок на слайде презентации. Проверка выполнения задания (партнеры  по  лицу 2-3 зачитывают ответы  по очереди)</w:t>
      </w:r>
    </w:p>
    <w:p w:rsidR="00E65F4A" w:rsidRPr="005D5B10" w:rsidRDefault="005D5B10" w:rsidP="00506C7C">
      <w:pPr>
        <w:pStyle w:val="1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6:</w:t>
      </w:r>
    </w:p>
    <w:p w:rsidR="00E65F4A" w:rsidRPr="00E65F4A" w:rsidRDefault="00E65F4A" w:rsidP="00E65F4A">
      <w:pPr>
        <w:shd w:val="clear" w:color="auto" w:fill="FFFFFF"/>
        <w:spacing w:before="90" w:after="90" w:line="360" w:lineRule="auto"/>
        <w:rPr>
          <w:rFonts w:ascii="Arial" w:hAnsi="Arial" w:cs="Arial"/>
          <w:sz w:val="18"/>
          <w:szCs w:val="18"/>
          <w:lang w:eastAsia="ru-RU"/>
        </w:rPr>
      </w:pPr>
      <w:r w:rsidRPr="00E65F4A">
        <w:rPr>
          <w:rFonts w:ascii="Arial" w:hAnsi="Arial" w:cs="Arial"/>
          <w:b/>
          <w:sz w:val="28"/>
          <w:szCs w:val="28"/>
          <w:lang w:val="en-US" w:eastAsia="ru-RU"/>
        </w:rPr>
        <w:t>III</w:t>
      </w:r>
      <w:r w:rsidRPr="00E65F4A">
        <w:rPr>
          <w:rFonts w:ascii="Times New Roman" w:hAnsi="Times New Roman"/>
          <w:b/>
          <w:sz w:val="28"/>
          <w:szCs w:val="28"/>
          <w:lang w:eastAsia="ru-RU"/>
        </w:rPr>
        <w:t>. Рефлексия</w:t>
      </w:r>
      <w:r w:rsidRPr="00E65F4A">
        <w:rPr>
          <w:rFonts w:ascii="Times New Roman" w:hAnsi="Times New Roman"/>
          <w:sz w:val="28"/>
          <w:szCs w:val="28"/>
          <w:lang w:eastAsia="ru-RU"/>
        </w:rPr>
        <w:t xml:space="preserve">: «Дерево творчества» </w:t>
      </w:r>
    </w:p>
    <w:p w:rsidR="00E65F4A" w:rsidRPr="00E65F4A" w:rsidRDefault="00E65F4A" w:rsidP="00E65F4A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   (Демонстрация слайдов </w:t>
      </w:r>
      <w:r w:rsidRPr="00E65F4A">
        <w:rPr>
          <w:rFonts w:ascii="Times New Roman" w:hAnsi="Times New Roman"/>
          <w:sz w:val="28"/>
          <w:szCs w:val="28"/>
          <w:lang w:eastAsia="ru-RU"/>
        </w:rPr>
        <w:t>, музыкальное сопровождение «Как прекрасен этот мир»)</w:t>
      </w:r>
    </w:p>
    <w:p w:rsidR="00E65F4A" w:rsidRPr="00E65F4A" w:rsidRDefault="00E65F4A" w:rsidP="00E65F4A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65F4A">
        <w:rPr>
          <w:rFonts w:ascii="Times New Roman" w:hAnsi="Times New Roman"/>
          <w:sz w:val="28"/>
          <w:szCs w:val="28"/>
          <w:lang w:eastAsia="ru-RU"/>
        </w:rPr>
        <w:t>    Учитель. Спасибо вам за работу на уроке. Вы такие молодцы, мне было очень приятно с вами работать. А теперь оцените, насколько интересен был сегодня урок, разместите на «Дереве творчества» цветы, плоды, листья.</w:t>
      </w:r>
    </w:p>
    <w:p w:rsidR="00E65F4A" w:rsidRPr="00E65F4A" w:rsidRDefault="00E65F4A" w:rsidP="00E65F4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Яблоко</w:t>
      </w:r>
      <w:r w:rsidRPr="00E65F4A">
        <w:rPr>
          <w:rFonts w:ascii="Times New Roman" w:hAnsi="Times New Roman"/>
          <w:sz w:val="28"/>
          <w:szCs w:val="28"/>
          <w:lang w:eastAsia="ru-RU"/>
        </w:rPr>
        <w:t> – урок прошел полезно, плодотворно.</w:t>
      </w:r>
    </w:p>
    <w:p w:rsidR="00E65F4A" w:rsidRPr="00E65F4A" w:rsidRDefault="00E65F4A" w:rsidP="00E65F4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E65F4A">
        <w:rPr>
          <w:rFonts w:ascii="Times New Roman" w:hAnsi="Times New Roman"/>
          <w:sz w:val="28"/>
          <w:szCs w:val="28"/>
          <w:lang w:eastAsia="ru-RU"/>
        </w:rPr>
        <w:t>Цветок – урок хороший.</w:t>
      </w:r>
    </w:p>
    <w:p w:rsidR="00E65F4A" w:rsidRPr="00E65F4A" w:rsidRDefault="00E65F4A" w:rsidP="00E65F4A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E65F4A">
        <w:rPr>
          <w:rFonts w:ascii="Times New Roman" w:hAnsi="Times New Roman"/>
          <w:sz w:val="28"/>
          <w:szCs w:val="28"/>
          <w:lang w:eastAsia="ru-RU"/>
        </w:rPr>
        <w:t>Зеленый листик – иногда на уроке мне было не интересно.</w:t>
      </w:r>
    </w:p>
    <w:p w:rsidR="00E65F4A" w:rsidRPr="00E65F4A" w:rsidRDefault="00E65F4A" w:rsidP="00E65F4A">
      <w:pPr>
        <w:numPr>
          <w:ilvl w:val="0"/>
          <w:numId w:val="10"/>
        </w:numPr>
        <w:shd w:val="clear" w:color="auto" w:fill="FFFFFF"/>
        <w:spacing w:before="100" w:beforeAutospacing="1" w:line="360" w:lineRule="auto"/>
        <w:ind w:left="450"/>
        <w:rPr>
          <w:rFonts w:ascii="Arial" w:hAnsi="Arial" w:cs="Arial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Желтый листик – плохой  урок</w:t>
      </w:r>
      <w:r w:rsidRPr="00E65F4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я </w:t>
      </w:r>
      <w:r w:rsidRPr="00E65F4A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F4A">
        <w:rPr>
          <w:rFonts w:ascii="Times New Roman" w:hAnsi="Times New Roman"/>
          <w:sz w:val="28"/>
          <w:szCs w:val="28"/>
          <w:lang w:eastAsia="ru-RU"/>
        </w:rPr>
        <w:t>удовлетворен</w:t>
      </w:r>
      <w:r w:rsidRPr="00E65F4A">
        <w:rPr>
          <w:rFonts w:ascii="Arial" w:hAnsi="Arial" w:cs="Arial"/>
          <w:sz w:val="18"/>
          <w:lang w:eastAsia="ru-RU"/>
        </w:rPr>
        <w:t>.</w:t>
      </w:r>
    </w:p>
    <w:p w:rsidR="00E65F4A" w:rsidRPr="00E65F4A" w:rsidRDefault="00E65F4A" w:rsidP="00506C7C">
      <w:pPr>
        <w:pStyle w:val="1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60162" w:rsidRPr="00E65F4A" w:rsidRDefault="00060162" w:rsidP="00E04E20">
      <w:pPr>
        <w:pStyle w:val="11"/>
        <w:spacing w:line="360" w:lineRule="auto"/>
        <w:ind w:left="-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32E" w:rsidRDefault="00C0332E" w:rsidP="00C0332E">
      <w:pPr>
        <w:spacing w:before="100" w:beforeAutospacing="1" w:after="100" w:afterAutospacing="1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9532C3" w:rsidRDefault="009532C3" w:rsidP="00AD37EE">
      <w:pPr>
        <w:spacing w:before="100" w:beforeAutospacing="1" w:after="100" w:afterAutospacing="1" w:line="240" w:lineRule="auto"/>
        <w:ind w:left="-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3E5" w:rsidRDefault="00060162">
      <w:pPr>
        <w:rPr>
          <w:sz w:val="20"/>
          <w:szCs w:val="20"/>
        </w:rPr>
      </w:pPr>
      <w:r w:rsidRPr="00371884">
        <w:rPr>
          <w:sz w:val="20"/>
          <w:szCs w:val="20"/>
        </w:rPr>
        <w:t>.</w:t>
      </w:r>
    </w:p>
    <w:p w:rsidR="00000F08" w:rsidRDefault="00000F08">
      <w:pPr>
        <w:rPr>
          <w:sz w:val="20"/>
          <w:szCs w:val="20"/>
        </w:rPr>
      </w:pPr>
    </w:p>
    <w:p w:rsidR="00000F08" w:rsidRDefault="00000F08">
      <w:pPr>
        <w:rPr>
          <w:sz w:val="20"/>
          <w:szCs w:val="20"/>
        </w:rPr>
      </w:pPr>
    </w:p>
    <w:p w:rsidR="00000F08" w:rsidRDefault="00000F08">
      <w:pPr>
        <w:rPr>
          <w:sz w:val="20"/>
          <w:szCs w:val="20"/>
        </w:rPr>
      </w:pPr>
    </w:p>
    <w:p w:rsidR="00000F08" w:rsidRDefault="00000F08">
      <w:pPr>
        <w:rPr>
          <w:sz w:val="20"/>
          <w:szCs w:val="20"/>
        </w:rPr>
      </w:pPr>
    </w:p>
    <w:p w:rsid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D07EB" w:rsidRDefault="009D07EB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AA0587">
        <w:rPr>
          <w:rFonts w:ascii="Times New Roman" w:hAnsi="Times New Roman"/>
          <w:sz w:val="24"/>
          <w:szCs w:val="28"/>
        </w:rPr>
        <w:t>Заполните в тексте пропуски, используя предложенные термины.</w:t>
      </w: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AA0587">
        <w:rPr>
          <w:rFonts w:ascii="Times New Roman" w:hAnsi="Times New Roman"/>
          <w:sz w:val="24"/>
          <w:szCs w:val="28"/>
        </w:rPr>
        <w:t>1.Цветок - это орган________________ размножения. 2.Стебель, на котором расположен цветок называется _______________.3.Она расширяется и образует _________________, на котором располагаются все остальные части цветка. 4. Снаружи цветка расположен околоцветник. 5.Если его листочки однородные, то он простой. 6.Его наружные листочки образуют _______________, а внутренние, часто ярко окрашенные ________________. 7. Главные части цветка – это ______________ и _____________________.</w:t>
      </w: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AA0587">
        <w:rPr>
          <w:rFonts w:ascii="Times New Roman" w:hAnsi="Times New Roman"/>
          <w:sz w:val="24"/>
          <w:szCs w:val="28"/>
          <w:u w:val="single"/>
        </w:rPr>
        <w:t>Слова для справки</w:t>
      </w:r>
      <w:r w:rsidRPr="00AA0587">
        <w:rPr>
          <w:rFonts w:ascii="Times New Roman" w:hAnsi="Times New Roman"/>
          <w:sz w:val="24"/>
          <w:szCs w:val="28"/>
        </w:rPr>
        <w:t>: Внимание! Есть лишние слова! Околоцветник, чашечка, семенного, цветоножкой, цветоложе, венчик, тычинки, пыльник, пестик, рыльце, столбик, завязь.</w:t>
      </w:r>
    </w:p>
    <w:p w:rsid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AA0587">
        <w:rPr>
          <w:rFonts w:ascii="Times New Roman" w:hAnsi="Times New Roman"/>
          <w:sz w:val="24"/>
          <w:szCs w:val="28"/>
        </w:rPr>
        <w:t>Заполните в тексте пропуски, используя предложенные термины.</w:t>
      </w: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AA0587">
        <w:rPr>
          <w:rFonts w:ascii="Times New Roman" w:hAnsi="Times New Roman"/>
          <w:sz w:val="24"/>
          <w:szCs w:val="28"/>
        </w:rPr>
        <w:t>1.Цветок - это орган________________ размножения. 2.Стебель, на котором расположен цветок называется _______________.3.Она расширяется и образует _________________, на котором располагаются все остальные части цветка. 4. Снаружи цветка расположен околоцветник. 5.Если его листочки однородные, то он простой. 6.Его наружные листочки образуют _______________, а внутренние, часто ярко окрашенные ________________. 7. Главные части цветка – это ______________ и _____________________.</w:t>
      </w: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AA0587">
        <w:rPr>
          <w:rFonts w:ascii="Times New Roman" w:hAnsi="Times New Roman"/>
          <w:sz w:val="24"/>
          <w:szCs w:val="28"/>
          <w:u w:val="single"/>
        </w:rPr>
        <w:t>Слова для справки</w:t>
      </w:r>
      <w:r w:rsidRPr="00AA0587">
        <w:rPr>
          <w:rFonts w:ascii="Times New Roman" w:hAnsi="Times New Roman"/>
          <w:sz w:val="24"/>
          <w:szCs w:val="28"/>
        </w:rPr>
        <w:t>: Внимание! Есть лишние слова! Околоцветник, чашечка, семенного, цветоножкой, цветоложе, венчик, тычинки, пыльник, пестик, рыльце, столбик, завязь.</w:t>
      </w:r>
    </w:p>
    <w:p w:rsid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AA0587">
        <w:rPr>
          <w:rFonts w:ascii="Times New Roman" w:hAnsi="Times New Roman"/>
          <w:sz w:val="24"/>
          <w:szCs w:val="28"/>
        </w:rPr>
        <w:t>Заполните в тексте пропуски, используя предложенные термины.</w:t>
      </w: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AA0587">
        <w:rPr>
          <w:rFonts w:ascii="Times New Roman" w:hAnsi="Times New Roman"/>
          <w:sz w:val="24"/>
          <w:szCs w:val="28"/>
        </w:rPr>
        <w:t xml:space="preserve">1.Цветок - это орган________________ размножения. 2.Стебель, на котором расположен цветок называется _______________.3.Она расширяется и образует _________________, на котором располагаются все остальные части цветка. 4. Снаружи цветка расположен </w:t>
      </w:r>
      <w:r w:rsidRPr="00AA0587">
        <w:rPr>
          <w:rFonts w:ascii="Times New Roman" w:hAnsi="Times New Roman"/>
          <w:sz w:val="24"/>
          <w:szCs w:val="28"/>
        </w:rPr>
        <w:lastRenderedPageBreak/>
        <w:t>околоцветник. 5.Если его листочки однородные, то он простой. 6.Его наружные листочки образуют _______________, а внутренние, часто ярко окрашенные ________________. 7. Главные части цветка – это ______________ и _____________________.</w:t>
      </w: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AA0587">
        <w:rPr>
          <w:rFonts w:ascii="Times New Roman" w:hAnsi="Times New Roman"/>
          <w:sz w:val="24"/>
          <w:szCs w:val="28"/>
          <w:u w:val="single"/>
        </w:rPr>
        <w:t>Слова для справки</w:t>
      </w:r>
      <w:r w:rsidRPr="00AA0587">
        <w:rPr>
          <w:rFonts w:ascii="Times New Roman" w:hAnsi="Times New Roman"/>
          <w:sz w:val="24"/>
          <w:szCs w:val="28"/>
        </w:rPr>
        <w:t>: Внимание! Есть лишние слова! Околоцветник, чашечка, семенного, цветоножкой, цветоложе, венчик, тычинки, пыльник, пестик, рыльце, столбик, завязь.</w:t>
      </w: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Pr="00AA0587" w:rsidRDefault="00AA0587" w:rsidP="00AA0587">
      <w:pPr>
        <w:pStyle w:val="11"/>
        <w:spacing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A0587" w:rsidRDefault="001048EC" w:rsidP="00AA0587">
      <w:pPr>
        <w:rPr>
          <w:rFonts w:asciiTheme="majorHAnsi" w:hAnsiTheme="majorHAnsi"/>
          <w:sz w:val="200"/>
          <w:szCs w:val="144"/>
        </w:rPr>
      </w:pP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2" type="#_x0000_t10" style="position:absolute;margin-left:190.2pt;margin-top:213.4pt;width:22.5pt;height:33.75pt;z-index:251660288">
            <v:textbox>
              <w:txbxContent>
                <w:p w:rsidR="001F5455" w:rsidRPr="001F5455" w:rsidRDefault="001F5455">
                  <w:pPr>
                    <w:rPr>
                      <w:sz w:val="40"/>
                    </w:rPr>
                  </w:pPr>
                  <w:r w:rsidRPr="001F5455">
                    <w:rPr>
                      <w:sz w:val="40"/>
                    </w:rPr>
                    <w:t>8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33" type="#_x0000_t10" style="position:absolute;margin-left:119.7pt;margin-top:190.15pt;width:22.5pt;height:33.75pt;z-index:251661312">
            <v:textbox>
              <w:txbxContent>
                <w:p w:rsidR="001F5455" w:rsidRPr="001F5455" w:rsidRDefault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7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34" type="#_x0000_t10" style="position:absolute;margin-left:190.2pt;margin-top:147.4pt;width:22.5pt;height:33.75pt;z-index:251662336">
            <v:textbox>
              <w:txbxContent>
                <w:p w:rsidR="001F5455" w:rsidRPr="001F5455" w:rsidRDefault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35" type="#_x0000_t10" style="position:absolute;margin-left:260.7pt;margin-top:119.65pt;width:22.5pt;height:33.75pt;z-index:251663360">
            <v:textbox>
              <w:txbxContent>
                <w:p w:rsidR="001F5455" w:rsidRPr="001F5455" w:rsidRDefault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30" type="#_x0000_t10" style="position:absolute;margin-left:27.45pt;margin-top:45.4pt;width:22.5pt;height:33.75pt;z-index:251658240">
            <v:textbox>
              <w:txbxContent>
                <w:p w:rsidR="001F5455" w:rsidRPr="001F5455" w:rsidRDefault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36" type="#_x0000_t10" style="position:absolute;margin-left:283.2pt;margin-top:57.4pt;width:22.5pt;height:33.75pt;z-index:251664384">
            <v:textbox>
              <w:txbxContent>
                <w:p w:rsidR="001F5455" w:rsidRPr="001F5455" w:rsidRDefault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37" type="#_x0000_t10" style="position:absolute;margin-left:190.2pt;margin-top:-.35pt;width:22.5pt;height:33.75pt;z-index:251665408">
            <v:textbox>
              <w:txbxContent>
                <w:p w:rsidR="001F5455" w:rsidRPr="001F5455" w:rsidRDefault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31" type="#_x0000_t10" style="position:absolute;margin-left:190.2pt;margin-top:55.15pt;width:22.5pt;height:33.75pt;z-index:251659264">
            <v:textbox>
              <w:txbxContent>
                <w:p w:rsidR="001F5455" w:rsidRPr="001F5455" w:rsidRDefault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2</w:t>
                  </w:r>
                </w:p>
              </w:txbxContent>
            </v:textbox>
          </v:shape>
        </w:pict>
      </w:r>
      <w:r w:rsidR="00AA0587" w:rsidRPr="00AA0587">
        <w:rPr>
          <w:rFonts w:asciiTheme="majorHAnsi" w:hAnsiTheme="majorHAnsi"/>
          <w:noProof/>
          <w:sz w:val="200"/>
          <w:szCs w:val="144"/>
          <w:lang w:eastAsia="ru-RU"/>
        </w:rPr>
        <w:drawing>
          <wp:inline distT="0" distB="0" distL="0" distR="0">
            <wp:extent cx="5181600" cy="2857500"/>
            <wp:effectExtent l="19050" t="0" r="0" b="0"/>
            <wp:docPr id="7" name="Рисунок 6" descr="Строение цвет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 descr="Строение цвет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14" cy="285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455" w:rsidRDefault="001F5455" w:rsidP="00AA0587">
      <w:pPr>
        <w:rPr>
          <w:rFonts w:asciiTheme="majorHAnsi" w:hAnsiTheme="majorHAnsi"/>
          <w:sz w:val="200"/>
          <w:szCs w:val="144"/>
        </w:rPr>
      </w:pPr>
    </w:p>
    <w:p w:rsidR="001F5455" w:rsidRDefault="001048EC" w:rsidP="00AA0587">
      <w:pPr>
        <w:rPr>
          <w:rFonts w:asciiTheme="majorHAnsi" w:hAnsiTheme="majorHAnsi"/>
          <w:sz w:val="200"/>
          <w:szCs w:val="144"/>
        </w:rPr>
      </w:pPr>
      <w:r w:rsidRPr="001048EC">
        <w:rPr>
          <w:rFonts w:ascii="Times New Roman" w:hAnsi="Times New Roman"/>
          <w:noProof/>
          <w:sz w:val="24"/>
          <w:szCs w:val="28"/>
          <w:lang w:eastAsia="ru-RU"/>
        </w:rPr>
        <w:lastRenderedPageBreak/>
        <w:pict>
          <v:shape id="_x0000_s1045" type="#_x0000_t10" style="position:absolute;margin-left:184.95pt;margin-top:214.1pt;width:22.5pt;height:33.75pt;z-index:251673600">
            <v:textbox>
              <w:txbxContent>
                <w:p w:rsidR="00DB735F" w:rsidRPr="001F5455" w:rsidRDefault="00DB735F" w:rsidP="00DB735F">
                  <w:pPr>
                    <w:rPr>
                      <w:sz w:val="40"/>
                    </w:rPr>
                  </w:pPr>
                  <w:r w:rsidRPr="001F5455">
                    <w:rPr>
                      <w:sz w:val="40"/>
                    </w:rPr>
                    <w:t>8</w:t>
                  </w:r>
                </w:p>
              </w:txbxContent>
            </v:textbox>
          </v:shape>
        </w:pict>
      </w:r>
      <w:r w:rsidRPr="001048EC">
        <w:rPr>
          <w:rFonts w:ascii="Times New Roman" w:hAnsi="Times New Roman"/>
          <w:noProof/>
          <w:sz w:val="24"/>
          <w:szCs w:val="28"/>
          <w:lang w:eastAsia="ru-RU"/>
        </w:rPr>
        <w:pict>
          <v:shape id="_x0000_s1044" type="#_x0000_t10" style="position:absolute;margin-left:119.7pt;margin-top:191.6pt;width:22.5pt;height:33.75pt;z-index:251672576">
            <v:textbox>
              <w:txbxContent>
                <w:p w:rsidR="00DB735F" w:rsidRPr="001F5455" w:rsidRDefault="00DB735F" w:rsidP="00DB735F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7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43" type="#_x0000_t10" style="position:absolute;margin-left:190.2pt;margin-top:148.85pt;width:22.5pt;height:33.75pt;z-index:251671552">
            <v:textbox>
              <w:txbxContent>
                <w:p w:rsidR="001F5455" w:rsidRPr="001F5455" w:rsidRDefault="001F5455" w:rsidP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42" type="#_x0000_t10" style="position:absolute;margin-left:260.7pt;margin-top:115.1pt;width:22.5pt;height:33.75pt;z-index:251670528">
            <v:textbox>
              <w:txbxContent>
                <w:p w:rsidR="001F5455" w:rsidRPr="001F5455" w:rsidRDefault="001F5455" w:rsidP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41" type="#_x0000_t10" style="position:absolute;margin-left:32.7pt;margin-top:52.85pt;width:22.5pt;height:33.75pt;z-index:251669504">
            <v:textbox>
              <w:txbxContent>
                <w:p w:rsidR="001F5455" w:rsidRPr="001F5455" w:rsidRDefault="001F5455" w:rsidP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40" type="#_x0000_t10" style="position:absolute;margin-left:277.2pt;margin-top:65.6pt;width:22.5pt;height:33.75pt;z-index:251668480">
            <v:textbox>
              <w:txbxContent>
                <w:p w:rsidR="001F5455" w:rsidRPr="001F5455" w:rsidRDefault="001F5455" w:rsidP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39" type="#_x0000_t10" style="position:absolute;margin-left:190.2pt;margin-top:52.85pt;width:22.5pt;height:33.75pt;z-index:251667456">
            <v:textbox>
              <w:txbxContent>
                <w:p w:rsidR="001F5455" w:rsidRPr="001F5455" w:rsidRDefault="001F5455" w:rsidP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_x0000_s1038" type="#_x0000_t10" style="position:absolute;margin-left:190.2pt;margin-top:2.6pt;width:22.5pt;height:33.75pt;z-index:251666432">
            <v:textbox>
              <w:txbxContent>
                <w:p w:rsidR="001F5455" w:rsidRPr="001F5455" w:rsidRDefault="001F5455" w:rsidP="001F5455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 w:rsidR="001F5455" w:rsidRPr="001F5455">
        <w:rPr>
          <w:rFonts w:asciiTheme="majorHAnsi" w:hAnsiTheme="majorHAnsi"/>
          <w:noProof/>
          <w:sz w:val="200"/>
          <w:szCs w:val="144"/>
          <w:lang w:eastAsia="ru-RU"/>
        </w:rPr>
        <w:drawing>
          <wp:inline distT="0" distB="0" distL="0" distR="0">
            <wp:extent cx="5181600" cy="2857500"/>
            <wp:effectExtent l="19050" t="0" r="0" b="0"/>
            <wp:docPr id="11" name="Рисунок 6" descr="Строение цвет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 descr="Строение цвет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14" cy="285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587" w:rsidRPr="001F5455" w:rsidRDefault="00DB735F" w:rsidP="00AA0587">
      <w:pPr>
        <w:rPr>
          <w:rFonts w:asciiTheme="majorHAnsi" w:hAnsiTheme="majorHAnsi"/>
          <w:i/>
          <w:sz w:val="200"/>
          <w:szCs w:val="144"/>
        </w:rPr>
      </w:pPr>
      <w:r w:rsidRPr="00DB735F">
        <w:rPr>
          <w:rFonts w:asciiTheme="majorHAnsi" w:hAnsiTheme="majorHAnsi"/>
          <w:i/>
          <w:noProof/>
          <w:sz w:val="200"/>
          <w:szCs w:val="144"/>
          <w:lang w:eastAsia="ru-RU"/>
        </w:rPr>
        <w:drawing>
          <wp:inline distT="0" distB="0" distL="0" distR="0">
            <wp:extent cx="2752725" cy="3190875"/>
            <wp:effectExtent l="19050" t="0" r="9525" b="0"/>
            <wp:docPr id="8" name="Рисунок 22" descr="ficus_shutterstock_45894223_01_06f4839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cus_shutterstock_45894223_01_06f48399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35F">
        <w:rPr>
          <w:rFonts w:asciiTheme="majorHAnsi" w:hAnsiTheme="majorHAnsi"/>
          <w:i/>
          <w:noProof/>
          <w:sz w:val="200"/>
          <w:szCs w:val="144"/>
          <w:lang w:eastAsia="ru-RU"/>
        </w:rPr>
        <w:drawing>
          <wp:inline distT="0" distB="0" distL="0" distR="0">
            <wp:extent cx="3095625" cy="3133725"/>
            <wp:effectExtent l="19050" t="0" r="9525" b="0"/>
            <wp:docPr id="10" name="Рисунок 27" descr="vetka_ship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tka_shipovn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EB" w:rsidRDefault="009D07EB" w:rsidP="009D07EB">
      <w:pPr>
        <w:ind w:left="360"/>
        <w:rPr>
          <w:rFonts w:asciiTheme="majorHAnsi" w:hAnsiTheme="majorHAnsi"/>
          <w:sz w:val="200"/>
          <w:szCs w:val="144"/>
        </w:rPr>
      </w:pPr>
    </w:p>
    <w:p w:rsidR="00AA0587" w:rsidRDefault="009D07EB" w:rsidP="00440BB9">
      <w:pPr>
        <w:rPr>
          <w:rFonts w:asciiTheme="majorHAnsi" w:hAnsiTheme="majorHAnsi"/>
          <w:sz w:val="200"/>
          <w:szCs w:val="144"/>
        </w:rPr>
      </w:pPr>
      <w:r w:rsidRPr="009D07EB">
        <w:rPr>
          <w:rFonts w:ascii="Symbol" w:hAnsi="Symbol"/>
          <w:noProof/>
          <w:sz w:val="200"/>
          <w:szCs w:val="144"/>
          <w:lang w:eastAsia="ru-RU"/>
        </w:rPr>
        <w:lastRenderedPageBreak/>
        <w:drawing>
          <wp:inline distT="0" distB="0" distL="0" distR="0">
            <wp:extent cx="2390775" cy="3238500"/>
            <wp:effectExtent l="19050" t="0" r="9525" b="0"/>
            <wp:docPr id="15" name="Рисунок 55" descr="74887867_ruylca_kukuruz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74887867_ruylca_kukuruzu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00"/>
          <w:szCs w:val="144"/>
        </w:rPr>
        <w:t xml:space="preserve">  </w:t>
      </w:r>
      <w:r w:rsidR="00440BB9">
        <w:rPr>
          <w:rFonts w:asciiTheme="majorHAnsi" w:hAnsiTheme="majorHAnsi"/>
          <w:noProof/>
          <w:sz w:val="200"/>
          <w:szCs w:val="144"/>
          <w:lang w:eastAsia="ru-RU"/>
        </w:rPr>
        <w:drawing>
          <wp:inline distT="0" distB="0" distL="0" distR="0">
            <wp:extent cx="2794100" cy="3238500"/>
            <wp:effectExtent l="19050" t="0" r="6250" b="0"/>
            <wp:docPr id="1" name="Рисунок 0" descr="gl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z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198" cy="323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1A005B" w:rsidRPr="00506C7C" w:rsidTr="001A005B"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растения</w:t>
            </w: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Простые или сложные</w:t>
            </w: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Черешковые или сидячие</w:t>
            </w: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Листораспо</w:t>
            </w:r>
            <w:proofErr w:type="spellEnd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ложение</w:t>
            </w:r>
            <w:proofErr w:type="spellEnd"/>
          </w:p>
        </w:tc>
        <w:tc>
          <w:tcPr>
            <w:tcW w:w="1915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Жилкование листьев</w:t>
            </w:r>
          </w:p>
        </w:tc>
      </w:tr>
      <w:tr w:rsidR="001A005B" w:rsidRPr="00506C7C" w:rsidTr="001A005B"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Фикус</w:t>
            </w: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1A005B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1A005B" w:rsidRPr="00506C7C" w:rsidTr="001A005B"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2.Шиповник</w:t>
            </w: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005B" w:rsidRPr="00506C7C" w:rsidTr="001A005B"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Вороний глаз</w:t>
            </w: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1A005B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005B" w:rsidRPr="00506C7C" w:rsidTr="001A005B">
        <w:trPr>
          <w:trHeight w:val="1031"/>
        </w:trPr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4.Кукуруза</w:t>
            </w: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506C7C" w:rsidRDefault="001A005B" w:rsidP="001A005B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005B" w:rsidRPr="00506C7C" w:rsidTr="00302F36"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растения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Простые или сложные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Черешковые или сидячие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Листораспо</w:t>
            </w:r>
            <w:proofErr w:type="spellEnd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ложение</w:t>
            </w:r>
            <w:proofErr w:type="spellEnd"/>
          </w:p>
        </w:tc>
        <w:tc>
          <w:tcPr>
            <w:tcW w:w="1915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Жилкование листьев</w:t>
            </w:r>
          </w:p>
        </w:tc>
      </w:tr>
      <w:tr w:rsidR="001A005B" w:rsidRPr="00506C7C" w:rsidTr="00302F36"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Фикус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1A005B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1A005B" w:rsidRPr="00506C7C" w:rsidTr="00302F36"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2.Шиповник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005B" w:rsidRPr="00506C7C" w:rsidTr="00302F36"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Вороний глаз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1A005B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005B" w:rsidRPr="00506C7C" w:rsidTr="00302F36"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4.Кукуруза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005B" w:rsidRPr="00506C7C" w:rsidTr="00302F36"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растения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Простые или сложные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Черешковые или сидячие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Листораспо</w:t>
            </w:r>
            <w:proofErr w:type="spellEnd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ложение</w:t>
            </w:r>
            <w:proofErr w:type="spellEnd"/>
          </w:p>
        </w:tc>
        <w:tc>
          <w:tcPr>
            <w:tcW w:w="1915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Жилкование листьев</w:t>
            </w:r>
          </w:p>
        </w:tc>
      </w:tr>
      <w:tr w:rsidR="001A005B" w:rsidRPr="00506C7C" w:rsidTr="00302F36"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Фикус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1A005B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1A005B" w:rsidRPr="00506C7C" w:rsidTr="00302F36"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2.Шиповник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005B" w:rsidRPr="00506C7C" w:rsidTr="00302F36"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506C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Вороний глаз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1A005B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005B" w:rsidRPr="00506C7C" w:rsidTr="00302F36"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4.Кукуруза</w:t>
            </w: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A005B" w:rsidRPr="00506C7C" w:rsidRDefault="001A005B" w:rsidP="00302F36">
            <w:pPr>
              <w:spacing w:before="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005B" w:rsidRDefault="001A005B" w:rsidP="009D07EB">
      <w:pPr>
        <w:ind w:left="360"/>
        <w:rPr>
          <w:rFonts w:asciiTheme="majorHAnsi" w:hAnsiTheme="majorHAnsi"/>
          <w:sz w:val="200"/>
          <w:szCs w:val="144"/>
          <w:lang w:val="en-US"/>
        </w:rPr>
      </w:pPr>
    </w:p>
    <w:p w:rsidR="001A005B" w:rsidRPr="001A005B" w:rsidRDefault="001A005B" w:rsidP="009D07EB">
      <w:pPr>
        <w:ind w:left="360"/>
        <w:rPr>
          <w:rFonts w:asciiTheme="majorHAnsi" w:hAnsiTheme="majorHAnsi"/>
          <w:sz w:val="200"/>
          <w:szCs w:val="144"/>
          <w:lang w:val="en-US"/>
        </w:rPr>
      </w:pPr>
    </w:p>
    <w:p w:rsidR="00AA0587" w:rsidRPr="00AA0587" w:rsidRDefault="00AA0587" w:rsidP="00AA0587">
      <w:pPr>
        <w:rPr>
          <w:rFonts w:asciiTheme="majorHAnsi" w:hAnsiTheme="majorHAnsi"/>
          <w:sz w:val="200"/>
          <w:szCs w:val="144"/>
        </w:rPr>
      </w:pPr>
    </w:p>
    <w:sectPr w:rsidR="00AA0587" w:rsidRPr="00AA0587" w:rsidSect="00000F0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5" o:spid="_x0000_i1027" type="#_x0000_t75" alt="74887867_ruylca_kukuruzuy" style="width:324pt;height:6in;visibility:visible;mso-wrap-style:square" o:bullet="t">
        <v:imagedata r:id="rId1" o:title="74887867_ruylca_kukuruzuy"/>
      </v:shape>
    </w:pict>
  </w:numPicBullet>
  <w:abstractNum w:abstractNumId="0">
    <w:nsid w:val="11A226ED"/>
    <w:multiLevelType w:val="hybridMultilevel"/>
    <w:tmpl w:val="3BB6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08FA"/>
    <w:multiLevelType w:val="hybridMultilevel"/>
    <w:tmpl w:val="6AF225E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F65F4"/>
    <w:multiLevelType w:val="hybridMultilevel"/>
    <w:tmpl w:val="213C83A6"/>
    <w:lvl w:ilvl="0" w:tplc="0B0A02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8F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CE4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ED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3C2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E3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8C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4A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B1D305D"/>
    <w:multiLevelType w:val="multilevel"/>
    <w:tmpl w:val="2C5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62B66"/>
    <w:multiLevelType w:val="hybridMultilevel"/>
    <w:tmpl w:val="5640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13E88"/>
    <w:multiLevelType w:val="multilevel"/>
    <w:tmpl w:val="3ABE0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0556E"/>
    <w:multiLevelType w:val="multilevel"/>
    <w:tmpl w:val="6366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DE588C"/>
    <w:multiLevelType w:val="hybridMultilevel"/>
    <w:tmpl w:val="B0D09594"/>
    <w:lvl w:ilvl="0" w:tplc="0450C046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F147B"/>
    <w:multiLevelType w:val="hybridMultilevel"/>
    <w:tmpl w:val="CF662FA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735F656B"/>
    <w:multiLevelType w:val="hybridMultilevel"/>
    <w:tmpl w:val="DD1AB97A"/>
    <w:lvl w:ilvl="0" w:tplc="284AF50E">
      <w:start w:val="1"/>
      <w:numFmt w:val="decimal"/>
      <w:lvlText w:val="%1."/>
      <w:lvlJc w:val="left"/>
      <w:pPr>
        <w:ind w:left="-1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" w:hanging="360"/>
      </w:pPr>
    </w:lvl>
    <w:lvl w:ilvl="2" w:tplc="0419001B" w:tentative="1">
      <w:start w:val="1"/>
      <w:numFmt w:val="lowerRoman"/>
      <w:lvlText w:val="%3."/>
      <w:lvlJc w:val="right"/>
      <w:pPr>
        <w:ind w:left="1250" w:hanging="180"/>
      </w:pPr>
    </w:lvl>
    <w:lvl w:ilvl="3" w:tplc="0419000F" w:tentative="1">
      <w:start w:val="1"/>
      <w:numFmt w:val="decimal"/>
      <w:lvlText w:val="%4."/>
      <w:lvlJc w:val="left"/>
      <w:pPr>
        <w:ind w:left="1970" w:hanging="360"/>
      </w:pPr>
    </w:lvl>
    <w:lvl w:ilvl="4" w:tplc="04190019" w:tentative="1">
      <w:start w:val="1"/>
      <w:numFmt w:val="lowerLetter"/>
      <w:lvlText w:val="%5."/>
      <w:lvlJc w:val="left"/>
      <w:pPr>
        <w:ind w:left="2690" w:hanging="360"/>
      </w:pPr>
    </w:lvl>
    <w:lvl w:ilvl="5" w:tplc="0419001B" w:tentative="1">
      <w:start w:val="1"/>
      <w:numFmt w:val="lowerRoman"/>
      <w:lvlText w:val="%6."/>
      <w:lvlJc w:val="right"/>
      <w:pPr>
        <w:ind w:left="3410" w:hanging="180"/>
      </w:pPr>
    </w:lvl>
    <w:lvl w:ilvl="6" w:tplc="0419000F" w:tentative="1">
      <w:start w:val="1"/>
      <w:numFmt w:val="decimal"/>
      <w:lvlText w:val="%7."/>
      <w:lvlJc w:val="left"/>
      <w:pPr>
        <w:ind w:left="4130" w:hanging="360"/>
      </w:pPr>
    </w:lvl>
    <w:lvl w:ilvl="7" w:tplc="04190019" w:tentative="1">
      <w:start w:val="1"/>
      <w:numFmt w:val="lowerLetter"/>
      <w:lvlText w:val="%8."/>
      <w:lvlJc w:val="left"/>
      <w:pPr>
        <w:ind w:left="4850" w:hanging="360"/>
      </w:pPr>
    </w:lvl>
    <w:lvl w:ilvl="8" w:tplc="041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0">
    <w:nsid w:val="7F176E1B"/>
    <w:multiLevelType w:val="multilevel"/>
    <w:tmpl w:val="81DE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AD37EE"/>
    <w:rsid w:val="00000F08"/>
    <w:rsid w:val="00013596"/>
    <w:rsid w:val="0005268E"/>
    <w:rsid w:val="00060162"/>
    <w:rsid w:val="00093DB0"/>
    <w:rsid w:val="000D3DD8"/>
    <w:rsid w:val="000F5518"/>
    <w:rsid w:val="001048EC"/>
    <w:rsid w:val="001153E5"/>
    <w:rsid w:val="001A005B"/>
    <w:rsid w:val="001F5455"/>
    <w:rsid w:val="002F1F07"/>
    <w:rsid w:val="00384035"/>
    <w:rsid w:val="003F64D1"/>
    <w:rsid w:val="00440BB9"/>
    <w:rsid w:val="004D3E65"/>
    <w:rsid w:val="00506C7C"/>
    <w:rsid w:val="005755BF"/>
    <w:rsid w:val="005D5B10"/>
    <w:rsid w:val="006C5442"/>
    <w:rsid w:val="00701284"/>
    <w:rsid w:val="00757B01"/>
    <w:rsid w:val="007819AA"/>
    <w:rsid w:val="00864A98"/>
    <w:rsid w:val="009532C3"/>
    <w:rsid w:val="009D07EB"/>
    <w:rsid w:val="009E275B"/>
    <w:rsid w:val="009E65B1"/>
    <w:rsid w:val="009E7101"/>
    <w:rsid w:val="00AA0587"/>
    <w:rsid w:val="00AB052F"/>
    <w:rsid w:val="00AB4CD3"/>
    <w:rsid w:val="00AC0BC8"/>
    <w:rsid w:val="00AC341E"/>
    <w:rsid w:val="00AD37EE"/>
    <w:rsid w:val="00AD6325"/>
    <w:rsid w:val="00AF522D"/>
    <w:rsid w:val="00B24401"/>
    <w:rsid w:val="00B6778C"/>
    <w:rsid w:val="00B67E91"/>
    <w:rsid w:val="00C0332E"/>
    <w:rsid w:val="00C52A84"/>
    <w:rsid w:val="00C628C2"/>
    <w:rsid w:val="00C96673"/>
    <w:rsid w:val="00CD432E"/>
    <w:rsid w:val="00DB735F"/>
    <w:rsid w:val="00E04E20"/>
    <w:rsid w:val="00E14B17"/>
    <w:rsid w:val="00E65F4A"/>
    <w:rsid w:val="00EC2A8D"/>
    <w:rsid w:val="00EC5646"/>
    <w:rsid w:val="00FC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7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E27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D37EE"/>
    <w:pPr>
      <w:ind w:left="720"/>
      <w:contextualSpacing/>
    </w:pPr>
  </w:style>
  <w:style w:type="paragraph" w:customStyle="1" w:styleId="msonormalcxspmiddle">
    <w:name w:val="msonormalcxspmiddle"/>
    <w:basedOn w:val="a"/>
    <w:rsid w:val="00AD3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819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864A98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64A98"/>
  </w:style>
  <w:style w:type="paragraph" w:customStyle="1" w:styleId="c32">
    <w:name w:val="c32"/>
    <w:basedOn w:val="a"/>
    <w:rsid w:val="00864A98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864A98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864A98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7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rsid w:val="006C5442"/>
    <w:rPr>
      <w:i/>
      <w:iCs/>
    </w:rPr>
  </w:style>
  <w:style w:type="paragraph" w:styleId="a5">
    <w:name w:val="Balloon Text"/>
    <w:basedOn w:val="a"/>
    <w:link w:val="a6"/>
    <w:rsid w:val="00B6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7E91"/>
    <w:rPr>
      <w:rFonts w:ascii="Tahoma" w:hAnsi="Tahoma" w:cs="Tahoma"/>
      <w:sz w:val="16"/>
      <w:szCs w:val="16"/>
      <w:lang w:eastAsia="en-US"/>
    </w:rPr>
  </w:style>
  <w:style w:type="paragraph" w:customStyle="1" w:styleId="c23">
    <w:name w:val="c23"/>
    <w:basedOn w:val="a"/>
    <w:rsid w:val="00E65F4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E65F4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07EB"/>
    <w:pPr>
      <w:ind w:left="720"/>
      <w:contextualSpacing/>
    </w:pPr>
  </w:style>
  <w:style w:type="paragraph" w:customStyle="1" w:styleId="c29">
    <w:name w:val="c29"/>
    <w:basedOn w:val="a"/>
    <w:rsid w:val="00B67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B6778C"/>
  </w:style>
  <w:style w:type="character" w:customStyle="1" w:styleId="c8">
    <w:name w:val="c8"/>
    <w:basedOn w:val="a0"/>
    <w:rsid w:val="00B67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5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6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467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3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8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33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05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7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550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1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01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422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99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8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46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602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9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06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86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506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8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14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809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853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869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1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5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7340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9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57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43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58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47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092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17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                                                                                 «Старо-Матакская средняя общеобразовательная школа»                                    Алькеевского муниципального рай</vt:lpstr>
    </vt:vector>
  </TitlesOfParts>
  <Company>MoBIL GROUP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                                                                                 «Старо-Матакская средняя общеобразовательная школа»                                    Алькеевского муниципального рай</dc:title>
  <dc:creator>11</dc:creator>
  <cp:lastModifiedBy>впрвап</cp:lastModifiedBy>
  <cp:revision>6</cp:revision>
  <cp:lastPrinted>2014-01-30T18:26:00Z</cp:lastPrinted>
  <dcterms:created xsi:type="dcterms:W3CDTF">2015-01-11T21:24:00Z</dcterms:created>
  <dcterms:modified xsi:type="dcterms:W3CDTF">2015-10-08T08:49:00Z</dcterms:modified>
</cp:coreProperties>
</file>