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D7" w:rsidRPr="0055097E" w:rsidRDefault="0055097E" w:rsidP="0055097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97E">
        <w:rPr>
          <w:rFonts w:ascii="Times New Roman" w:hAnsi="Times New Roman" w:cs="Times New Roman"/>
          <w:b/>
          <w:sz w:val="28"/>
          <w:szCs w:val="28"/>
          <w:u w:val="single"/>
        </w:rPr>
        <w:t>Подборка олимпиадных задач на максимум и минимум</w:t>
      </w:r>
    </w:p>
    <w:p w:rsidR="00E274D7" w:rsidRPr="0055097E" w:rsidRDefault="0055097E" w:rsidP="0055097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5097E">
        <w:rPr>
          <w:rFonts w:ascii="Times New Roman" w:hAnsi="Times New Roman" w:cs="Times New Roman"/>
          <w:sz w:val="28"/>
          <w:szCs w:val="28"/>
        </w:rPr>
        <w:t xml:space="preserve">Автор – составитель: </w:t>
      </w:r>
      <w:proofErr w:type="spellStart"/>
      <w:r w:rsidRPr="0055097E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55097E">
        <w:rPr>
          <w:rFonts w:ascii="Times New Roman" w:hAnsi="Times New Roman" w:cs="Times New Roman"/>
          <w:sz w:val="28"/>
          <w:szCs w:val="28"/>
        </w:rPr>
        <w:t xml:space="preserve"> Регина Алексеевна, учитель математики МБОУ «СОШ №6 </w:t>
      </w:r>
      <w:proofErr w:type="spellStart"/>
      <w:r w:rsidRPr="005509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5097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55097E">
        <w:rPr>
          <w:rFonts w:ascii="Times New Roman" w:hAnsi="Times New Roman" w:cs="Times New Roman"/>
          <w:sz w:val="28"/>
          <w:szCs w:val="28"/>
        </w:rPr>
        <w:t>ениногорска</w:t>
      </w:r>
      <w:proofErr w:type="spellEnd"/>
      <w:r w:rsidRPr="0055097E">
        <w:rPr>
          <w:rFonts w:ascii="Times New Roman" w:hAnsi="Times New Roman" w:cs="Times New Roman"/>
          <w:sz w:val="28"/>
          <w:szCs w:val="28"/>
        </w:rPr>
        <w:t>» МО «ЛМР» РТ</w:t>
      </w:r>
    </w:p>
    <w:p w:rsidR="00E6746D" w:rsidRPr="0055097E" w:rsidRDefault="008B05EF" w:rsidP="006C723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97E">
        <w:rPr>
          <w:rFonts w:ascii="Times New Roman" w:hAnsi="Times New Roman" w:cs="Times New Roman"/>
          <w:b/>
          <w:sz w:val="28"/>
          <w:szCs w:val="28"/>
          <w:u w:val="single"/>
        </w:rPr>
        <w:t>Задача №1.</w:t>
      </w:r>
      <w:r w:rsidR="00B84504" w:rsidRPr="00550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EA5" w:rsidRPr="0055097E">
        <w:rPr>
          <w:rFonts w:ascii="Times New Roman" w:hAnsi="Times New Roman" w:cs="Times New Roman"/>
          <w:sz w:val="28"/>
          <w:szCs w:val="28"/>
        </w:rPr>
        <w:t>Достаточно ли для изготовления закрытой со всех сторон прямоугольной коробки, вмещающей не менее 1995 единичных кубиков, а) 962; б) 960; в) 958 квадратных единиц материала?</w:t>
      </w:r>
    </w:p>
    <w:p w:rsidR="008B05EF" w:rsidRPr="0055097E" w:rsidRDefault="00531EA5" w:rsidP="006C72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097E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 w:rsidR="004E1FDD" w:rsidRPr="0055097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B84504" w:rsidRPr="005509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097E">
        <w:rPr>
          <w:rFonts w:ascii="Times New Roman" w:hAnsi="Times New Roman" w:cs="Times New Roman"/>
          <w:sz w:val="28"/>
          <w:szCs w:val="28"/>
        </w:rPr>
        <w:t xml:space="preserve">Достаточно взять коробку размером 11×13×14. Ее объем равен 2002, т. е. достаточен; а общая площадь ее стенок равна </w:t>
      </w:r>
    </w:p>
    <w:p w:rsidR="00531EA5" w:rsidRPr="0055097E" w:rsidRDefault="008B05EF" w:rsidP="008322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97E">
        <w:rPr>
          <w:rFonts w:ascii="Times New Roman" w:hAnsi="Times New Roman" w:cs="Times New Roman"/>
          <w:sz w:val="28"/>
          <w:szCs w:val="28"/>
        </w:rPr>
        <w:t>2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∙ </m:t>
        </m:r>
      </m:oMath>
      <w:r w:rsidRPr="0055097E">
        <w:rPr>
          <w:rFonts w:ascii="Times New Roman" w:hAnsi="Times New Roman" w:cs="Times New Roman"/>
          <w:sz w:val="28"/>
          <w:szCs w:val="28"/>
        </w:rPr>
        <w:t>(11</w:t>
      </w:r>
      <w:r w:rsidR="00531EA5" w:rsidRPr="0055097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5509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5097E">
        <w:rPr>
          <w:rFonts w:ascii="Times New Roman" w:hAnsi="Times New Roman" w:cs="Times New Roman"/>
          <w:sz w:val="28"/>
          <w:szCs w:val="28"/>
        </w:rPr>
        <w:t>13 + 11</w:t>
      </w:r>
      <w:r w:rsidR="00531EA5" w:rsidRPr="0055097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5509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5097E">
        <w:rPr>
          <w:rFonts w:ascii="Times New Roman" w:hAnsi="Times New Roman" w:cs="Times New Roman"/>
          <w:sz w:val="28"/>
          <w:szCs w:val="28"/>
        </w:rPr>
        <w:t>14 + 13</w:t>
      </w:r>
      <w:r w:rsidR="00531EA5" w:rsidRPr="0055097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∙ </m:t>
        </m:r>
      </m:oMath>
      <w:r w:rsidR="00531EA5" w:rsidRPr="0055097E">
        <w:rPr>
          <w:rFonts w:ascii="Times New Roman" w:hAnsi="Times New Roman" w:cs="Times New Roman"/>
          <w:sz w:val="28"/>
          <w:szCs w:val="28"/>
        </w:rPr>
        <w:t>14) = 958.</w:t>
      </w:r>
    </w:p>
    <w:p w:rsidR="00531EA5" w:rsidRPr="0055097E" w:rsidRDefault="00531EA5" w:rsidP="006C72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97E">
        <w:rPr>
          <w:rFonts w:ascii="Times New Roman" w:hAnsi="Times New Roman" w:cs="Times New Roman"/>
          <w:i/>
          <w:sz w:val="28"/>
          <w:szCs w:val="28"/>
          <w:u w:val="single"/>
        </w:rPr>
        <w:t>Комментарии</w:t>
      </w:r>
      <w:r w:rsidR="00B84504" w:rsidRPr="0055097E">
        <w:rPr>
          <w:rFonts w:ascii="Times New Roman" w:hAnsi="Times New Roman" w:cs="Times New Roman"/>
          <w:i/>
          <w:sz w:val="28"/>
          <w:szCs w:val="28"/>
        </w:rPr>
        <w:t>:</w:t>
      </w:r>
      <w:r w:rsidRPr="0055097E">
        <w:rPr>
          <w:rFonts w:ascii="Times New Roman" w:hAnsi="Times New Roman" w:cs="Times New Roman"/>
          <w:sz w:val="28"/>
          <w:szCs w:val="28"/>
        </w:rPr>
        <w:t>1</w:t>
      </w:r>
      <w:r w:rsidRPr="0055097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097E">
        <w:rPr>
          <w:rFonts w:ascii="Times New Roman" w:hAnsi="Times New Roman" w:cs="Times New Roman"/>
          <w:sz w:val="28"/>
          <w:szCs w:val="28"/>
        </w:rPr>
        <w:t>. Как догадаться до такого решения? Известно, что минимальную площадь поверхности при заданном объеме среди всех параллелепипедов имеет куб — это следует из неравенства между средним арифметическим и средним геометрическим. Однако</w:t>
      </w:r>
      <w:proofErr w:type="gramStart"/>
      <w:r w:rsidR="00B84504" w:rsidRPr="005509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097E">
        <w:rPr>
          <w:rFonts w:ascii="Times New Roman" w:hAnsi="Times New Roman" w:cs="Times New Roman"/>
          <w:sz w:val="28"/>
          <w:szCs w:val="28"/>
        </w:rPr>
        <w:t xml:space="preserve"> куб с объемом 1995 будет иметь иррациональные длины сторон. Таким образом, нужно пытаться подобрать коробку, близкую по форме к ку</w:t>
      </w:r>
      <w:r w:rsidR="008322C1" w:rsidRPr="0055097E">
        <w:rPr>
          <w:rFonts w:ascii="Times New Roman" w:hAnsi="Times New Roman" w:cs="Times New Roman"/>
          <w:sz w:val="28"/>
          <w:szCs w:val="28"/>
        </w:rPr>
        <w:t xml:space="preserve">бу, но с целыми длинами сторон. </w:t>
      </w:r>
      <w:r w:rsidRPr="0055097E">
        <w:rPr>
          <w:rFonts w:ascii="Times New Roman" w:hAnsi="Times New Roman" w:cs="Times New Roman"/>
          <w:sz w:val="28"/>
          <w:szCs w:val="28"/>
        </w:rPr>
        <w:t>"Ближайшие" кубы: 12×12×12 и 13×13×13 (их объемы 1728 и 2197 с</w:t>
      </w:r>
      <w:r w:rsidR="00830CA6" w:rsidRPr="0055097E">
        <w:rPr>
          <w:rFonts w:ascii="Times New Roman" w:hAnsi="Times New Roman" w:cs="Times New Roman"/>
          <w:sz w:val="28"/>
          <w:szCs w:val="28"/>
        </w:rPr>
        <w:t>оответственно). Кажется</w:t>
      </w:r>
      <w:r w:rsidRPr="0055097E">
        <w:rPr>
          <w:rFonts w:ascii="Times New Roman" w:hAnsi="Times New Roman" w:cs="Times New Roman"/>
          <w:sz w:val="28"/>
          <w:szCs w:val="28"/>
        </w:rPr>
        <w:t>, что наиболее "экономный" вариант — 12×13×13. К сожалению, этот параллелепи</w:t>
      </w:r>
      <w:r w:rsidR="008322C1" w:rsidRPr="0055097E">
        <w:rPr>
          <w:rFonts w:ascii="Times New Roman" w:hAnsi="Times New Roman" w:cs="Times New Roman"/>
          <w:sz w:val="28"/>
          <w:szCs w:val="28"/>
        </w:rPr>
        <w:t>пед дает лишь решение пункта а)</w:t>
      </w:r>
      <w:r w:rsidRPr="0055097E">
        <w:rPr>
          <w:rFonts w:ascii="Times New Roman" w:hAnsi="Times New Roman" w:cs="Times New Roman"/>
          <w:sz w:val="28"/>
          <w:szCs w:val="28"/>
        </w:rPr>
        <w:t xml:space="preserve">. Продолжая перебор параллелепипедов близких к кубу, можно найти решение задачи. </w:t>
      </w:r>
    </w:p>
    <w:p w:rsidR="00531EA5" w:rsidRPr="0055097E" w:rsidRDefault="00531EA5" w:rsidP="00810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97E">
        <w:rPr>
          <w:rFonts w:ascii="Times New Roman" w:hAnsi="Times New Roman" w:cs="Times New Roman"/>
          <w:sz w:val="28"/>
          <w:szCs w:val="28"/>
        </w:rPr>
        <w:t>2</w:t>
      </w:r>
      <w:r w:rsidRPr="0055097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097E">
        <w:rPr>
          <w:rFonts w:ascii="Times New Roman" w:hAnsi="Times New Roman" w:cs="Times New Roman"/>
          <w:sz w:val="28"/>
          <w:szCs w:val="28"/>
        </w:rPr>
        <w:t>. 957 единиц материала не хватит на изготовление коробки.</w:t>
      </w:r>
    </w:p>
    <w:p w:rsidR="00432F86" w:rsidRPr="0055097E" w:rsidRDefault="00830CA6" w:rsidP="006C72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97E">
        <w:rPr>
          <w:rFonts w:ascii="Times New Roman" w:hAnsi="Times New Roman" w:cs="Times New Roman"/>
          <w:b/>
          <w:sz w:val="28"/>
          <w:szCs w:val="28"/>
          <w:u w:val="single"/>
        </w:rPr>
        <w:t>Задача №2</w:t>
      </w:r>
      <w:r w:rsidRPr="005509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2F86" w:rsidRPr="0055097E">
        <w:rPr>
          <w:rFonts w:ascii="Times New Roman" w:hAnsi="Times New Roman" w:cs="Times New Roman"/>
          <w:sz w:val="28"/>
          <w:szCs w:val="28"/>
        </w:rPr>
        <w:t>На плоскости дан выпуклый четырёхугольник. Найти точку, сумма расстояний от которой  до его вершин наименьшая.</w:t>
      </w:r>
    </w:p>
    <w:p w:rsidR="00432F86" w:rsidRPr="0055097E" w:rsidRDefault="00432F86" w:rsidP="006C72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97E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 wp14:anchorId="55A1965C" wp14:editId="33122D53">
            <wp:simplePos x="0" y="0"/>
            <wp:positionH relativeFrom="column">
              <wp:posOffset>3882390</wp:posOffset>
            </wp:positionH>
            <wp:positionV relativeFrom="paragraph">
              <wp:posOffset>702945</wp:posOffset>
            </wp:positionV>
            <wp:extent cx="2019300" cy="1285875"/>
            <wp:effectExtent l="19050" t="19050" r="19050" b="285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9" t="53027" r="60835" b="24630"/>
                    <a:stretch/>
                  </pic:blipFill>
                  <pic:spPr bwMode="auto">
                    <a:xfrm>
                      <a:off x="0" y="0"/>
                      <a:ext cx="2019300" cy="1285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97E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 w:rsidRPr="0055097E">
        <w:rPr>
          <w:rFonts w:ascii="Times New Roman" w:hAnsi="Times New Roman" w:cs="Times New Roman"/>
          <w:sz w:val="28"/>
          <w:szCs w:val="28"/>
        </w:rPr>
        <w:t xml:space="preserve"> совсем просто: искомая точка </w:t>
      </w:r>
      <w:r w:rsidRPr="0055097E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55097E">
        <w:rPr>
          <w:rFonts w:ascii="Times New Roman" w:hAnsi="Times New Roman" w:cs="Times New Roman"/>
          <w:sz w:val="28"/>
          <w:szCs w:val="28"/>
        </w:rPr>
        <w:t xml:space="preserve">является точкой пересечения диагоналей четырёхугольника. В самом деле: по неравенству треугольника, сумма расстояний </w:t>
      </w:r>
      <w:r w:rsidRPr="0055097E">
        <w:rPr>
          <w:rFonts w:ascii="Times New Roman" w:hAnsi="Times New Roman" w:cs="Times New Roman"/>
          <w:i/>
          <w:sz w:val="28"/>
          <w:szCs w:val="28"/>
        </w:rPr>
        <w:t>AM+CM</w:t>
      </w:r>
      <w:r w:rsidRPr="0055097E">
        <w:rPr>
          <w:rFonts w:ascii="Times New Roman" w:hAnsi="Times New Roman" w:cs="Times New Roman"/>
          <w:sz w:val="28"/>
          <w:szCs w:val="28"/>
        </w:rPr>
        <w:t xml:space="preserve"> не меньше диагонали </w:t>
      </w:r>
      <w:r w:rsidRPr="0055097E">
        <w:rPr>
          <w:rFonts w:ascii="Times New Roman" w:hAnsi="Times New Roman" w:cs="Times New Roman"/>
          <w:i/>
          <w:sz w:val="28"/>
          <w:szCs w:val="28"/>
        </w:rPr>
        <w:t>AC</w:t>
      </w:r>
      <w:r w:rsidRPr="0055097E">
        <w:rPr>
          <w:rFonts w:ascii="Times New Roman" w:hAnsi="Times New Roman" w:cs="Times New Roman"/>
          <w:sz w:val="28"/>
          <w:szCs w:val="28"/>
        </w:rPr>
        <w:t xml:space="preserve">, а сумма расстояний </w:t>
      </w:r>
      <w:r w:rsidRPr="0055097E">
        <w:rPr>
          <w:rFonts w:ascii="Times New Roman" w:hAnsi="Times New Roman" w:cs="Times New Roman"/>
          <w:i/>
          <w:sz w:val="28"/>
          <w:szCs w:val="28"/>
        </w:rPr>
        <w:t>BM+DM</w:t>
      </w:r>
      <w:r w:rsidRPr="0055097E">
        <w:rPr>
          <w:rFonts w:ascii="Times New Roman" w:hAnsi="Times New Roman" w:cs="Times New Roman"/>
          <w:sz w:val="28"/>
          <w:szCs w:val="28"/>
        </w:rPr>
        <w:t xml:space="preserve"> не меньше </w:t>
      </w:r>
      <w:r w:rsidRPr="0055097E">
        <w:rPr>
          <w:rFonts w:ascii="Times New Roman" w:hAnsi="Times New Roman" w:cs="Times New Roman"/>
          <w:i/>
          <w:sz w:val="28"/>
          <w:szCs w:val="28"/>
        </w:rPr>
        <w:t>BD</w:t>
      </w:r>
      <w:r w:rsidRPr="0055097E">
        <w:rPr>
          <w:rFonts w:ascii="Times New Roman" w:hAnsi="Times New Roman" w:cs="Times New Roman"/>
          <w:sz w:val="28"/>
          <w:szCs w:val="28"/>
        </w:rPr>
        <w:t xml:space="preserve">. Поэтому минимум суммы расстояний равен </w:t>
      </w:r>
      <w:r w:rsidRPr="0055097E">
        <w:rPr>
          <w:rFonts w:ascii="Times New Roman" w:hAnsi="Times New Roman" w:cs="Times New Roman"/>
          <w:i/>
          <w:sz w:val="28"/>
          <w:szCs w:val="28"/>
        </w:rPr>
        <w:t>AC+BD</w:t>
      </w:r>
      <w:r w:rsidRPr="0055097E">
        <w:rPr>
          <w:rFonts w:ascii="Times New Roman" w:hAnsi="Times New Roman" w:cs="Times New Roman"/>
          <w:sz w:val="28"/>
          <w:szCs w:val="28"/>
        </w:rPr>
        <w:t xml:space="preserve"> и достигается в точке пересечения диагоналей.</w:t>
      </w:r>
    </w:p>
    <w:p w:rsidR="00432F86" w:rsidRPr="0055097E" w:rsidRDefault="00432F86" w:rsidP="006C72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97E">
        <w:rPr>
          <w:rFonts w:ascii="Times New Roman" w:hAnsi="Times New Roman" w:cs="Times New Roman"/>
          <w:sz w:val="28"/>
          <w:szCs w:val="28"/>
        </w:rPr>
        <w:lastRenderedPageBreak/>
        <w:t>Та же задача, но для треугольника, требует более тонких рассуждений. Для формулировки ответа понадобится так называемая точка Торричелли треугольника. А для того чтобы решить эту задачу для произвольного многоугольника, вновь придётся прибегнуть к вариационному методу. При этом ответ может быть подсказан из физических соображений.</w:t>
      </w:r>
    </w:p>
    <w:p w:rsidR="00531EA5" w:rsidRPr="0055097E" w:rsidRDefault="00432F86" w:rsidP="006C723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97E">
        <w:rPr>
          <w:rFonts w:ascii="Times New Roman" w:hAnsi="Times New Roman" w:cs="Times New Roman"/>
          <w:b/>
          <w:sz w:val="28"/>
          <w:szCs w:val="28"/>
          <w:u w:val="single"/>
        </w:rPr>
        <w:t>Задача №3</w:t>
      </w:r>
      <w:r w:rsidRPr="005509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1EA5" w:rsidRPr="0055097E">
        <w:rPr>
          <w:rFonts w:ascii="Times New Roman" w:hAnsi="Times New Roman" w:cs="Times New Roman"/>
          <w:sz w:val="28"/>
          <w:szCs w:val="28"/>
        </w:rPr>
        <w:t xml:space="preserve">На поверхности куба найти точки, из которых диагональ видна под наименьшим углом. Доказать, что из остальных точек поверхности куба диагональ видна под большим углом, чем </w:t>
      </w:r>
      <w:proofErr w:type="gramStart"/>
      <w:r w:rsidR="00531EA5" w:rsidRPr="0055097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31EA5" w:rsidRPr="0055097E">
        <w:rPr>
          <w:rFonts w:ascii="Times New Roman" w:hAnsi="Times New Roman" w:cs="Times New Roman"/>
          <w:sz w:val="28"/>
          <w:szCs w:val="28"/>
        </w:rPr>
        <w:t xml:space="preserve"> найденных.</w:t>
      </w:r>
    </w:p>
    <w:p w:rsidR="00531EA5" w:rsidRPr="0055097E" w:rsidRDefault="00531EA5" w:rsidP="006C72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97E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 w:rsidR="004E1FDD" w:rsidRPr="0055097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830CA6" w:rsidRPr="005509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097E">
        <w:rPr>
          <w:rFonts w:ascii="Times New Roman" w:hAnsi="Times New Roman" w:cs="Times New Roman"/>
          <w:sz w:val="28"/>
          <w:szCs w:val="28"/>
        </w:rPr>
        <w:t>Множество точек, из которых диагональ куба видна под углом 90</w:t>
      </w:r>
      <w:r w:rsidRPr="0055097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097E">
        <w:rPr>
          <w:rFonts w:ascii="Times New Roman" w:hAnsi="Times New Roman" w:cs="Times New Roman"/>
          <w:sz w:val="28"/>
          <w:szCs w:val="28"/>
        </w:rPr>
        <w:t>, представляет собой описанную сферу куба (концы диагонали исключены). Пересечение этого множества с поверхностью куба состоит из 6 точек, отличных от концов данной диагонали. Все остальные точки поверхности куба лежат строго внутри описанной сферы, поэтому из них диагональ видна под тупым углом.</w:t>
      </w:r>
    </w:p>
    <w:p w:rsidR="00531EA5" w:rsidRPr="0055097E" w:rsidRDefault="006C7238" w:rsidP="006C723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97E">
        <w:rPr>
          <w:rFonts w:ascii="Times New Roman" w:hAnsi="Times New Roman" w:cs="Times New Roman"/>
          <w:b/>
          <w:sz w:val="28"/>
          <w:szCs w:val="28"/>
          <w:u w:val="single"/>
        </w:rPr>
        <w:t>Задача №4</w:t>
      </w:r>
      <w:r w:rsidRPr="005509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1EA5" w:rsidRPr="0055097E">
        <w:rPr>
          <w:rFonts w:ascii="Times New Roman" w:hAnsi="Times New Roman" w:cs="Times New Roman"/>
          <w:sz w:val="28"/>
          <w:szCs w:val="28"/>
        </w:rPr>
        <w:t xml:space="preserve">В пространстве даны две пересекающиеся плоскости </w:t>
      </w:r>
      <w:r w:rsidR="008322C1" w:rsidRPr="0055097E">
        <w:rPr>
          <w:rFonts w:ascii="Times New Roman" w:hAnsi="Times New Roman" w:cs="Times New Roman"/>
          <w:sz w:val="28"/>
          <w:szCs w:val="28"/>
        </w:rPr>
        <w:t>α</w:t>
      </w:r>
      <w:r w:rsidR="00531EA5"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="004E1FDD" w:rsidRPr="0055097E">
        <w:rPr>
          <w:rFonts w:ascii="Times New Roman" w:hAnsi="Times New Roman" w:cs="Times New Roman"/>
          <w:sz w:val="28"/>
          <w:szCs w:val="28"/>
        </w:rPr>
        <w:t>β</w:t>
      </w:r>
      <w:r w:rsidR="00531EA5" w:rsidRPr="0055097E">
        <w:rPr>
          <w:rFonts w:ascii="Times New Roman" w:hAnsi="Times New Roman" w:cs="Times New Roman"/>
          <w:sz w:val="28"/>
          <w:szCs w:val="28"/>
        </w:rPr>
        <w:t xml:space="preserve">. На линии их пересечения дана точка </w:t>
      </w:r>
      <w:r w:rsidR="00531EA5" w:rsidRPr="0055097E">
        <w:rPr>
          <w:rFonts w:ascii="Times New Roman" w:hAnsi="Times New Roman" w:cs="Times New Roman"/>
          <w:i/>
          <w:sz w:val="28"/>
          <w:szCs w:val="28"/>
        </w:rPr>
        <w:t>A</w:t>
      </w:r>
      <w:r w:rsidR="00531EA5" w:rsidRPr="0055097E">
        <w:rPr>
          <w:rFonts w:ascii="Times New Roman" w:hAnsi="Times New Roman" w:cs="Times New Roman"/>
          <w:sz w:val="28"/>
          <w:szCs w:val="28"/>
        </w:rPr>
        <w:t xml:space="preserve">. Доказать, что из всех прямых, лежащих в плоскости </w:t>
      </w:r>
      <w:r w:rsidR="004E1FDD" w:rsidRPr="0055097E">
        <w:rPr>
          <w:rFonts w:ascii="Times New Roman" w:hAnsi="Times New Roman" w:cs="Times New Roman"/>
          <w:sz w:val="28"/>
          <w:szCs w:val="28"/>
        </w:rPr>
        <w:t>α</w:t>
      </w:r>
      <w:r w:rsidR="00531EA5" w:rsidRPr="0055097E">
        <w:rPr>
          <w:rFonts w:ascii="Times New Roman" w:hAnsi="Times New Roman" w:cs="Times New Roman"/>
          <w:sz w:val="28"/>
          <w:szCs w:val="28"/>
        </w:rPr>
        <w:t xml:space="preserve"> и проходящих через точку </w:t>
      </w:r>
      <w:r w:rsidR="00531EA5" w:rsidRPr="0055097E">
        <w:rPr>
          <w:rFonts w:ascii="Times New Roman" w:hAnsi="Times New Roman" w:cs="Times New Roman"/>
          <w:i/>
          <w:sz w:val="28"/>
          <w:szCs w:val="28"/>
        </w:rPr>
        <w:t>A</w:t>
      </w:r>
      <w:r w:rsidR="00531EA5" w:rsidRPr="0055097E">
        <w:rPr>
          <w:rFonts w:ascii="Times New Roman" w:hAnsi="Times New Roman" w:cs="Times New Roman"/>
          <w:sz w:val="28"/>
          <w:szCs w:val="28"/>
        </w:rPr>
        <w:t xml:space="preserve">, наибольший угол с плоскостью </w:t>
      </w:r>
      <w:r w:rsidR="004E1FDD" w:rsidRPr="0055097E">
        <w:rPr>
          <w:rFonts w:ascii="Times New Roman" w:hAnsi="Times New Roman" w:cs="Times New Roman"/>
          <w:sz w:val="28"/>
          <w:szCs w:val="28"/>
        </w:rPr>
        <w:t>β</w:t>
      </w:r>
      <w:r w:rsidR="00531EA5" w:rsidRPr="0055097E">
        <w:rPr>
          <w:rFonts w:ascii="Times New Roman" w:hAnsi="Times New Roman" w:cs="Times New Roman"/>
          <w:sz w:val="28"/>
          <w:szCs w:val="28"/>
        </w:rPr>
        <w:t xml:space="preserve"> образует та, которая перпендикулярна к линии пересечения плоскостей </w:t>
      </w:r>
      <w:r w:rsidR="004E1FDD" w:rsidRPr="0055097E">
        <w:rPr>
          <w:rFonts w:ascii="Times New Roman" w:hAnsi="Times New Roman" w:cs="Times New Roman"/>
          <w:sz w:val="28"/>
          <w:szCs w:val="28"/>
        </w:rPr>
        <w:t>α</w:t>
      </w:r>
      <w:r w:rsidR="00531EA5"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="004E1FDD" w:rsidRPr="0055097E">
        <w:rPr>
          <w:rFonts w:ascii="Times New Roman" w:hAnsi="Times New Roman" w:cs="Times New Roman"/>
          <w:sz w:val="28"/>
          <w:szCs w:val="28"/>
        </w:rPr>
        <w:t>β</w:t>
      </w:r>
      <w:r w:rsidR="00531EA5" w:rsidRPr="0055097E">
        <w:rPr>
          <w:rFonts w:ascii="Times New Roman" w:hAnsi="Times New Roman" w:cs="Times New Roman"/>
          <w:sz w:val="28"/>
          <w:szCs w:val="28"/>
        </w:rPr>
        <w:t>.</w:t>
      </w:r>
    </w:p>
    <w:p w:rsidR="006C7238" w:rsidRPr="0055097E" w:rsidRDefault="00531EA5" w:rsidP="006C72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97E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 w:rsidR="0067119D" w:rsidRPr="0055097E">
        <w:rPr>
          <w:rFonts w:ascii="Times New Roman" w:hAnsi="Times New Roman" w:cs="Times New Roman"/>
          <w:i/>
          <w:sz w:val="28"/>
          <w:szCs w:val="28"/>
        </w:rPr>
        <w:t>.</w:t>
      </w:r>
      <w:r w:rsidR="00830CA6" w:rsidRPr="005509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1FDD" w:rsidRPr="0055097E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55097E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55097E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55097E">
        <w:rPr>
          <w:rFonts w:ascii="Times New Roman" w:hAnsi="Times New Roman" w:cs="Times New Roman"/>
          <w:sz w:val="28"/>
          <w:szCs w:val="28"/>
        </w:rPr>
        <w:t xml:space="preserve">, лежащая в плоскости </w:t>
      </w:r>
      <w:r w:rsidR="004E1FDD" w:rsidRPr="0055097E">
        <w:rPr>
          <w:rFonts w:ascii="Times New Roman" w:hAnsi="Times New Roman" w:cs="Times New Roman"/>
          <w:sz w:val="28"/>
          <w:szCs w:val="28"/>
        </w:rPr>
        <w:t>α</w:t>
      </w:r>
      <w:r w:rsidRPr="0055097E">
        <w:rPr>
          <w:rFonts w:ascii="Times New Roman" w:hAnsi="Times New Roman" w:cs="Times New Roman"/>
          <w:sz w:val="28"/>
          <w:szCs w:val="28"/>
        </w:rPr>
        <w:t xml:space="preserve"> и проходящая че</w:t>
      </w:r>
      <w:r w:rsidR="004E1FDD" w:rsidRPr="0055097E">
        <w:rPr>
          <w:rFonts w:ascii="Times New Roman" w:hAnsi="Times New Roman" w:cs="Times New Roman"/>
          <w:sz w:val="28"/>
          <w:szCs w:val="28"/>
        </w:rPr>
        <w:t xml:space="preserve">рез точку </w:t>
      </w:r>
      <w:r w:rsidR="004E1FDD" w:rsidRPr="0055097E">
        <w:rPr>
          <w:rFonts w:ascii="Times New Roman" w:hAnsi="Times New Roman" w:cs="Times New Roman"/>
          <w:i/>
          <w:sz w:val="28"/>
          <w:szCs w:val="28"/>
        </w:rPr>
        <w:t>A</w:t>
      </w:r>
      <w:r w:rsidR="004E1FDD" w:rsidRPr="0055097E">
        <w:rPr>
          <w:rFonts w:ascii="Times New Roman" w:hAnsi="Times New Roman" w:cs="Times New Roman"/>
          <w:sz w:val="28"/>
          <w:szCs w:val="28"/>
        </w:rPr>
        <w:t xml:space="preserve">. Отложим на прямой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55097E">
        <w:rPr>
          <w:rFonts w:ascii="Times New Roman" w:hAnsi="Times New Roman" w:cs="Times New Roman"/>
          <w:sz w:val="28"/>
          <w:szCs w:val="28"/>
        </w:rPr>
        <w:t xml:space="preserve"> отрезок </w:t>
      </w:r>
      <w:r w:rsidRPr="0055097E">
        <w:rPr>
          <w:rFonts w:ascii="Times New Roman" w:hAnsi="Times New Roman" w:cs="Times New Roman"/>
          <w:i/>
          <w:sz w:val="28"/>
          <w:szCs w:val="28"/>
        </w:rPr>
        <w:t>AB</w:t>
      </w:r>
      <w:r w:rsidRPr="0055097E">
        <w:rPr>
          <w:rFonts w:ascii="Times New Roman" w:hAnsi="Times New Roman" w:cs="Times New Roman"/>
          <w:sz w:val="28"/>
          <w:szCs w:val="28"/>
        </w:rPr>
        <w:t xml:space="preserve"> длины 1. Пусть </w:t>
      </w:r>
      <w:r w:rsidRPr="0055097E">
        <w:rPr>
          <w:rFonts w:ascii="Times New Roman" w:hAnsi="Times New Roman" w:cs="Times New Roman"/>
          <w:i/>
          <w:sz w:val="28"/>
          <w:szCs w:val="28"/>
        </w:rPr>
        <w:t>B"</w:t>
      </w:r>
      <w:r w:rsidRPr="0055097E">
        <w:rPr>
          <w:rFonts w:ascii="Times New Roman" w:hAnsi="Times New Roman" w:cs="Times New Roman"/>
          <w:sz w:val="28"/>
          <w:szCs w:val="28"/>
        </w:rPr>
        <w:t xml:space="preserve"> — проекция точки </w:t>
      </w:r>
      <w:r w:rsidRPr="0055097E">
        <w:rPr>
          <w:rFonts w:ascii="Times New Roman" w:hAnsi="Times New Roman" w:cs="Times New Roman"/>
          <w:i/>
          <w:sz w:val="28"/>
          <w:szCs w:val="28"/>
        </w:rPr>
        <w:t>B</w:t>
      </w:r>
      <w:r w:rsidRPr="0055097E">
        <w:rPr>
          <w:rFonts w:ascii="Times New Roman" w:hAnsi="Times New Roman" w:cs="Times New Roman"/>
          <w:sz w:val="28"/>
          <w:szCs w:val="28"/>
        </w:rPr>
        <w:t xml:space="preserve"> на плоскость </w:t>
      </w:r>
      <w:r w:rsidR="004E1FDD" w:rsidRPr="0055097E">
        <w:rPr>
          <w:rFonts w:ascii="Times New Roman" w:hAnsi="Times New Roman" w:cs="Times New Roman"/>
          <w:sz w:val="28"/>
          <w:szCs w:val="28"/>
        </w:rPr>
        <w:t>β</w:t>
      </w:r>
      <w:r w:rsidRPr="0055097E">
        <w:rPr>
          <w:rFonts w:ascii="Times New Roman" w:hAnsi="Times New Roman" w:cs="Times New Roman"/>
          <w:sz w:val="28"/>
          <w:szCs w:val="28"/>
        </w:rPr>
        <w:t xml:space="preserve">, </w:t>
      </w:r>
      <w:r w:rsidRPr="0055097E">
        <w:rPr>
          <w:rFonts w:ascii="Times New Roman" w:hAnsi="Times New Roman" w:cs="Times New Roman"/>
          <w:i/>
          <w:sz w:val="28"/>
          <w:szCs w:val="28"/>
        </w:rPr>
        <w:t>O</w:t>
      </w:r>
      <w:r w:rsidRPr="0055097E">
        <w:rPr>
          <w:rFonts w:ascii="Times New Roman" w:hAnsi="Times New Roman" w:cs="Times New Roman"/>
          <w:sz w:val="28"/>
          <w:szCs w:val="28"/>
        </w:rPr>
        <w:t xml:space="preserve"> — проекция точки </w:t>
      </w:r>
      <w:r w:rsidRPr="0055097E">
        <w:rPr>
          <w:rFonts w:ascii="Times New Roman" w:hAnsi="Times New Roman" w:cs="Times New Roman"/>
          <w:i/>
          <w:sz w:val="28"/>
          <w:szCs w:val="28"/>
        </w:rPr>
        <w:t>B</w:t>
      </w:r>
      <w:r w:rsidRPr="0055097E">
        <w:rPr>
          <w:rFonts w:ascii="Times New Roman" w:hAnsi="Times New Roman" w:cs="Times New Roman"/>
          <w:sz w:val="28"/>
          <w:szCs w:val="28"/>
        </w:rPr>
        <w:t xml:space="preserve"> на линию пересечения плоскостей </w:t>
      </w:r>
      <w:r w:rsidR="004E1FDD" w:rsidRPr="0055097E">
        <w:rPr>
          <w:rFonts w:ascii="Times New Roman" w:hAnsi="Times New Roman" w:cs="Times New Roman"/>
          <w:sz w:val="28"/>
          <w:szCs w:val="28"/>
        </w:rPr>
        <w:t>α</w:t>
      </w:r>
      <w:r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="004E1FDD" w:rsidRPr="0055097E">
        <w:rPr>
          <w:rFonts w:ascii="Times New Roman" w:hAnsi="Times New Roman" w:cs="Times New Roman"/>
          <w:sz w:val="28"/>
          <w:szCs w:val="28"/>
        </w:rPr>
        <w:t>β</w:t>
      </w:r>
      <w:r w:rsidRPr="0055097E">
        <w:rPr>
          <w:rFonts w:ascii="Times New Roman" w:hAnsi="Times New Roman" w:cs="Times New Roman"/>
          <w:sz w:val="28"/>
          <w:szCs w:val="28"/>
        </w:rPr>
        <w:t>. Тогда</w:t>
      </w:r>
      <w:r w:rsidR="004E1FDD" w:rsidRPr="0055097E">
        <w:rPr>
          <w:rFonts w:ascii="Times New Roman" w:hAnsi="Times New Roman" w:cs="Times New Roman"/>
          <w:sz w:val="28"/>
          <w:szCs w:val="28"/>
        </w:rPr>
        <w:t>:</w:t>
      </w:r>
      <w:r w:rsidRPr="0055097E">
        <w:rPr>
          <w:rFonts w:ascii="Times New Roman" w:hAnsi="Times New Roman" w:cs="Times New Roman"/>
          <w:sz w:val="28"/>
          <w:szCs w:val="28"/>
        </w:rPr>
        <w:t xml:space="preserve"> </w:t>
      </w:r>
      <w:r w:rsidRPr="0055097E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5509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097E">
        <w:rPr>
          <w:rFonts w:ascii="Times New Roman" w:hAnsi="Times New Roman" w:cs="Times New Roman"/>
          <w:i/>
          <w:sz w:val="28"/>
          <w:szCs w:val="28"/>
          <w:lang w:val="en-US"/>
        </w:rPr>
        <w:t>BAB</w:t>
      </w:r>
      <w:r w:rsidRPr="0055097E">
        <w:rPr>
          <w:rFonts w:ascii="Times New Roman" w:hAnsi="Times New Roman" w:cs="Times New Roman"/>
          <w:i/>
          <w:sz w:val="28"/>
          <w:szCs w:val="28"/>
        </w:rPr>
        <w:t xml:space="preserve">" = </w:t>
      </w:r>
      <w:r w:rsidRPr="0055097E">
        <w:rPr>
          <w:rFonts w:ascii="Times New Roman" w:hAnsi="Times New Roman" w:cs="Times New Roman"/>
          <w:i/>
          <w:sz w:val="28"/>
          <w:szCs w:val="28"/>
          <w:lang w:val="en-US"/>
        </w:rPr>
        <w:t>BB</w:t>
      </w:r>
      <w:r w:rsidRPr="0055097E">
        <w:rPr>
          <w:rFonts w:ascii="Times New Roman" w:hAnsi="Times New Roman" w:cs="Times New Roman"/>
          <w:i/>
          <w:sz w:val="28"/>
          <w:szCs w:val="28"/>
        </w:rPr>
        <w:t>"</w:t>
      </w:r>
      <w:r w:rsidR="0067119D" w:rsidRPr="0055097E">
        <w:rPr>
          <w:rFonts w:ascii="Times New Roman" w:hAnsi="Times New Roman" w:cs="Times New Roman"/>
          <w:i/>
          <w:sz w:val="28"/>
          <w:szCs w:val="28"/>
        </w:rPr>
        <w:t>:</w:t>
      </w:r>
      <w:r w:rsidR="0067119D" w:rsidRPr="0055097E">
        <w:rPr>
          <w:rFonts w:ascii="Times New Roman" w:hAnsi="Times New Roman" w:cs="Times New Roman"/>
          <w:i/>
          <w:sz w:val="28"/>
          <w:szCs w:val="28"/>
          <w:lang w:val="en-US"/>
        </w:rPr>
        <w:t>BA</w:t>
      </w:r>
      <w:r w:rsidRPr="0055097E">
        <w:rPr>
          <w:rFonts w:ascii="Times New Roman" w:hAnsi="Times New Roman" w:cs="Times New Roman"/>
          <w:i/>
          <w:sz w:val="28"/>
          <w:szCs w:val="28"/>
        </w:rPr>
        <w:t>=</w:t>
      </w:r>
      <w:r w:rsidR="0067119D" w:rsidRPr="005509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119D" w:rsidRPr="0055097E">
        <w:rPr>
          <w:rFonts w:ascii="Times New Roman" w:hAnsi="Times New Roman" w:cs="Times New Roman"/>
          <w:i/>
          <w:sz w:val="28"/>
          <w:szCs w:val="28"/>
          <w:lang w:val="en-US"/>
        </w:rPr>
        <w:t>BB</w:t>
      </w:r>
      <w:r w:rsidR="0067119D" w:rsidRPr="0055097E">
        <w:rPr>
          <w:rFonts w:ascii="Times New Roman" w:hAnsi="Times New Roman" w:cs="Times New Roman"/>
          <w:i/>
          <w:sz w:val="28"/>
          <w:szCs w:val="28"/>
        </w:rPr>
        <w:t>"=</w:t>
      </w:r>
      <w:r w:rsidRPr="005509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097E">
        <w:rPr>
          <w:rFonts w:ascii="Times New Roman" w:hAnsi="Times New Roman" w:cs="Times New Roman"/>
          <w:i/>
          <w:sz w:val="28"/>
          <w:szCs w:val="28"/>
          <w:lang w:val="en-US"/>
        </w:rPr>
        <w:t>OB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55097E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5509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097E">
        <w:rPr>
          <w:rFonts w:ascii="Times New Roman" w:hAnsi="Times New Roman" w:cs="Times New Roman"/>
          <w:i/>
          <w:sz w:val="28"/>
          <w:szCs w:val="28"/>
          <w:lang w:val="en-US"/>
        </w:rPr>
        <w:t>BOB</w:t>
      </w:r>
      <w:r w:rsidRPr="0055097E">
        <w:rPr>
          <w:rFonts w:ascii="Times New Roman" w:hAnsi="Times New Roman" w:cs="Times New Roman"/>
          <w:i/>
          <w:sz w:val="28"/>
          <w:szCs w:val="28"/>
        </w:rPr>
        <w:t xml:space="preserve">" = </w:t>
      </w:r>
      <w:r w:rsidRPr="0055097E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5509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097E">
        <w:rPr>
          <w:rFonts w:ascii="Times New Roman" w:hAnsi="Times New Roman" w:cs="Times New Roman"/>
          <w:i/>
          <w:sz w:val="28"/>
          <w:szCs w:val="28"/>
          <w:lang w:val="en-US"/>
        </w:rPr>
        <w:t>BAO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55097E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5509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097E">
        <w:rPr>
          <w:rFonts w:ascii="Times New Roman" w:hAnsi="Times New Roman" w:cs="Times New Roman"/>
          <w:i/>
          <w:sz w:val="28"/>
          <w:szCs w:val="28"/>
          <w:lang w:val="en-US"/>
        </w:rPr>
        <w:t>BOB</w:t>
      </w:r>
      <w:r w:rsidRPr="0055097E">
        <w:rPr>
          <w:rFonts w:ascii="Times New Roman" w:hAnsi="Times New Roman" w:cs="Times New Roman"/>
          <w:i/>
          <w:sz w:val="28"/>
          <w:szCs w:val="28"/>
        </w:rPr>
        <w:t>"</w:t>
      </w:r>
      <w:r w:rsidRPr="0055097E">
        <w:rPr>
          <w:rFonts w:ascii="Times New Roman" w:hAnsi="Times New Roman" w:cs="Times New Roman"/>
          <w:sz w:val="28"/>
          <w:szCs w:val="28"/>
        </w:rPr>
        <w:t xml:space="preserve">. При этом </w:t>
      </w:r>
      <w:proofErr w:type="spellStart"/>
      <w:r w:rsidRPr="0055097E">
        <w:rPr>
          <w:rFonts w:ascii="Times New Roman" w:hAnsi="Times New Roman" w:cs="Times New Roman"/>
          <w:i/>
          <w:sz w:val="28"/>
          <w:szCs w:val="28"/>
        </w:rPr>
        <w:t>sin</w:t>
      </w:r>
      <w:proofErr w:type="spellEnd"/>
      <w:r w:rsidRPr="0055097E">
        <w:rPr>
          <w:rFonts w:ascii="Times New Roman" w:hAnsi="Times New Roman" w:cs="Times New Roman"/>
          <w:i/>
          <w:sz w:val="28"/>
          <w:szCs w:val="28"/>
        </w:rPr>
        <w:t xml:space="preserve"> BOB"</w:t>
      </w:r>
      <w:r w:rsidRPr="0055097E">
        <w:rPr>
          <w:rFonts w:ascii="Times New Roman" w:hAnsi="Times New Roman" w:cs="Times New Roman"/>
          <w:sz w:val="28"/>
          <w:szCs w:val="28"/>
        </w:rPr>
        <w:t xml:space="preserve"> — синус угла между плоскостями </w:t>
      </w:r>
      <w:r w:rsidR="0067119D" w:rsidRPr="0055097E">
        <w:rPr>
          <w:rFonts w:ascii="Times New Roman" w:hAnsi="Times New Roman" w:cs="Times New Roman"/>
          <w:sz w:val="28"/>
          <w:szCs w:val="28"/>
        </w:rPr>
        <w:t>α</w:t>
      </w:r>
      <w:r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="0067119D" w:rsidRPr="0055097E">
        <w:rPr>
          <w:rFonts w:ascii="Times New Roman" w:hAnsi="Times New Roman" w:cs="Times New Roman"/>
          <w:sz w:val="28"/>
          <w:szCs w:val="28"/>
        </w:rPr>
        <w:t>β</w:t>
      </w:r>
      <w:r w:rsidRPr="0055097E">
        <w:rPr>
          <w:rFonts w:ascii="Times New Roman" w:hAnsi="Times New Roman" w:cs="Times New Roman"/>
          <w:sz w:val="28"/>
          <w:szCs w:val="28"/>
        </w:rPr>
        <w:t xml:space="preserve">; этот угол фиксирован. Поэтому </w:t>
      </w:r>
      <w:proofErr w:type="spellStart"/>
      <w:r w:rsidRPr="0055097E">
        <w:rPr>
          <w:rFonts w:ascii="Times New Roman" w:hAnsi="Times New Roman" w:cs="Times New Roman"/>
          <w:i/>
          <w:sz w:val="28"/>
          <w:szCs w:val="28"/>
        </w:rPr>
        <w:t>sin</w:t>
      </w:r>
      <w:proofErr w:type="spellEnd"/>
      <w:r w:rsidRPr="0055097E">
        <w:rPr>
          <w:rFonts w:ascii="Times New Roman" w:hAnsi="Times New Roman" w:cs="Times New Roman"/>
          <w:i/>
          <w:sz w:val="28"/>
          <w:szCs w:val="28"/>
        </w:rPr>
        <w:t xml:space="preserve"> BAB"</w:t>
      </w:r>
      <w:r w:rsidRPr="0055097E">
        <w:rPr>
          <w:rFonts w:ascii="Times New Roman" w:hAnsi="Times New Roman" w:cs="Times New Roman"/>
          <w:sz w:val="28"/>
          <w:szCs w:val="28"/>
        </w:rPr>
        <w:t xml:space="preserve"> максимален, когда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="0067119D" w:rsidRPr="0055097E">
        <w:rPr>
          <w:rFonts w:ascii="Times New Roman" w:hAnsi="Times New Roman" w:cs="Times New Roman"/>
          <w:i/>
          <w:sz w:val="28"/>
          <w:szCs w:val="28"/>
        </w:rPr>
        <w:t>BAO = 90</w:t>
      </w:r>
      <w:r w:rsidR="0067119D" w:rsidRPr="0055097E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Pr="0055097E">
        <w:rPr>
          <w:rFonts w:ascii="Times New Roman" w:hAnsi="Times New Roman" w:cs="Times New Roman"/>
          <w:sz w:val="28"/>
          <w:szCs w:val="28"/>
        </w:rPr>
        <w:t>.</w:t>
      </w:r>
    </w:p>
    <w:p w:rsidR="00531EA5" w:rsidRPr="0055097E" w:rsidRDefault="006C7238" w:rsidP="006C72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97E">
        <w:rPr>
          <w:rFonts w:ascii="Times New Roman" w:hAnsi="Times New Roman" w:cs="Times New Roman"/>
          <w:b/>
          <w:sz w:val="28"/>
          <w:szCs w:val="28"/>
          <w:u w:val="single"/>
        </w:rPr>
        <w:t>Задача №5</w:t>
      </w:r>
      <w:r w:rsidRPr="0055097E">
        <w:rPr>
          <w:rFonts w:ascii="Times New Roman" w:hAnsi="Times New Roman" w:cs="Times New Roman"/>
          <w:b/>
          <w:sz w:val="28"/>
          <w:szCs w:val="28"/>
        </w:rPr>
        <w:t>.</w:t>
      </w:r>
      <w:r w:rsidRPr="0055097E">
        <w:rPr>
          <w:rFonts w:ascii="Times New Roman" w:hAnsi="Times New Roman" w:cs="Times New Roman"/>
          <w:sz w:val="28"/>
          <w:szCs w:val="28"/>
        </w:rPr>
        <w:t xml:space="preserve"> </w:t>
      </w:r>
      <w:r w:rsidR="00982A5C" w:rsidRPr="0055097E">
        <w:rPr>
          <w:rFonts w:ascii="Times New Roman" w:hAnsi="Times New Roman" w:cs="Times New Roman"/>
          <w:sz w:val="28"/>
          <w:szCs w:val="28"/>
        </w:rPr>
        <w:t>Поместить в куб окружность наибольшего возможного радиуса.</w:t>
      </w:r>
    </w:p>
    <w:p w:rsidR="00982A5C" w:rsidRPr="0055097E" w:rsidRDefault="00982A5C" w:rsidP="006C72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97E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 w:rsidR="00810D5B" w:rsidRPr="0055097E">
        <w:rPr>
          <w:rFonts w:ascii="Times New Roman" w:hAnsi="Times New Roman" w:cs="Times New Roman"/>
          <w:i/>
          <w:sz w:val="28"/>
          <w:szCs w:val="28"/>
        </w:rPr>
        <w:t>.</w:t>
      </w:r>
      <w:r w:rsidR="00830CA6" w:rsidRPr="005509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097E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55097E">
        <w:rPr>
          <w:rFonts w:ascii="Times New Roman" w:hAnsi="Times New Roman" w:cs="Times New Roman"/>
          <w:i/>
          <w:sz w:val="28"/>
          <w:szCs w:val="28"/>
        </w:rPr>
        <w:t>a</w:t>
      </w:r>
      <w:r w:rsidRPr="0055097E">
        <w:rPr>
          <w:rFonts w:ascii="Times New Roman" w:hAnsi="Times New Roman" w:cs="Times New Roman"/>
          <w:sz w:val="28"/>
          <w:szCs w:val="28"/>
        </w:rPr>
        <w:t xml:space="preserve"> — длина ребра куба. Сечение куба плоскостью, проходящей через его центр ортогонально одной из диагоналей, является правильным шестиугольником. Радиус вписанной окружности этого </w:t>
      </w:r>
      <w:r w:rsidRPr="0055097E">
        <w:rPr>
          <w:rFonts w:ascii="Times New Roman" w:hAnsi="Times New Roman" w:cs="Times New Roman"/>
          <w:sz w:val="28"/>
          <w:szCs w:val="28"/>
        </w:rPr>
        <w:lastRenderedPageBreak/>
        <w:t xml:space="preserve">шестиугольника равен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55097E">
        <w:rPr>
          <w:rFonts w:ascii="Times New Roman" w:hAnsi="Times New Roman" w:cs="Times New Roman"/>
          <w:sz w:val="28"/>
          <w:szCs w:val="28"/>
        </w:rPr>
        <w:t xml:space="preserve">, поэтому в куб можно поместить окружность радиуса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55097E">
        <w:rPr>
          <w:rFonts w:ascii="Times New Roman" w:hAnsi="Times New Roman" w:cs="Times New Roman"/>
          <w:sz w:val="28"/>
          <w:szCs w:val="28"/>
        </w:rPr>
        <w:t xml:space="preserve">. Покажем, что окружность большего радиуса в куб поместить нельзя. Прежде </w:t>
      </w:r>
      <w:proofErr w:type="gramStart"/>
      <w:r w:rsidRPr="0055097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55097E">
        <w:rPr>
          <w:rFonts w:ascii="Times New Roman" w:hAnsi="Times New Roman" w:cs="Times New Roman"/>
          <w:sz w:val="28"/>
          <w:szCs w:val="28"/>
        </w:rPr>
        <w:t xml:space="preserve"> заметим, что достаточно ограничиться рассмотрением окружностей с центром в центре куба. Действительно, если окружность радиуса </w:t>
      </w:r>
      <w:r w:rsidRPr="0055097E">
        <w:rPr>
          <w:rFonts w:ascii="Times New Roman" w:hAnsi="Times New Roman" w:cs="Times New Roman"/>
          <w:i/>
          <w:sz w:val="28"/>
          <w:szCs w:val="28"/>
        </w:rPr>
        <w:t>R</w:t>
      </w:r>
      <w:r w:rsidRPr="0055097E">
        <w:rPr>
          <w:rFonts w:ascii="Times New Roman" w:hAnsi="Times New Roman" w:cs="Times New Roman"/>
          <w:sz w:val="28"/>
          <w:szCs w:val="28"/>
        </w:rPr>
        <w:t xml:space="preserve"> содержится в кубе, то окружность, симметричная ей относительно центра куба, тоже содержится в кубе. Но тогда из выпуклости куба следует, что окружность радиуса </w:t>
      </w:r>
      <w:r w:rsidRPr="0055097E">
        <w:rPr>
          <w:rFonts w:ascii="Times New Roman" w:hAnsi="Times New Roman" w:cs="Times New Roman"/>
          <w:i/>
          <w:sz w:val="28"/>
          <w:szCs w:val="28"/>
        </w:rPr>
        <w:t>R</w:t>
      </w:r>
      <w:r w:rsidRPr="0055097E">
        <w:rPr>
          <w:rFonts w:ascii="Times New Roman" w:hAnsi="Times New Roman" w:cs="Times New Roman"/>
          <w:sz w:val="28"/>
          <w:szCs w:val="28"/>
        </w:rPr>
        <w:t xml:space="preserve">, центр которой совпадает с центром куба, а сама она расположена в плоскости, параллельной плоскости исходной окружности, тоже содержится в кубе. Рассмотрим окружность радиуса </w:t>
      </w:r>
      <w:r w:rsidRPr="0055097E">
        <w:rPr>
          <w:rFonts w:ascii="Times New Roman" w:hAnsi="Times New Roman" w:cs="Times New Roman"/>
          <w:i/>
          <w:sz w:val="28"/>
          <w:szCs w:val="28"/>
        </w:rPr>
        <w:t>R</w:t>
      </w:r>
      <w:r w:rsidRPr="0055097E">
        <w:rPr>
          <w:rFonts w:ascii="Times New Roman" w:hAnsi="Times New Roman" w:cs="Times New Roman"/>
          <w:sz w:val="28"/>
          <w:szCs w:val="28"/>
        </w:rPr>
        <w:t xml:space="preserve"> с центром в центре куба и шар того же радиуса и с тем же центром. Нас интересует лишь случай, когда </w:t>
      </w:r>
      <w:r w:rsidRPr="0055097E">
        <w:rPr>
          <w:rFonts w:ascii="Times New Roman" w:hAnsi="Times New Roman" w:cs="Times New Roman"/>
          <w:i/>
          <w:sz w:val="28"/>
          <w:szCs w:val="28"/>
        </w:rPr>
        <w:t>R &gt; a/2</w:t>
      </w:r>
      <w:r w:rsidRPr="0055097E">
        <w:rPr>
          <w:rFonts w:ascii="Times New Roman" w:hAnsi="Times New Roman" w:cs="Times New Roman"/>
          <w:sz w:val="28"/>
          <w:szCs w:val="28"/>
        </w:rPr>
        <w:t xml:space="preserve"> и рассматриваемая окружность лежит внутри куба. В этом случае вне куба находятся шесть шаровых сегментов. Радиусы окружностей, лежащих в их основаниях, равны </w:t>
      </w:r>
      <m:oMath>
        <m:r>
          <w:rPr>
            <w:rFonts w:ascii="Cambria Math" w:hAnsi="Cambria Math" w:cs="Times New Roman"/>
            <w:sz w:val="28"/>
            <w:szCs w:val="28"/>
          </w:rPr>
          <m:t>r 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2)</m:t>
                    </m:r>
                  </m:den>
                </m:f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5097E">
        <w:rPr>
          <w:rFonts w:ascii="Times New Roman" w:hAnsi="Times New Roman" w:cs="Times New Roman"/>
          <w:sz w:val="28"/>
          <w:szCs w:val="28"/>
        </w:rPr>
        <w:t xml:space="preserve"> , поэтому </w:t>
      </w:r>
      <w:r w:rsidRPr="0055097E">
        <w:rPr>
          <w:rFonts w:ascii="Times New Roman" w:hAnsi="Times New Roman" w:cs="Times New Roman"/>
          <w:i/>
          <w:sz w:val="28"/>
          <w:szCs w:val="28"/>
        </w:rPr>
        <w:t>r</w:t>
      </w:r>
      <w:r w:rsidRPr="0055097E">
        <w:rPr>
          <w:rFonts w:ascii="Times New Roman" w:hAnsi="Times New Roman" w:cs="Times New Roman"/>
          <w:sz w:val="28"/>
          <w:szCs w:val="28"/>
        </w:rPr>
        <w:t xml:space="preserve"> возрастает при возрастании </w:t>
      </w:r>
      <w:r w:rsidRPr="0055097E">
        <w:rPr>
          <w:rFonts w:ascii="Times New Roman" w:hAnsi="Times New Roman" w:cs="Times New Roman"/>
          <w:i/>
          <w:sz w:val="28"/>
          <w:szCs w:val="28"/>
        </w:rPr>
        <w:t>R</w:t>
      </w:r>
      <w:r w:rsidRPr="0055097E">
        <w:rPr>
          <w:rFonts w:ascii="Times New Roman" w:hAnsi="Times New Roman" w:cs="Times New Roman"/>
          <w:sz w:val="28"/>
          <w:szCs w:val="28"/>
        </w:rPr>
        <w:t xml:space="preserve">. Рассмотрим конусы, вершины которых находятся в центре куба, а основаниями служат окружности оснований шаровых сегментов. Если плоскость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Π</m:t>
        </m:r>
      </m:oMath>
      <w:r w:rsidRPr="0055097E">
        <w:rPr>
          <w:rFonts w:ascii="Times New Roman" w:hAnsi="Times New Roman" w:cs="Times New Roman"/>
          <w:sz w:val="28"/>
          <w:szCs w:val="28"/>
        </w:rPr>
        <w:t xml:space="preserve">, содержащая рассматриваемую окружность, пересекает один из этих конусов, то часть окружности проходит по шаровому сегменту, а потому частично лежит вне куба. Таким образом, нужно доказать, что если </w:t>
      </w:r>
      <m:oMath>
        <m:r>
          <w:rPr>
            <w:rFonts w:ascii="Cambria Math" w:hAnsi="Cambria Math" w:cs="Times New Roman"/>
            <w:sz w:val="28"/>
            <w:szCs w:val="28"/>
          </w:rPr>
          <m:t>R &gt;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55097E">
        <w:rPr>
          <w:rFonts w:ascii="Times New Roman" w:hAnsi="Times New Roman" w:cs="Times New Roman"/>
          <w:sz w:val="28"/>
          <w:szCs w:val="28"/>
        </w:rPr>
        <w:t xml:space="preserve"> , то плоскость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Π</m:t>
        </m:r>
      </m:oMath>
      <w:r w:rsidRPr="0055097E">
        <w:rPr>
          <w:rFonts w:ascii="Times New Roman" w:hAnsi="Times New Roman" w:cs="Times New Roman"/>
          <w:sz w:val="28"/>
          <w:szCs w:val="28"/>
        </w:rPr>
        <w:t xml:space="preserve"> пересекает один из конусов. Плоскость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Π</m:t>
        </m:r>
      </m:oMath>
      <w:r w:rsidRPr="0055097E">
        <w:rPr>
          <w:rFonts w:ascii="Times New Roman" w:hAnsi="Times New Roman" w:cs="Times New Roman"/>
          <w:sz w:val="28"/>
          <w:szCs w:val="28"/>
        </w:rPr>
        <w:t xml:space="preserve"> разбивает лучи, выходящие из центра куба и направленные в середины граней, на две тройки (каждая тройка лежит по одну сторону от плоскости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Π</m:t>
        </m:r>
      </m:oMath>
      <w:r w:rsidRPr="0055097E">
        <w:rPr>
          <w:rFonts w:ascii="Times New Roman" w:hAnsi="Times New Roman" w:cs="Times New Roman"/>
          <w:sz w:val="28"/>
          <w:szCs w:val="28"/>
        </w:rPr>
        <w:t xml:space="preserve">). Рассмотрим плоскость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Π'</m:t>
        </m:r>
      </m:oMath>
      <w:r w:rsidRPr="0055097E">
        <w:rPr>
          <w:rFonts w:ascii="Times New Roman" w:hAnsi="Times New Roman" w:cs="Times New Roman"/>
          <w:sz w:val="28"/>
          <w:szCs w:val="28"/>
        </w:rPr>
        <w:t xml:space="preserve">, которая проходит через центр куба перпендикулярно одной из диагоналей и разбивает эти лучи </w:t>
      </w:r>
      <w:proofErr w:type="gramStart"/>
      <w:r w:rsidRPr="0055097E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55097E">
        <w:rPr>
          <w:rFonts w:ascii="Times New Roman" w:hAnsi="Times New Roman" w:cs="Times New Roman"/>
          <w:sz w:val="28"/>
          <w:szCs w:val="28"/>
        </w:rPr>
        <w:t xml:space="preserve"> же самые две тройки. В плоскости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Π'</m:t>
        </m:r>
      </m:oMath>
      <w:r w:rsidRPr="0055097E">
        <w:rPr>
          <w:rFonts w:ascii="Times New Roman" w:hAnsi="Times New Roman" w:cs="Times New Roman"/>
          <w:sz w:val="28"/>
          <w:szCs w:val="28"/>
        </w:rPr>
        <w:t xml:space="preserve"> есть окружность радиуса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55097E">
        <w:rPr>
          <w:rFonts w:ascii="Times New Roman" w:hAnsi="Times New Roman" w:cs="Times New Roman"/>
          <w:sz w:val="28"/>
          <w:szCs w:val="28"/>
        </w:rPr>
        <w:t xml:space="preserve">, целиком лежащая внутри куба. Легко проверить, что плоскость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Π'</m:t>
        </m:r>
      </m:oMath>
      <w:r w:rsidRPr="0055097E">
        <w:rPr>
          <w:rFonts w:ascii="Times New Roman" w:hAnsi="Times New Roman" w:cs="Times New Roman"/>
          <w:sz w:val="28"/>
          <w:szCs w:val="28"/>
        </w:rPr>
        <w:t xml:space="preserve"> касается трёх конусов (соответствующих тройке лучей, которые являются осями этих конусов) по трём лучам </w:t>
      </w:r>
      <w:r w:rsidRPr="0055097E">
        <w:rPr>
          <w:rFonts w:ascii="Times New Roman" w:hAnsi="Times New Roman" w:cs="Times New Roman"/>
          <w:i/>
          <w:sz w:val="28"/>
          <w:szCs w:val="28"/>
        </w:rPr>
        <w:t>OX</w:t>
      </w:r>
      <w:r w:rsidRPr="0055097E">
        <w:rPr>
          <w:rFonts w:ascii="Times New Roman" w:hAnsi="Times New Roman" w:cs="Times New Roman"/>
          <w:sz w:val="28"/>
          <w:szCs w:val="28"/>
        </w:rPr>
        <w:t xml:space="preserve">, </w:t>
      </w:r>
      <w:r w:rsidRPr="0055097E">
        <w:rPr>
          <w:rFonts w:ascii="Times New Roman" w:hAnsi="Times New Roman" w:cs="Times New Roman"/>
          <w:i/>
          <w:sz w:val="28"/>
          <w:szCs w:val="28"/>
        </w:rPr>
        <w:t>OY</w:t>
      </w:r>
      <w:r w:rsidRPr="0055097E">
        <w:rPr>
          <w:rFonts w:ascii="Times New Roman" w:hAnsi="Times New Roman" w:cs="Times New Roman"/>
          <w:sz w:val="28"/>
          <w:szCs w:val="28"/>
        </w:rPr>
        <w:t xml:space="preserve">, </w:t>
      </w:r>
      <w:r w:rsidRPr="0055097E">
        <w:rPr>
          <w:rFonts w:ascii="Times New Roman" w:hAnsi="Times New Roman" w:cs="Times New Roman"/>
          <w:i/>
          <w:sz w:val="28"/>
          <w:szCs w:val="28"/>
        </w:rPr>
        <w:t>OZ</w:t>
      </w:r>
      <w:r w:rsidRPr="0055097E">
        <w:rPr>
          <w:rFonts w:ascii="Times New Roman" w:hAnsi="Times New Roman" w:cs="Times New Roman"/>
          <w:sz w:val="28"/>
          <w:szCs w:val="28"/>
        </w:rPr>
        <w:t xml:space="preserve">. Лучи </w:t>
      </w:r>
      <w:r w:rsidRPr="0055097E">
        <w:rPr>
          <w:rFonts w:ascii="Times New Roman" w:hAnsi="Times New Roman" w:cs="Times New Roman"/>
          <w:i/>
          <w:sz w:val="28"/>
          <w:szCs w:val="28"/>
        </w:rPr>
        <w:t>OX</w:t>
      </w:r>
      <w:r w:rsidRPr="0055097E">
        <w:rPr>
          <w:rFonts w:ascii="Times New Roman" w:hAnsi="Times New Roman" w:cs="Times New Roman"/>
          <w:sz w:val="28"/>
          <w:szCs w:val="28"/>
        </w:rPr>
        <w:t xml:space="preserve">, </w:t>
      </w:r>
      <w:r w:rsidRPr="0055097E">
        <w:rPr>
          <w:rFonts w:ascii="Times New Roman" w:hAnsi="Times New Roman" w:cs="Times New Roman"/>
          <w:i/>
          <w:sz w:val="28"/>
          <w:szCs w:val="28"/>
        </w:rPr>
        <w:t>OY</w:t>
      </w:r>
      <w:r w:rsidRPr="0055097E">
        <w:rPr>
          <w:rFonts w:ascii="Times New Roman" w:hAnsi="Times New Roman" w:cs="Times New Roman"/>
          <w:sz w:val="28"/>
          <w:szCs w:val="28"/>
        </w:rPr>
        <w:t xml:space="preserve">, </w:t>
      </w:r>
      <w:r w:rsidRPr="0055097E">
        <w:rPr>
          <w:rFonts w:ascii="Times New Roman" w:hAnsi="Times New Roman" w:cs="Times New Roman"/>
          <w:i/>
          <w:sz w:val="28"/>
          <w:szCs w:val="28"/>
        </w:rPr>
        <w:t>OZ</w:t>
      </w:r>
      <w:r w:rsidRPr="0055097E">
        <w:rPr>
          <w:rFonts w:ascii="Times New Roman" w:hAnsi="Times New Roman" w:cs="Times New Roman"/>
          <w:sz w:val="28"/>
          <w:szCs w:val="28"/>
        </w:rPr>
        <w:t xml:space="preserve"> </w:t>
      </w:r>
      <w:r w:rsidRPr="0055097E">
        <w:rPr>
          <w:rFonts w:ascii="Times New Roman" w:hAnsi="Times New Roman" w:cs="Times New Roman"/>
          <w:sz w:val="28"/>
          <w:szCs w:val="28"/>
        </w:rPr>
        <w:lastRenderedPageBreak/>
        <w:t xml:space="preserve">лежат строго внутри конусов, соответствующих окружности радиуса </w:t>
      </w:r>
      <m:oMath>
        <m:r>
          <w:rPr>
            <w:rFonts w:ascii="Cambria Math" w:hAnsi="Cambria Math" w:cs="Times New Roman"/>
            <w:sz w:val="28"/>
            <w:szCs w:val="28"/>
          </w:rPr>
          <m:t>R &gt;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55097E">
        <w:rPr>
          <w:rFonts w:ascii="Times New Roman" w:hAnsi="Times New Roman" w:cs="Times New Roman"/>
          <w:sz w:val="28"/>
          <w:szCs w:val="28"/>
        </w:rPr>
        <w:t xml:space="preserve">. Значит, эти лучи лежат по одну сторону от плоскости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Π</m:t>
        </m:r>
      </m:oMath>
      <w:r w:rsidRPr="0055097E">
        <w:rPr>
          <w:rFonts w:ascii="Times New Roman" w:hAnsi="Times New Roman" w:cs="Times New Roman"/>
          <w:sz w:val="28"/>
          <w:szCs w:val="28"/>
        </w:rPr>
        <w:t xml:space="preserve">, поскольку оси соответствующих конусов лежат по одну сторону от этой плоскости. Плоскости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Π</m:t>
        </m:r>
      </m:oMath>
      <w:r w:rsidRPr="0055097E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Π'</m:t>
        </m:r>
      </m:oMath>
      <w:r w:rsidRPr="0055097E">
        <w:rPr>
          <w:rFonts w:ascii="Times New Roman" w:hAnsi="Times New Roman" w:cs="Times New Roman"/>
          <w:sz w:val="28"/>
          <w:szCs w:val="28"/>
        </w:rPr>
        <w:t xml:space="preserve"> имеют общую точку (центр куба), поэтому они пересекаются </w:t>
      </w:r>
      <w:proofErr w:type="gramStart"/>
      <w:r w:rsidRPr="0055097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5097E">
        <w:rPr>
          <w:rFonts w:ascii="Times New Roman" w:hAnsi="Times New Roman" w:cs="Times New Roman"/>
          <w:sz w:val="28"/>
          <w:szCs w:val="28"/>
        </w:rPr>
        <w:t xml:space="preserve"> некоторой прямой. Лучи </w:t>
      </w:r>
      <w:r w:rsidRPr="0055097E">
        <w:rPr>
          <w:rFonts w:ascii="Times New Roman" w:hAnsi="Times New Roman" w:cs="Times New Roman"/>
          <w:i/>
          <w:sz w:val="28"/>
          <w:szCs w:val="28"/>
        </w:rPr>
        <w:t>OX</w:t>
      </w:r>
      <w:r w:rsidRPr="0055097E">
        <w:rPr>
          <w:rFonts w:ascii="Times New Roman" w:hAnsi="Times New Roman" w:cs="Times New Roman"/>
          <w:sz w:val="28"/>
          <w:szCs w:val="28"/>
        </w:rPr>
        <w:t xml:space="preserve">, </w:t>
      </w:r>
      <w:r w:rsidRPr="0055097E">
        <w:rPr>
          <w:rFonts w:ascii="Times New Roman" w:hAnsi="Times New Roman" w:cs="Times New Roman"/>
          <w:i/>
          <w:sz w:val="28"/>
          <w:szCs w:val="28"/>
        </w:rPr>
        <w:t>OY</w:t>
      </w:r>
      <w:r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Pr="0055097E">
        <w:rPr>
          <w:rFonts w:ascii="Times New Roman" w:hAnsi="Times New Roman" w:cs="Times New Roman"/>
          <w:i/>
          <w:sz w:val="28"/>
          <w:szCs w:val="28"/>
        </w:rPr>
        <w:t>OZ</w:t>
      </w:r>
      <w:r w:rsidRPr="0055097E">
        <w:rPr>
          <w:rFonts w:ascii="Times New Roman" w:hAnsi="Times New Roman" w:cs="Times New Roman"/>
          <w:sz w:val="28"/>
          <w:szCs w:val="28"/>
        </w:rPr>
        <w:t xml:space="preserve"> об</w:t>
      </w:r>
      <w:r w:rsidR="00163D1F" w:rsidRPr="0055097E">
        <w:rPr>
          <w:rFonts w:ascii="Times New Roman" w:hAnsi="Times New Roman" w:cs="Times New Roman"/>
          <w:sz w:val="28"/>
          <w:szCs w:val="28"/>
        </w:rPr>
        <w:t>разуют друг с другом углы в 120</w:t>
      </w:r>
      <w:r w:rsidR="00163D1F" w:rsidRPr="0055097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097E">
        <w:rPr>
          <w:rFonts w:ascii="Times New Roman" w:hAnsi="Times New Roman" w:cs="Times New Roman"/>
          <w:sz w:val="28"/>
          <w:szCs w:val="28"/>
        </w:rPr>
        <w:t xml:space="preserve">, поэтому никакая прямая не может разделить плоскость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Π'</m:t>
        </m:r>
      </m:oMath>
      <w:r w:rsidRPr="0055097E">
        <w:rPr>
          <w:rFonts w:ascii="Times New Roman" w:hAnsi="Times New Roman" w:cs="Times New Roman"/>
          <w:sz w:val="28"/>
          <w:szCs w:val="28"/>
        </w:rPr>
        <w:t xml:space="preserve"> так, чтобы эти лучи лежали в одной полуплоскости. Таким образом, плоскость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Π'</m:t>
        </m:r>
      </m:oMath>
      <w:r w:rsidRPr="0055097E">
        <w:rPr>
          <w:rFonts w:ascii="Times New Roman" w:hAnsi="Times New Roman" w:cs="Times New Roman"/>
          <w:sz w:val="28"/>
          <w:szCs w:val="28"/>
        </w:rPr>
        <w:t xml:space="preserve"> перес</w:t>
      </w:r>
      <w:r w:rsidR="00E47290" w:rsidRPr="0055097E">
        <w:rPr>
          <w:rFonts w:ascii="Times New Roman" w:hAnsi="Times New Roman" w:cs="Times New Roman"/>
          <w:sz w:val="28"/>
          <w:szCs w:val="28"/>
        </w:rPr>
        <w:t xml:space="preserve">екает один из конусов, если </w:t>
      </w:r>
      <m:oMath>
        <m:r>
          <w:rPr>
            <w:rFonts w:ascii="Cambria Math" w:hAnsi="Cambria Math" w:cs="Times New Roman"/>
            <w:sz w:val="28"/>
            <w:szCs w:val="28"/>
          </w:rPr>
          <m:t>R &gt;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55097E">
        <w:rPr>
          <w:rFonts w:ascii="Times New Roman" w:hAnsi="Times New Roman" w:cs="Times New Roman"/>
          <w:sz w:val="28"/>
          <w:szCs w:val="28"/>
        </w:rPr>
        <w:t>.</w:t>
      </w:r>
    </w:p>
    <w:p w:rsidR="00982A5C" w:rsidRPr="0055097E" w:rsidRDefault="00DA729B" w:rsidP="006C723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Задача №6</w:t>
      </w:r>
      <w:r w:rsidR="00262090" w:rsidRPr="0055097E">
        <w:rPr>
          <w:rFonts w:ascii="Times New Roman" w:hAnsi="Times New Roman" w:cs="Times New Roman"/>
          <w:b/>
          <w:sz w:val="28"/>
          <w:szCs w:val="28"/>
        </w:rPr>
        <w:t>.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Дана плоскость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P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и две точки по разные стороны от неё. Построить сферу, проходящую через эти точки, высекающую из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P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наименьший круг.</w:t>
      </w:r>
    </w:p>
    <w:p w:rsidR="00982A5C" w:rsidRPr="0055097E" w:rsidRDefault="00982A5C" w:rsidP="006C72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97E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 w:rsidR="00262090" w:rsidRPr="0055097E">
        <w:rPr>
          <w:rFonts w:ascii="Times New Roman" w:hAnsi="Times New Roman" w:cs="Times New Roman"/>
          <w:i/>
          <w:sz w:val="28"/>
          <w:szCs w:val="28"/>
        </w:rPr>
        <w:t>.</w:t>
      </w:r>
      <w:r w:rsidRPr="0055097E">
        <w:rPr>
          <w:rFonts w:ascii="Times New Roman" w:hAnsi="Times New Roman" w:cs="Times New Roman"/>
          <w:sz w:val="28"/>
          <w:szCs w:val="28"/>
        </w:rPr>
        <w:t xml:space="preserve"> Докажем, что центр искомой сферы находится в точке  </w:t>
      </w:r>
      <w:r w:rsidRPr="0055097E">
        <w:rPr>
          <w:rFonts w:ascii="Times New Roman" w:hAnsi="Times New Roman" w:cs="Times New Roman"/>
          <w:i/>
          <w:sz w:val="28"/>
          <w:szCs w:val="28"/>
        </w:rPr>
        <w:t>M</w:t>
      </w:r>
      <w:r w:rsidRPr="0055097E">
        <w:rPr>
          <w:rFonts w:ascii="Times New Roman" w:hAnsi="Times New Roman" w:cs="Times New Roman"/>
          <w:sz w:val="28"/>
          <w:szCs w:val="28"/>
        </w:rPr>
        <w:t xml:space="preserve">  пересечения отрезка, соединяющего данные точки  </w:t>
      </w:r>
      <w:r w:rsidRPr="0055097E">
        <w:rPr>
          <w:rFonts w:ascii="Times New Roman" w:hAnsi="Times New Roman" w:cs="Times New Roman"/>
          <w:i/>
          <w:sz w:val="28"/>
          <w:szCs w:val="28"/>
        </w:rPr>
        <w:t>A</w:t>
      </w:r>
      <w:r w:rsidRPr="0055097E">
        <w:rPr>
          <w:rFonts w:ascii="Times New Roman" w:hAnsi="Times New Roman" w:cs="Times New Roman"/>
          <w:sz w:val="28"/>
          <w:szCs w:val="28"/>
        </w:rPr>
        <w:t xml:space="preserve">  и  </w:t>
      </w:r>
      <w:r w:rsidRPr="0055097E">
        <w:rPr>
          <w:rFonts w:ascii="Times New Roman" w:hAnsi="Times New Roman" w:cs="Times New Roman"/>
          <w:i/>
          <w:sz w:val="28"/>
          <w:szCs w:val="28"/>
        </w:rPr>
        <w:t>B</w:t>
      </w:r>
      <w:r w:rsidRPr="0055097E">
        <w:rPr>
          <w:rFonts w:ascii="Times New Roman" w:hAnsi="Times New Roman" w:cs="Times New Roman"/>
          <w:sz w:val="28"/>
          <w:szCs w:val="28"/>
        </w:rPr>
        <w:t xml:space="preserve">, и плоскости  </w:t>
      </w:r>
      <w:r w:rsidRPr="0055097E">
        <w:rPr>
          <w:rFonts w:ascii="Times New Roman" w:hAnsi="Times New Roman" w:cs="Times New Roman"/>
          <w:i/>
          <w:sz w:val="28"/>
          <w:szCs w:val="28"/>
        </w:rPr>
        <w:t>P</w:t>
      </w:r>
      <w:r w:rsidRPr="0055097E">
        <w:rPr>
          <w:rFonts w:ascii="Times New Roman" w:hAnsi="Times New Roman" w:cs="Times New Roman"/>
          <w:sz w:val="28"/>
          <w:szCs w:val="28"/>
        </w:rPr>
        <w:t xml:space="preserve">, а радиус искомой сферы равен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AM∙BM</m:t>
            </m:r>
          </m:e>
        </m:rad>
      </m:oMath>
      <w:r w:rsidR="008875D9" w:rsidRPr="0055097E">
        <w:rPr>
          <w:rFonts w:ascii="Times New Roman" w:hAnsi="Times New Roman" w:cs="Times New Roman"/>
          <w:sz w:val="28"/>
          <w:szCs w:val="28"/>
        </w:rPr>
        <w:t>.</w:t>
      </w:r>
      <w:r w:rsidRPr="0055097E">
        <w:rPr>
          <w:rFonts w:ascii="Times New Roman" w:hAnsi="Times New Roman" w:cs="Times New Roman"/>
          <w:sz w:val="28"/>
          <w:szCs w:val="28"/>
        </w:rPr>
        <w:t xml:space="preserve"> Действительно, рассмотрим произвольную сферу, проходящую через точки  </w:t>
      </w:r>
      <w:r w:rsidRPr="0055097E">
        <w:rPr>
          <w:rFonts w:ascii="Times New Roman" w:hAnsi="Times New Roman" w:cs="Times New Roman"/>
          <w:i/>
          <w:sz w:val="28"/>
          <w:szCs w:val="28"/>
        </w:rPr>
        <w:t>A</w:t>
      </w:r>
      <w:r w:rsidR="008875D9" w:rsidRPr="0055097E">
        <w:rPr>
          <w:rFonts w:ascii="Times New Roman" w:hAnsi="Times New Roman" w:cs="Times New Roman"/>
          <w:sz w:val="28"/>
          <w:szCs w:val="28"/>
        </w:rPr>
        <w:t xml:space="preserve">  и  </w:t>
      </w:r>
      <w:r w:rsidR="008875D9" w:rsidRPr="0055097E">
        <w:rPr>
          <w:rFonts w:ascii="Times New Roman" w:hAnsi="Times New Roman" w:cs="Times New Roman"/>
          <w:i/>
          <w:sz w:val="28"/>
          <w:szCs w:val="28"/>
        </w:rPr>
        <w:t>B</w:t>
      </w:r>
      <w:r w:rsidRPr="0055097E">
        <w:rPr>
          <w:rFonts w:ascii="Times New Roman" w:hAnsi="Times New Roman" w:cs="Times New Roman"/>
          <w:sz w:val="28"/>
          <w:szCs w:val="28"/>
        </w:rPr>
        <w:t xml:space="preserve">. Проведем через точку  </w:t>
      </w:r>
      <w:r w:rsidRPr="0055097E">
        <w:rPr>
          <w:rFonts w:ascii="Times New Roman" w:hAnsi="Times New Roman" w:cs="Times New Roman"/>
          <w:i/>
          <w:sz w:val="28"/>
          <w:szCs w:val="28"/>
        </w:rPr>
        <w:t>M</w:t>
      </w:r>
      <w:r w:rsidRPr="0055097E">
        <w:rPr>
          <w:rFonts w:ascii="Times New Roman" w:hAnsi="Times New Roman" w:cs="Times New Roman"/>
          <w:sz w:val="28"/>
          <w:szCs w:val="28"/>
        </w:rPr>
        <w:t xml:space="preserve">  диаметр  </w:t>
      </w:r>
      <w:r w:rsidRPr="0055097E">
        <w:rPr>
          <w:rFonts w:ascii="Times New Roman" w:hAnsi="Times New Roman" w:cs="Times New Roman"/>
          <w:i/>
          <w:sz w:val="28"/>
          <w:szCs w:val="28"/>
        </w:rPr>
        <w:t>CD</w:t>
      </w:r>
      <w:r w:rsidRPr="0055097E">
        <w:rPr>
          <w:rFonts w:ascii="Times New Roman" w:hAnsi="Times New Roman" w:cs="Times New Roman"/>
          <w:sz w:val="28"/>
          <w:szCs w:val="28"/>
        </w:rPr>
        <w:t xml:space="preserve">  окружности, являющейся пересечени</w:t>
      </w:r>
      <w:r w:rsidR="008875D9" w:rsidRPr="0055097E">
        <w:rPr>
          <w:rFonts w:ascii="Times New Roman" w:hAnsi="Times New Roman" w:cs="Times New Roman"/>
          <w:sz w:val="28"/>
          <w:szCs w:val="28"/>
        </w:rPr>
        <w:t xml:space="preserve">ем данной сферы с плоскостью  </w:t>
      </w:r>
      <w:r w:rsidR="008875D9" w:rsidRPr="0055097E">
        <w:rPr>
          <w:rFonts w:ascii="Times New Roman" w:hAnsi="Times New Roman" w:cs="Times New Roman"/>
          <w:i/>
          <w:sz w:val="28"/>
          <w:szCs w:val="28"/>
        </w:rPr>
        <w:t>P</w:t>
      </w:r>
      <w:r w:rsidRPr="0055097E">
        <w:rPr>
          <w:rFonts w:ascii="Times New Roman" w:hAnsi="Times New Roman" w:cs="Times New Roman"/>
          <w:sz w:val="28"/>
          <w:szCs w:val="28"/>
        </w:rPr>
        <w:t xml:space="preserve">. По свойству хорд  </w:t>
      </w:r>
      <w:r w:rsidR="008875D9" w:rsidRPr="0055097E">
        <w:rPr>
          <w:rFonts w:ascii="Times New Roman" w:hAnsi="Times New Roman" w:cs="Times New Roman"/>
          <w:i/>
          <w:sz w:val="28"/>
          <w:szCs w:val="28"/>
        </w:rPr>
        <w:t>MC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8875D9" w:rsidRPr="0055097E">
        <w:rPr>
          <w:rFonts w:ascii="Times New Roman" w:hAnsi="Times New Roman" w:cs="Times New Roman"/>
          <w:i/>
          <w:sz w:val="28"/>
          <w:szCs w:val="28"/>
        </w:rPr>
        <w:t>MD=MA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55097E">
        <w:rPr>
          <w:rFonts w:ascii="Times New Roman" w:hAnsi="Times New Roman" w:cs="Times New Roman"/>
          <w:i/>
          <w:sz w:val="28"/>
          <w:szCs w:val="28"/>
        </w:rPr>
        <w:t>MB</w:t>
      </w:r>
      <w:r w:rsidRPr="0055097E">
        <w:rPr>
          <w:rFonts w:ascii="Times New Roman" w:hAnsi="Times New Roman" w:cs="Times New Roman"/>
          <w:sz w:val="28"/>
          <w:szCs w:val="28"/>
        </w:rPr>
        <w:t xml:space="preserve"> . Поэтому произведение чисел  </w:t>
      </w:r>
      <w:r w:rsidRPr="0055097E">
        <w:rPr>
          <w:rFonts w:ascii="Times New Roman" w:hAnsi="Times New Roman" w:cs="Times New Roman"/>
          <w:i/>
          <w:sz w:val="28"/>
          <w:szCs w:val="28"/>
        </w:rPr>
        <w:t>MC</w:t>
      </w:r>
      <w:r w:rsidRPr="0055097E">
        <w:rPr>
          <w:rFonts w:ascii="Times New Roman" w:hAnsi="Times New Roman" w:cs="Times New Roman"/>
          <w:sz w:val="28"/>
          <w:szCs w:val="28"/>
        </w:rPr>
        <w:t xml:space="preserve">  и  </w:t>
      </w:r>
      <w:r w:rsidRPr="0055097E">
        <w:rPr>
          <w:rFonts w:ascii="Times New Roman" w:hAnsi="Times New Roman" w:cs="Times New Roman"/>
          <w:i/>
          <w:sz w:val="28"/>
          <w:szCs w:val="28"/>
        </w:rPr>
        <w:t>MD</w:t>
      </w:r>
      <w:r w:rsidRPr="0055097E">
        <w:rPr>
          <w:rFonts w:ascii="Times New Roman" w:hAnsi="Times New Roman" w:cs="Times New Roman"/>
          <w:sz w:val="28"/>
          <w:szCs w:val="28"/>
        </w:rPr>
        <w:t xml:space="preserve">  не зависит от выбора сферы. Минимум суммы двух чисел при фиксированном произведении достигается в случае, когда они равны, то есть  </w:t>
      </w:r>
      <m:oMath>
        <m:r>
          <w:rPr>
            <w:rFonts w:ascii="Cambria Math" w:hAnsi="Cambria Math" w:cs="Times New Roman"/>
            <w:sz w:val="28"/>
            <w:szCs w:val="28"/>
          </w:rPr>
          <m:t>MC=MD=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AM∙BM</m:t>
            </m:r>
          </m:e>
        </m:rad>
      </m:oMath>
      <w:r w:rsidRPr="0055097E">
        <w:rPr>
          <w:rFonts w:ascii="Times New Roman" w:hAnsi="Times New Roman" w:cs="Times New Roman"/>
          <w:sz w:val="28"/>
          <w:szCs w:val="28"/>
        </w:rPr>
        <w:t>. Из этого вытекает приведенное построение.</w:t>
      </w:r>
    </w:p>
    <w:p w:rsidR="00982A5C" w:rsidRPr="0055097E" w:rsidRDefault="00DA729B" w:rsidP="00DA729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9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A206046" wp14:editId="571A3AF0">
            <wp:simplePos x="0" y="0"/>
            <wp:positionH relativeFrom="column">
              <wp:posOffset>-3810</wp:posOffset>
            </wp:positionH>
            <wp:positionV relativeFrom="paragraph">
              <wp:posOffset>638175</wp:posOffset>
            </wp:positionV>
            <wp:extent cx="1733550" cy="1695450"/>
            <wp:effectExtent l="19050" t="19050" r="19050" b="190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B2B2B2"/>
                        </a:clrFrom>
                        <a:clrTo>
                          <a:srgbClr val="B2B2B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95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Задача №7</w:t>
      </w:r>
      <w:r w:rsidR="008875D9" w:rsidRPr="0055097E">
        <w:rPr>
          <w:rFonts w:ascii="Times New Roman" w:hAnsi="Times New Roman" w:cs="Times New Roman"/>
          <w:b/>
          <w:sz w:val="28"/>
          <w:szCs w:val="28"/>
        </w:rPr>
        <w:t>.</w:t>
      </w:r>
      <w:r w:rsidR="00830CA6" w:rsidRPr="00550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Муха летает внутри правильного тетраэдра с ребром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a</w:t>
      </w:r>
      <w:r w:rsidR="00982A5C" w:rsidRPr="0055097E">
        <w:rPr>
          <w:rFonts w:ascii="Times New Roman" w:hAnsi="Times New Roman" w:cs="Times New Roman"/>
          <w:sz w:val="28"/>
          <w:szCs w:val="28"/>
        </w:rPr>
        <w:t>. Какое наименьшее расстояние она должна пролететь, чтобы побывать на каждой грани и вернуться в исходную точку?</w:t>
      </w:r>
    </w:p>
    <w:p w:rsidR="00982A5C" w:rsidRPr="0055097E" w:rsidRDefault="00982A5C" w:rsidP="008322C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97E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 w:rsidR="008875D9" w:rsidRPr="0055097E">
        <w:rPr>
          <w:rFonts w:ascii="Times New Roman" w:hAnsi="Times New Roman" w:cs="Times New Roman"/>
          <w:i/>
          <w:sz w:val="28"/>
          <w:szCs w:val="28"/>
        </w:rPr>
        <w:t>.</w:t>
      </w:r>
      <w:r w:rsidR="0067152E" w:rsidRPr="005509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097E">
        <w:rPr>
          <w:rFonts w:ascii="Times New Roman" w:hAnsi="Times New Roman" w:cs="Times New Roman"/>
          <w:sz w:val="28"/>
          <w:szCs w:val="28"/>
        </w:rPr>
        <w:t xml:space="preserve">Рассмотрим тетраэдр </w:t>
      </w:r>
      <w:r w:rsidRPr="0055097E">
        <w:rPr>
          <w:rFonts w:ascii="Times New Roman" w:hAnsi="Times New Roman" w:cs="Times New Roman"/>
          <w:i/>
          <w:sz w:val="28"/>
          <w:szCs w:val="28"/>
        </w:rPr>
        <w:t>ABCD</w:t>
      </w:r>
      <w:r w:rsidRPr="0055097E">
        <w:rPr>
          <w:rFonts w:ascii="Times New Roman" w:hAnsi="Times New Roman" w:cs="Times New Roman"/>
          <w:sz w:val="28"/>
          <w:szCs w:val="28"/>
        </w:rPr>
        <w:t xml:space="preserve">. </w:t>
      </w:r>
      <w:r w:rsidR="00763498" w:rsidRPr="0055097E">
        <w:rPr>
          <w:rFonts w:ascii="Times New Roman" w:hAnsi="Times New Roman" w:cs="Times New Roman"/>
          <w:sz w:val="28"/>
          <w:szCs w:val="28"/>
        </w:rPr>
        <w:t xml:space="preserve"> </w:t>
      </w:r>
      <w:r w:rsidRPr="0055097E">
        <w:rPr>
          <w:rFonts w:ascii="Times New Roman" w:hAnsi="Times New Roman" w:cs="Times New Roman"/>
          <w:sz w:val="28"/>
          <w:szCs w:val="28"/>
        </w:rPr>
        <w:t xml:space="preserve">Пусть муха побывала на каждой из граней тетраэдра и вернулась в исходную точку. Без ограничения общности можно считать, что муха  сначала побывала на грани </w:t>
      </w:r>
      <w:r w:rsidRPr="0055097E">
        <w:rPr>
          <w:rFonts w:ascii="Times New Roman" w:hAnsi="Times New Roman" w:cs="Times New Roman"/>
          <w:i/>
          <w:sz w:val="28"/>
          <w:szCs w:val="28"/>
        </w:rPr>
        <w:t>ABC</w:t>
      </w:r>
      <w:r w:rsidRPr="0055097E">
        <w:rPr>
          <w:rFonts w:ascii="Times New Roman" w:hAnsi="Times New Roman" w:cs="Times New Roman"/>
          <w:sz w:val="28"/>
          <w:szCs w:val="28"/>
        </w:rPr>
        <w:t xml:space="preserve">, потом - на грани </w:t>
      </w:r>
      <w:r w:rsidRPr="0055097E">
        <w:rPr>
          <w:rFonts w:ascii="Times New Roman" w:hAnsi="Times New Roman" w:cs="Times New Roman"/>
          <w:i/>
          <w:sz w:val="28"/>
          <w:szCs w:val="28"/>
        </w:rPr>
        <w:t>BCD</w:t>
      </w:r>
      <w:r w:rsidRPr="0055097E">
        <w:rPr>
          <w:rFonts w:ascii="Times New Roman" w:hAnsi="Times New Roman" w:cs="Times New Roman"/>
          <w:sz w:val="28"/>
          <w:szCs w:val="28"/>
        </w:rPr>
        <w:t xml:space="preserve">, затем - на </w:t>
      </w:r>
      <w:r w:rsidRPr="0055097E">
        <w:rPr>
          <w:rFonts w:ascii="Times New Roman" w:hAnsi="Times New Roman" w:cs="Times New Roman"/>
          <w:i/>
          <w:sz w:val="28"/>
          <w:szCs w:val="28"/>
        </w:rPr>
        <w:t>DAB</w:t>
      </w:r>
      <w:r w:rsidRPr="0055097E">
        <w:rPr>
          <w:rFonts w:ascii="Times New Roman" w:hAnsi="Times New Roman" w:cs="Times New Roman"/>
          <w:sz w:val="28"/>
          <w:szCs w:val="28"/>
        </w:rPr>
        <w:t xml:space="preserve">, и, наконец, на </w:t>
      </w:r>
      <w:r w:rsidRPr="0055097E">
        <w:rPr>
          <w:rFonts w:ascii="Times New Roman" w:hAnsi="Times New Roman" w:cs="Times New Roman"/>
          <w:i/>
          <w:sz w:val="28"/>
          <w:szCs w:val="28"/>
        </w:rPr>
        <w:lastRenderedPageBreak/>
        <w:t>ACD</w:t>
      </w:r>
      <w:r w:rsidRPr="0055097E">
        <w:rPr>
          <w:rFonts w:ascii="Times New Roman" w:hAnsi="Times New Roman" w:cs="Times New Roman"/>
          <w:sz w:val="28"/>
          <w:szCs w:val="28"/>
        </w:rPr>
        <w:t xml:space="preserve">. Обозначим соответствующие точки на гранях, в которых побывала муха, через </w:t>
      </w:r>
      <w:r w:rsidRPr="0055097E">
        <w:rPr>
          <w:rFonts w:ascii="Times New Roman" w:hAnsi="Times New Roman" w:cs="Times New Roman"/>
          <w:i/>
          <w:sz w:val="28"/>
          <w:szCs w:val="28"/>
        </w:rPr>
        <w:t>E, F, G</w:t>
      </w:r>
      <w:r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Pr="0055097E">
        <w:rPr>
          <w:rFonts w:ascii="Times New Roman" w:hAnsi="Times New Roman" w:cs="Times New Roman"/>
          <w:i/>
          <w:sz w:val="28"/>
          <w:szCs w:val="28"/>
        </w:rPr>
        <w:t>H</w:t>
      </w:r>
      <w:r w:rsidRPr="0055097E">
        <w:rPr>
          <w:rFonts w:ascii="Times New Roman" w:hAnsi="Times New Roman" w:cs="Times New Roman"/>
          <w:sz w:val="28"/>
          <w:szCs w:val="28"/>
        </w:rPr>
        <w:t xml:space="preserve">. Ясно, что минимальное расстояние, которое муха могла пролететь, равно периметру пространственного четырехугольника </w:t>
      </w:r>
      <w:r w:rsidRPr="0055097E">
        <w:rPr>
          <w:rFonts w:ascii="Times New Roman" w:hAnsi="Times New Roman" w:cs="Times New Roman"/>
          <w:i/>
          <w:sz w:val="28"/>
          <w:szCs w:val="28"/>
        </w:rPr>
        <w:t>EFGH</w:t>
      </w:r>
      <w:r w:rsidRPr="005509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498" w:rsidRPr="0055097E" w:rsidRDefault="00DA729B" w:rsidP="008322C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509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74D328" wp14:editId="02D5721D">
            <wp:simplePos x="0" y="0"/>
            <wp:positionH relativeFrom="column">
              <wp:posOffset>4234815</wp:posOffset>
            </wp:positionH>
            <wp:positionV relativeFrom="paragraph">
              <wp:posOffset>1624965</wp:posOffset>
            </wp:positionV>
            <wp:extent cx="1752600" cy="1695450"/>
            <wp:effectExtent l="19050" t="19050" r="19050" b="190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B2B2B2"/>
                        </a:clrFrom>
                        <a:clrTo>
                          <a:srgbClr val="B2B2B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82A5C" w:rsidRPr="0055097E">
        <w:rPr>
          <w:rFonts w:ascii="Times New Roman" w:hAnsi="Times New Roman" w:cs="Times New Roman"/>
          <w:sz w:val="28"/>
          <w:szCs w:val="28"/>
        </w:rPr>
        <w:t xml:space="preserve">Проведем через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DC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плоскость, перпендикулярную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AB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(плоскость симметрии тетраэдра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ABCD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) и рассмотрим четырехугольник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E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F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G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H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, симметричный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EFGH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относительно этой плоскости. (Вершины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E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G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останутся на тех же гранях, что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E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 xml:space="preserve">G 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F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попадет на одну грань с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H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, а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H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- на одну грань с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F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.) Периметры четырехугольников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EFGH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E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F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G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H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равны. </w:t>
      </w:r>
    </w:p>
    <w:p w:rsidR="00982A5C" w:rsidRPr="0055097E" w:rsidRDefault="00982A5C" w:rsidP="008322C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97E">
        <w:rPr>
          <w:rFonts w:ascii="Times New Roman" w:hAnsi="Times New Roman" w:cs="Times New Roman"/>
          <w:i/>
          <w:sz w:val="28"/>
          <w:szCs w:val="28"/>
        </w:rPr>
        <w:t>Лемма. Рассмотрим любой пространственный четырехугольник KLMN</w:t>
      </w:r>
      <w:r w:rsidR="00CC0330" w:rsidRPr="005509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097E">
        <w:rPr>
          <w:rFonts w:ascii="Times New Roman" w:hAnsi="Times New Roman" w:cs="Times New Roman"/>
          <w:i/>
          <w:sz w:val="28"/>
          <w:szCs w:val="28"/>
        </w:rPr>
        <w:t xml:space="preserve">. Пусть P и Q - середины сторон KL и MN. </w:t>
      </w:r>
      <w:proofErr w:type="spellStart"/>
      <w:proofErr w:type="gramStart"/>
      <w:r w:rsidRPr="0055097E">
        <w:rPr>
          <w:rFonts w:ascii="Times New Roman" w:hAnsi="Times New Roman" w:cs="Times New Roman"/>
          <w:i/>
          <w:sz w:val="28"/>
          <w:szCs w:val="28"/>
        </w:rPr>
        <w:t>T</w:t>
      </w:r>
      <w:proofErr w:type="gramEnd"/>
      <w:r w:rsidRPr="0055097E">
        <w:rPr>
          <w:rFonts w:ascii="Times New Roman" w:hAnsi="Times New Roman" w:cs="Times New Roman"/>
          <w:i/>
          <w:sz w:val="28"/>
          <w:szCs w:val="28"/>
        </w:rPr>
        <w:t>огда</w:t>
      </w:r>
      <w:proofErr w:type="spellEnd"/>
      <w:r w:rsidRPr="005509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28F6" w:rsidRPr="0055097E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PQ≤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(KN + LM)</m:t>
        </m:r>
      </m:oMath>
      <w:r w:rsidRPr="0055097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82A5C" w:rsidRPr="0055097E" w:rsidRDefault="00982A5C" w:rsidP="008322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97E">
        <w:rPr>
          <w:rFonts w:ascii="Times New Roman" w:hAnsi="Times New Roman" w:cs="Times New Roman"/>
          <w:i/>
          <w:sz w:val="28"/>
          <w:szCs w:val="28"/>
        </w:rPr>
        <w:t>Доказательство.</w:t>
      </w:r>
      <w:r w:rsidRPr="0055097E">
        <w:rPr>
          <w:rFonts w:ascii="Times New Roman" w:hAnsi="Times New Roman" w:cs="Times New Roman"/>
          <w:sz w:val="28"/>
          <w:szCs w:val="28"/>
        </w:rPr>
        <w:t xml:space="preserve"> Обозначим через </w:t>
      </w:r>
      <w:r w:rsidRPr="0055097E">
        <w:rPr>
          <w:rFonts w:ascii="Times New Roman" w:hAnsi="Times New Roman" w:cs="Times New Roman"/>
          <w:i/>
          <w:sz w:val="28"/>
          <w:szCs w:val="28"/>
        </w:rPr>
        <w:t>R</w:t>
      </w:r>
      <w:r w:rsidRPr="0055097E">
        <w:rPr>
          <w:rFonts w:ascii="Times New Roman" w:hAnsi="Times New Roman" w:cs="Times New Roman"/>
          <w:sz w:val="28"/>
          <w:szCs w:val="28"/>
        </w:rPr>
        <w:t xml:space="preserve"> середину диагонали </w:t>
      </w:r>
      <w:r w:rsidRPr="0055097E">
        <w:rPr>
          <w:rFonts w:ascii="Times New Roman" w:hAnsi="Times New Roman" w:cs="Times New Roman"/>
          <w:i/>
          <w:sz w:val="28"/>
          <w:szCs w:val="28"/>
        </w:rPr>
        <w:t>LN</w:t>
      </w:r>
      <w:r w:rsidRPr="0055097E">
        <w:rPr>
          <w:rFonts w:ascii="Times New Roman" w:hAnsi="Times New Roman" w:cs="Times New Roman"/>
          <w:sz w:val="28"/>
          <w:szCs w:val="28"/>
        </w:rPr>
        <w:t xml:space="preserve">. Имеем </w:t>
      </w:r>
      <m:oMath>
        <m:r>
          <w:rPr>
            <w:rFonts w:ascii="Cambria Math" w:hAnsi="Cambria Math" w:cs="Times New Roman"/>
            <w:sz w:val="28"/>
            <w:szCs w:val="28"/>
          </w:rPr>
          <m:t>PR 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KN, RQ 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LM</m:t>
        </m:r>
      </m:oMath>
      <w:r w:rsidR="001428F6" w:rsidRPr="0055097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PQ≤PR + RQ 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(KN + LM)</m:t>
        </m:r>
      </m:oMath>
      <w:r w:rsidRPr="0055097E">
        <w:rPr>
          <w:rFonts w:ascii="Times New Roman" w:hAnsi="Times New Roman" w:cs="Times New Roman"/>
          <w:sz w:val="28"/>
          <w:szCs w:val="28"/>
        </w:rPr>
        <w:t xml:space="preserve">. </w:t>
      </w:r>
      <w:r w:rsidRPr="0055097E">
        <w:rPr>
          <w:rFonts w:ascii="Times New Roman" w:hAnsi="Times New Roman" w:cs="Times New Roman"/>
          <w:i/>
          <w:sz w:val="28"/>
          <w:szCs w:val="28"/>
        </w:rPr>
        <w:t>Лемма доказана</w:t>
      </w:r>
      <w:r w:rsidRPr="005509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A5C" w:rsidRPr="0055097E" w:rsidRDefault="0055097E" w:rsidP="008322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9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6964882" wp14:editId="3E687426">
            <wp:simplePos x="0" y="0"/>
            <wp:positionH relativeFrom="column">
              <wp:posOffset>4158615</wp:posOffset>
            </wp:positionH>
            <wp:positionV relativeFrom="paragraph">
              <wp:posOffset>56515</wp:posOffset>
            </wp:positionV>
            <wp:extent cx="1733550" cy="1695450"/>
            <wp:effectExtent l="19050" t="19050" r="19050" b="190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clrChange>
                        <a:clrFrom>
                          <a:srgbClr val="B2B2B2"/>
                        </a:clrFrom>
                        <a:clrTo>
                          <a:srgbClr val="B2B2B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95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Обозначим через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E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, F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, G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H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середины отрезков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EE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, FH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, GG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HF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соответственно. Вершины этого четырехугольника тоже лежат на гранях тетраэдра, и, согласно лемме, периметр четырехугольника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E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F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G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H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не   больше периметра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EFGH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. Кроме того, вершины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E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G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(середины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EE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GG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) будут лежать в плоскости симметрии тетраэдра, проходящей через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CD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, т. е. на медианах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CT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DT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граней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ABC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ABD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A5C" w:rsidRPr="0055097E" w:rsidRDefault="00982A5C" w:rsidP="006C72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97E">
        <w:rPr>
          <w:rFonts w:ascii="Times New Roman" w:hAnsi="Times New Roman" w:cs="Times New Roman"/>
          <w:sz w:val="28"/>
          <w:szCs w:val="28"/>
        </w:rPr>
        <w:t xml:space="preserve">Исходя из четырехугольника </w:t>
      </w:r>
      <w:r w:rsidRPr="0055097E">
        <w:rPr>
          <w:rFonts w:ascii="Times New Roman" w:hAnsi="Times New Roman" w:cs="Times New Roman"/>
          <w:i/>
          <w:sz w:val="28"/>
          <w:szCs w:val="28"/>
        </w:rPr>
        <w:t>E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55097E">
        <w:rPr>
          <w:rFonts w:ascii="Times New Roman" w:hAnsi="Times New Roman" w:cs="Times New Roman"/>
          <w:i/>
          <w:sz w:val="28"/>
          <w:szCs w:val="28"/>
        </w:rPr>
        <w:t>F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55097E">
        <w:rPr>
          <w:rFonts w:ascii="Times New Roman" w:hAnsi="Times New Roman" w:cs="Times New Roman"/>
          <w:i/>
          <w:sz w:val="28"/>
          <w:szCs w:val="28"/>
        </w:rPr>
        <w:t>G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55097E">
        <w:rPr>
          <w:rFonts w:ascii="Times New Roman" w:hAnsi="Times New Roman" w:cs="Times New Roman"/>
          <w:i/>
          <w:sz w:val="28"/>
          <w:szCs w:val="28"/>
        </w:rPr>
        <w:t>H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55097E">
        <w:rPr>
          <w:rFonts w:ascii="Times New Roman" w:hAnsi="Times New Roman" w:cs="Times New Roman"/>
          <w:sz w:val="28"/>
          <w:szCs w:val="28"/>
        </w:rPr>
        <w:t xml:space="preserve">, точно так же построим </w:t>
      </w:r>
      <w:r w:rsidRPr="0055097E">
        <w:rPr>
          <w:rFonts w:ascii="Times New Roman" w:hAnsi="Times New Roman" w:cs="Times New Roman"/>
          <w:i/>
          <w:sz w:val="28"/>
          <w:szCs w:val="28"/>
        </w:rPr>
        <w:t>E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55097E">
        <w:rPr>
          <w:rFonts w:ascii="Times New Roman" w:hAnsi="Times New Roman" w:cs="Times New Roman"/>
          <w:i/>
          <w:sz w:val="28"/>
          <w:szCs w:val="28"/>
        </w:rPr>
        <w:t>F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55097E">
        <w:rPr>
          <w:rFonts w:ascii="Times New Roman" w:hAnsi="Times New Roman" w:cs="Times New Roman"/>
          <w:i/>
          <w:sz w:val="28"/>
          <w:szCs w:val="28"/>
        </w:rPr>
        <w:t>G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55097E">
        <w:rPr>
          <w:rFonts w:ascii="Times New Roman" w:hAnsi="Times New Roman" w:cs="Times New Roman"/>
          <w:i/>
          <w:sz w:val="28"/>
          <w:szCs w:val="28"/>
        </w:rPr>
        <w:t>H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5509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5097E">
        <w:rPr>
          <w:rFonts w:ascii="Times New Roman" w:hAnsi="Times New Roman" w:cs="Times New Roman"/>
          <w:sz w:val="28"/>
          <w:szCs w:val="28"/>
        </w:rPr>
        <w:t>симметричный</w:t>
      </w:r>
      <w:proofErr w:type="gramEnd"/>
      <w:r w:rsidRPr="0055097E">
        <w:rPr>
          <w:rFonts w:ascii="Times New Roman" w:hAnsi="Times New Roman" w:cs="Times New Roman"/>
          <w:sz w:val="28"/>
          <w:szCs w:val="28"/>
        </w:rPr>
        <w:t xml:space="preserve"> ему относительно плоскости симметрии тетраэдра, проходящей через </w:t>
      </w:r>
      <w:r w:rsidRPr="0055097E">
        <w:rPr>
          <w:rFonts w:ascii="Times New Roman" w:hAnsi="Times New Roman" w:cs="Times New Roman"/>
          <w:i/>
          <w:sz w:val="28"/>
          <w:szCs w:val="28"/>
        </w:rPr>
        <w:t>AB</w:t>
      </w:r>
      <w:r w:rsidRPr="0055097E">
        <w:rPr>
          <w:rFonts w:ascii="Times New Roman" w:hAnsi="Times New Roman" w:cs="Times New Roman"/>
          <w:sz w:val="28"/>
          <w:szCs w:val="28"/>
        </w:rPr>
        <w:t xml:space="preserve">, а затем, взяв середины отрезков, соединяющих вершины этих четырехугольников, лежащих в одной грани, получим </w:t>
      </w:r>
      <w:r w:rsidRPr="0055097E">
        <w:rPr>
          <w:rFonts w:ascii="Times New Roman" w:hAnsi="Times New Roman" w:cs="Times New Roman"/>
          <w:i/>
          <w:sz w:val="28"/>
          <w:szCs w:val="28"/>
        </w:rPr>
        <w:t>E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55097E">
        <w:rPr>
          <w:rFonts w:ascii="Times New Roman" w:hAnsi="Times New Roman" w:cs="Times New Roman"/>
          <w:i/>
          <w:sz w:val="28"/>
          <w:szCs w:val="28"/>
        </w:rPr>
        <w:t>F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55097E">
        <w:rPr>
          <w:rFonts w:ascii="Times New Roman" w:hAnsi="Times New Roman" w:cs="Times New Roman"/>
          <w:i/>
          <w:sz w:val="28"/>
          <w:szCs w:val="28"/>
        </w:rPr>
        <w:t>G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55097E">
        <w:rPr>
          <w:rFonts w:ascii="Times New Roman" w:hAnsi="Times New Roman" w:cs="Times New Roman"/>
          <w:i/>
          <w:sz w:val="28"/>
          <w:szCs w:val="28"/>
        </w:rPr>
        <w:t>H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55097E">
        <w:rPr>
          <w:rFonts w:ascii="Times New Roman" w:hAnsi="Times New Roman" w:cs="Times New Roman"/>
          <w:sz w:val="28"/>
          <w:szCs w:val="28"/>
        </w:rPr>
        <w:t xml:space="preserve">, все вершины которого лежат в объединении двух плоскостей </w:t>
      </w:r>
      <w:r w:rsidRPr="0055097E">
        <w:rPr>
          <w:rFonts w:ascii="Times New Roman" w:hAnsi="Times New Roman" w:cs="Times New Roman"/>
          <w:sz w:val="28"/>
          <w:szCs w:val="28"/>
        </w:rPr>
        <w:lastRenderedPageBreak/>
        <w:t xml:space="preserve">симметрии тетраэдра </w:t>
      </w:r>
      <w:r w:rsidRPr="0055097E">
        <w:rPr>
          <w:rFonts w:ascii="Times New Roman" w:hAnsi="Times New Roman" w:cs="Times New Roman"/>
          <w:i/>
          <w:sz w:val="28"/>
          <w:szCs w:val="28"/>
        </w:rPr>
        <w:t>ABCD</w:t>
      </w:r>
      <w:r w:rsidRPr="0055097E">
        <w:rPr>
          <w:rFonts w:ascii="Times New Roman" w:hAnsi="Times New Roman" w:cs="Times New Roman"/>
          <w:sz w:val="28"/>
          <w:szCs w:val="28"/>
        </w:rPr>
        <w:t xml:space="preserve">, проходящих через </w:t>
      </w:r>
      <w:r w:rsidRPr="0055097E">
        <w:rPr>
          <w:rFonts w:ascii="Times New Roman" w:hAnsi="Times New Roman" w:cs="Times New Roman"/>
          <w:i/>
          <w:sz w:val="28"/>
          <w:szCs w:val="28"/>
        </w:rPr>
        <w:t>CD</w:t>
      </w:r>
      <w:r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Pr="0055097E">
        <w:rPr>
          <w:rFonts w:ascii="Times New Roman" w:hAnsi="Times New Roman" w:cs="Times New Roman"/>
          <w:i/>
          <w:sz w:val="28"/>
          <w:szCs w:val="28"/>
        </w:rPr>
        <w:t>AB</w:t>
      </w:r>
      <w:r w:rsidRPr="0055097E">
        <w:rPr>
          <w:rFonts w:ascii="Times New Roman" w:hAnsi="Times New Roman" w:cs="Times New Roman"/>
          <w:sz w:val="28"/>
          <w:szCs w:val="28"/>
        </w:rPr>
        <w:t xml:space="preserve">. Иными словами, вершины </w:t>
      </w:r>
      <w:r w:rsidRPr="0055097E">
        <w:rPr>
          <w:rFonts w:ascii="Times New Roman" w:hAnsi="Times New Roman" w:cs="Times New Roman"/>
          <w:i/>
          <w:sz w:val="28"/>
          <w:szCs w:val="28"/>
        </w:rPr>
        <w:t>E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Pr="0055097E">
        <w:rPr>
          <w:rFonts w:ascii="Times New Roman" w:hAnsi="Times New Roman" w:cs="Times New Roman"/>
          <w:i/>
          <w:sz w:val="28"/>
          <w:szCs w:val="28"/>
        </w:rPr>
        <w:t>G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55097E">
        <w:rPr>
          <w:rFonts w:ascii="Times New Roman" w:hAnsi="Times New Roman" w:cs="Times New Roman"/>
          <w:sz w:val="28"/>
          <w:szCs w:val="28"/>
        </w:rPr>
        <w:t xml:space="preserve"> лежат на отрезках </w:t>
      </w:r>
      <w:r w:rsidRPr="0055097E">
        <w:rPr>
          <w:rFonts w:ascii="Times New Roman" w:hAnsi="Times New Roman" w:cs="Times New Roman"/>
          <w:i/>
          <w:sz w:val="28"/>
          <w:szCs w:val="28"/>
        </w:rPr>
        <w:t>CT</w:t>
      </w:r>
      <w:r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Pr="0055097E">
        <w:rPr>
          <w:rFonts w:ascii="Times New Roman" w:hAnsi="Times New Roman" w:cs="Times New Roman"/>
          <w:i/>
          <w:sz w:val="28"/>
          <w:szCs w:val="28"/>
        </w:rPr>
        <w:t>DT</w:t>
      </w:r>
      <w:r w:rsidRPr="0055097E">
        <w:rPr>
          <w:rFonts w:ascii="Times New Roman" w:hAnsi="Times New Roman" w:cs="Times New Roman"/>
          <w:sz w:val="28"/>
          <w:szCs w:val="28"/>
        </w:rPr>
        <w:t xml:space="preserve">, а вершины </w:t>
      </w:r>
      <w:r w:rsidRPr="0055097E">
        <w:rPr>
          <w:rFonts w:ascii="Times New Roman" w:hAnsi="Times New Roman" w:cs="Times New Roman"/>
          <w:i/>
          <w:sz w:val="28"/>
          <w:szCs w:val="28"/>
        </w:rPr>
        <w:t>F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Pr="0055097E">
        <w:rPr>
          <w:rFonts w:ascii="Times New Roman" w:hAnsi="Times New Roman" w:cs="Times New Roman"/>
          <w:i/>
          <w:sz w:val="28"/>
          <w:szCs w:val="28"/>
        </w:rPr>
        <w:t>H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55097E">
        <w:rPr>
          <w:rFonts w:ascii="Times New Roman" w:hAnsi="Times New Roman" w:cs="Times New Roman"/>
          <w:sz w:val="28"/>
          <w:szCs w:val="28"/>
        </w:rPr>
        <w:t xml:space="preserve"> - на медианах </w:t>
      </w:r>
      <w:r w:rsidRPr="0055097E">
        <w:rPr>
          <w:rFonts w:ascii="Times New Roman" w:hAnsi="Times New Roman" w:cs="Times New Roman"/>
          <w:i/>
          <w:sz w:val="28"/>
          <w:szCs w:val="28"/>
        </w:rPr>
        <w:t>AS</w:t>
      </w:r>
      <w:r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Pr="0055097E">
        <w:rPr>
          <w:rFonts w:ascii="Times New Roman" w:hAnsi="Times New Roman" w:cs="Times New Roman"/>
          <w:i/>
          <w:sz w:val="28"/>
          <w:szCs w:val="28"/>
        </w:rPr>
        <w:t>BS</w:t>
      </w:r>
      <w:r w:rsidRPr="0055097E">
        <w:rPr>
          <w:rFonts w:ascii="Times New Roman" w:hAnsi="Times New Roman" w:cs="Times New Roman"/>
          <w:sz w:val="28"/>
          <w:szCs w:val="28"/>
        </w:rPr>
        <w:t xml:space="preserve"> граней </w:t>
      </w:r>
      <w:r w:rsidRPr="0055097E">
        <w:rPr>
          <w:rFonts w:ascii="Times New Roman" w:hAnsi="Times New Roman" w:cs="Times New Roman"/>
          <w:i/>
          <w:sz w:val="28"/>
          <w:szCs w:val="28"/>
        </w:rPr>
        <w:t>ACD</w:t>
      </w:r>
      <w:r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Pr="0055097E">
        <w:rPr>
          <w:rFonts w:ascii="Times New Roman" w:hAnsi="Times New Roman" w:cs="Times New Roman"/>
          <w:i/>
          <w:sz w:val="28"/>
          <w:szCs w:val="28"/>
        </w:rPr>
        <w:t>BCD</w:t>
      </w:r>
      <w:r w:rsidRPr="0055097E">
        <w:rPr>
          <w:rFonts w:ascii="Times New Roman" w:hAnsi="Times New Roman" w:cs="Times New Roman"/>
          <w:sz w:val="28"/>
          <w:szCs w:val="28"/>
        </w:rPr>
        <w:t xml:space="preserve">. При этом периметр </w:t>
      </w:r>
      <w:r w:rsidRPr="0055097E">
        <w:rPr>
          <w:rFonts w:ascii="Times New Roman" w:hAnsi="Times New Roman" w:cs="Times New Roman"/>
          <w:i/>
          <w:sz w:val="28"/>
          <w:szCs w:val="28"/>
        </w:rPr>
        <w:t>E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55097E">
        <w:rPr>
          <w:rFonts w:ascii="Times New Roman" w:hAnsi="Times New Roman" w:cs="Times New Roman"/>
          <w:i/>
          <w:sz w:val="28"/>
          <w:szCs w:val="28"/>
        </w:rPr>
        <w:t>F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55097E">
        <w:rPr>
          <w:rFonts w:ascii="Times New Roman" w:hAnsi="Times New Roman" w:cs="Times New Roman"/>
          <w:i/>
          <w:sz w:val="28"/>
          <w:szCs w:val="28"/>
        </w:rPr>
        <w:t>G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55097E">
        <w:rPr>
          <w:rFonts w:ascii="Times New Roman" w:hAnsi="Times New Roman" w:cs="Times New Roman"/>
          <w:i/>
          <w:sz w:val="28"/>
          <w:szCs w:val="28"/>
        </w:rPr>
        <w:t>H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55097E">
        <w:rPr>
          <w:rFonts w:ascii="Times New Roman" w:hAnsi="Times New Roman" w:cs="Times New Roman"/>
          <w:sz w:val="28"/>
          <w:szCs w:val="28"/>
        </w:rPr>
        <w:t xml:space="preserve"> не превосходит периметра </w:t>
      </w:r>
      <w:r w:rsidRPr="0055097E">
        <w:rPr>
          <w:rFonts w:ascii="Times New Roman" w:hAnsi="Times New Roman" w:cs="Times New Roman"/>
          <w:i/>
          <w:sz w:val="28"/>
          <w:szCs w:val="28"/>
        </w:rPr>
        <w:t>EFGH</w:t>
      </w:r>
      <w:r w:rsidRPr="0055097E">
        <w:rPr>
          <w:rFonts w:ascii="Times New Roman" w:hAnsi="Times New Roman" w:cs="Times New Roman"/>
          <w:sz w:val="28"/>
          <w:szCs w:val="28"/>
        </w:rPr>
        <w:t xml:space="preserve">. Значит, периметр </w:t>
      </w:r>
      <w:r w:rsidRPr="0055097E">
        <w:rPr>
          <w:rFonts w:ascii="Times New Roman" w:hAnsi="Times New Roman" w:cs="Times New Roman"/>
          <w:i/>
          <w:sz w:val="28"/>
          <w:szCs w:val="28"/>
        </w:rPr>
        <w:t>EFGH</w:t>
      </w:r>
      <w:r w:rsidRPr="0055097E">
        <w:rPr>
          <w:rFonts w:ascii="Times New Roman" w:hAnsi="Times New Roman" w:cs="Times New Roman"/>
          <w:sz w:val="28"/>
          <w:szCs w:val="28"/>
        </w:rPr>
        <w:t xml:space="preserve"> не меньше, чем </w:t>
      </w:r>
      <w:r w:rsidRPr="0055097E">
        <w:rPr>
          <w:rFonts w:ascii="Times New Roman" w:hAnsi="Times New Roman" w:cs="Times New Roman"/>
          <w:i/>
          <w:sz w:val="28"/>
          <w:szCs w:val="28"/>
        </w:rPr>
        <w:t>4d</w:t>
      </w:r>
      <w:r w:rsidRPr="0055097E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55097E">
        <w:rPr>
          <w:rFonts w:ascii="Times New Roman" w:hAnsi="Times New Roman" w:cs="Times New Roman"/>
          <w:i/>
          <w:sz w:val="28"/>
          <w:szCs w:val="28"/>
        </w:rPr>
        <w:t xml:space="preserve">d </w:t>
      </w:r>
      <w:r w:rsidRPr="0055097E">
        <w:rPr>
          <w:rFonts w:ascii="Times New Roman" w:hAnsi="Times New Roman" w:cs="Times New Roman"/>
          <w:sz w:val="28"/>
          <w:szCs w:val="28"/>
        </w:rPr>
        <w:t xml:space="preserve">- расстояние между </w:t>
      </w:r>
      <w:proofErr w:type="gramStart"/>
      <w:r w:rsidRPr="0055097E">
        <w:rPr>
          <w:rFonts w:ascii="Times New Roman" w:hAnsi="Times New Roman" w:cs="Times New Roman"/>
          <w:sz w:val="28"/>
          <w:szCs w:val="28"/>
        </w:rPr>
        <w:t>прямыми</w:t>
      </w:r>
      <w:proofErr w:type="gramEnd"/>
      <w:r w:rsidRPr="0055097E">
        <w:rPr>
          <w:rFonts w:ascii="Times New Roman" w:hAnsi="Times New Roman" w:cs="Times New Roman"/>
          <w:sz w:val="28"/>
          <w:szCs w:val="28"/>
        </w:rPr>
        <w:t xml:space="preserve"> </w:t>
      </w:r>
      <w:r w:rsidRPr="0055097E">
        <w:rPr>
          <w:rFonts w:ascii="Times New Roman" w:hAnsi="Times New Roman" w:cs="Times New Roman"/>
          <w:i/>
          <w:sz w:val="28"/>
          <w:szCs w:val="28"/>
        </w:rPr>
        <w:t>CT</w:t>
      </w:r>
      <w:r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Pr="0055097E">
        <w:rPr>
          <w:rFonts w:ascii="Times New Roman" w:hAnsi="Times New Roman" w:cs="Times New Roman"/>
          <w:i/>
          <w:sz w:val="28"/>
          <w:szCs w:val="28"/>
        </w:rPr>
        <w:t>BS</w:t>
      </w:r>
      <w:r w:rsidRPr="0055097E">
        <w:rPr>
          <w:rFonts w:ascii="Times New Roman" w:hAnsi="Times New Roman" w:cs="Times New Roman"/>
          <w:sz w:val="28"/>
          <w:szCs w:val="28"/>
        </w:rPr>
        <w:t>.</w:t>
      </w:r>
      <w:r w:rsidR="006C7238" w:rsidRPr="00550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A5C" w:rsidRPr="0055097E" w:rsidRDefault="00DA729B" w:rsidP="001F1D4A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9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8B0F56B" wp14:editId="77C3DB04">
            <wp:simplePos x="0" y="0"/>
            <wp:positionH relativeFrom="column">
              <wp:posOffset>4587240</wp:posOffset>
            </wp:positionH>
            <wp:positionV relativeFrom="paragraph">
              <wp:posOffset>2489835</wp:posOffset>
            </wp:positionV>
            <wp:extent cx="1323975" cy="1323975"/>
            <wp:effectExtent l="19050" t="19050" r="28575" b="285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clrChange>
                        <a:clrFrom>
                          <a:srgbClr val="B2B2B2"/>
                        </a:clrFrom>
                        <a:clrTo>
                          <a:srgbClr val="B2B2B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Осталось построить путь длины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4d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и найти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d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. Пусть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E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F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- основания общего перпендикуляра </w:t>
      </w:r>
      <w:proofErr w:type="gramStart"/>
      <w:r w:rsidR="00982A5C" w:rsidRPr="005509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прямым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CT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BS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, причем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E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лежит на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CT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, а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F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- на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BS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. Обозначим через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G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точку, симметричную точке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E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относительно плоскости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ABS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. Из симметрии ясно, что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F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G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- общий перпендикуляр к </w:t>
      </w:r>
      <w:proofErr w:type="gramStart"/>
      <w:r w:rsidR="00982A5C" w:rsidRPr="0055097E">
        <w:rPr>
          <w:rFonts w:ascii="Times New Roman" w:hAnsi="Times New Roman" w:cs="Times New Roman"/>
          <w:sz w:val="28"/>
          <w:szCs w:val="28"/>
        </w:rPr>
        <w:t>прямым</w:t>
      </w:r>
      <w:proofErr w:type="gramEnd"/>
      <w:r w:rsidR="00982A5C" w:rsidRPr="0055097E">
        <w:rPr>
          <w:rFonts w:ascii="Times New Roman" w:hAnsi="Times New Roman" w:cs="Times New Roman"/>
          <w:sz w:val="28"/>
          <w:szCs w:val="28"/>
        </w:rPr>
        <w:t xml:space="preserve">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BS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DT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. Аналогично строится точка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H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G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H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H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E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являются общими перпендикулярами соответственно к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DT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AS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и к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AS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CT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. Значит, периметр четырехугольника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E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F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G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H</w:t>
      </w:r>
      <w:r w:rsidR="00982A5C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 равен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4d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. Заметим, что нужно еще проверить, что основания этих общих перпендикуляров лежат на гранях тетраэдра, а не на их продолжениях, это будет сделано ниже (нам еще нужно вычислить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d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82A5C" w:rsidRPr="0055097E" w:rsidRDefault="00982A5C" w:rsidP="0023214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97E">
        <w:rPr>
          <w:rFonts w:ascii="Times New Roman" w:hAnsi="Times New Roman" w:cs="Times New Roman"/>
          <w:sz w:val="28"/>
          <w:szCs w:val="28"/>
        </w:rPr>
        <w:t xml:space="preserve">Проведем через </w:t>
      </w:r>
      <w:r w:rsidRPr="0055097E">
        <w:rPr>
          <w:rFonts w:ascii="Times New Roman" w:hAnsi="Times New Roman" w:cs="Times New Roman"/>
          <w:i/>
          <w:sz w:val="28"/>
          <w:szCs w:val="28"/>
        </w:rPr>
        <w:t>AB</w:t>
      </w:r>
      <w:r w:rsidRPr="0055097E">
        <w:rPr>
          <w:rFonts w:ascii="Times New Roman" w:hAnsi="Times New Roman" w:cs="Times New Roman"/>
          <w:sz w:val="28"/>
          <w:szCs w:val="28"/>
        </w:rPr>
        <w:t xml:space="preserve"> плоскость, перпендикулярную </w:t>
      </w:r>
      <w:r w:rsidRPr="0055097E">
        <w:rPr>
          <w:rFonts w:ascii="Times New Roman" w:hAnsi="Times New Roman" w:cs="Times New Roman"/>
          <w:i/>
          <w:sz w:val="28"/>
          <w:szCs w:val="28"/>
        </w:rPr>
        <w:t>CT</w:t>
      </w:r>
      <w:r w:rsidRPr="0055097E">
        <w:rPr>
          <w:rFonts w:ascii="Times New Roman" w:hAnsi="Times New Roman" w:cs="Times New Roman"/>
          <w:sz w:val="28"/>
          <w:szCs w:val="28"/>
        </w:rPr>
        <w:t xml:space="preserve"> и спроецируем на нее наш тетраэдр. Получим треугольник </w:t>
      </w:r>
      <w:r w:rsidRPr="0055097E">
        <w:rPr>
          <w:rFonts w:ascii="Times New Roman" w:hAnsi="Times New Roman" w:cs="Times New Roman"/>
          <w:i/>
          <w:sz w:val="28"/>
          <w:szCs w:val="28"/>
        </w:rPr>
        <w:t>ABD"</w:t>
      </w:r>
      <w:r w:rsidR="00EC1DA6" w:rsidRPr="0055097E">
        <w:rPr>
          <w:rFonts w:ascii="Times New Roman" w:hAnsi="Times New Roman" w:cs="Times New Roman"/>
          <w:sz w:val="28"/>
          <w:szCs w:val="28"/>
        </w:rPr>
        <w:t xml:space="preserve">, </w:t>
      </w:r>
      <w:r w:rsidRPr="0055097E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55097E">
        <w:rPr>
          <w:rFonts w:ascii="Times New Roman" w:hAnsi="Times New Roman" w:cs="Times New Roman"/>
          <w:i/>
          <w:sz w:val="28"/>
          <w:szCs w:val="28"/>
        </w:rPr>
        <w:t>AB = a</w:t>
      </w:r>
      <w:r w:rsidRPr="0055097E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D"T =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55097E">
        <w:rPr>
          <w:rFonts w:ascii="Times New Roman" w:hAnsi="Times New Roman" w:cs="Times New Roman"/>
          <w:sz w:val="28"/>
          <w:szCs w:val="28"/>
        </w:rPr>
        <w:t xml:space="preserve"> (по формуле для длины высоты правильного тетраэдра).  </w:t>
      </w:r>
    </w:p>
    <w:p w:rsidR="00982A5C" w:rsidRPr="0055097E" w:rsidRDefault="00982A5C" w:rsidP="00EC1D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97E">
        <w:rPr>
          <w:rFonts w:ascii="Times New Roman" w:hAnsi="Times New Roman" w:cs="Times New Roman"/>
          <w:sz w:val="28"/>
          <w:szCs w:val="28"/>
        </w:rPr>
        <w:t xml:space="preserve">Точка </w:t>
      </w:r>
      <w:r w:rsidRPr="0055097E">
        <w:rPr>
          <w:rFonts w:ascii="Times New Roman" w:hAnsi="Times New Roman" w:cs="Times New Roman"/>
          <w:i/>
          <w:sz w:val="28"/>
          <w:szCs w:val="28"/>
        </w:rPr>
        <w:t>S</w:t>
      </w:r>
      <w:r w:rsidRPr="0055097E">
        <w:rPr>
          <w:rFonts w:ascii="Times New Roman" w:hAnsi="Times New Roman" w:cs="Times New Roman"/>
          <w:sz w:val="28"/>
          <w:szCs w:val="28"/>
        </w:rPr>
        <w:t xml:space="preserve"> перейдет в </w:t>
      </w:r>
      <w:r w:rsidRPr="0055097E">
        <w:rPr>
          <w:rFonts w:ascii="Times New Roman" w:hAnsi="Times New Roman" w:cs="Times New Roman"/>
          <w:i/>
          <w:sz w:val="28"/>
          <w:szCs w:val="28"/>
        </w:rPr>
        <w:t>S"</w:t>
      </w:r>
      <w:r w:rsidRPr="0055097E">
        <w:rPr>
          <w:rFonts w:ascii="Times New Roman" w:hAnsi="Times New Roman" w:cs="Times New Roman"/>
          <w:sz w:val="28"/>
          <w:szCs w:val="28"/>
        </w:rPr>
        <w:t xml:space="preserve"> - середину </w:t>
      </w:r>
      <w:r w:rsidRPr="0055097E">
        <w:rPr>
          <w:rFonts w:ascii="Times New Roman" w:hAnsi="Times New Roman" w:cs="Times New Roman"/>
          <w:i/>
          <w:sz w:val="28"/>
          <w:szCs w:val="28"/>
        </w:rPr>
        <w:t>D"T</w:t>
      </w:r>
      <w:r w:rsidRPr="0055097E">
        <w:rPr>
          <w:rFonts w:ascii="Times New Roman" w:hAnsi="Times New Roman" w:cs="Times New Roman"/>
          <w:sz w:val="28"/>
          <w:szCs w:val="28"/>
        </w:rPr>
        <w:t xml:space="preserve">. Искомое расстояние </w:t>
      </w:r>
      <w:r w:rsidRPr="0055097E">
        <w:rPr>
          <w:rFonts w:ascii="Times New Roman" w:hAnsi="Times New Roman" w:cs="Times New Roman"/>
          <w:i/>
          <w:sz w:val="28"/>
          <w:szCs w:val="28"/>
        </w:rPr>
        <w:t>d</w:t>
      </w:r>
      <w:r w:rsidRPr="0055097E">
        <w:rPr>
          <w:rFonts w:ascii="Times New Roman" w:hAnsi="Times New Roman" w:cs="Times New Roman"/>
          <w:sz w:val="28"/>
          <w:szCs w:val="28"/>
        </w:rPr>
        <w:t xml:space="preserve"> равно расстоянию от точки </w:t>
      </w:r>
      <w:r w:rsidRPr="0055097E">
        <w:rPr>
          <w:rFonts w:ascii="Times New Roman" w:hAnsi="Times New Roman" w:cs="Times New Roman"/>
          <w:i/>
          <w:sz w:val="28"/>
          <w:szCs w:val="28"/>
        </w:rPr>
        <w:t>T</w:t>
      </w:r>
      <w:r w:rsidRPr="0055097E">
        <w:rPr>
          <w:rFonts w:ascii="Times New Roman" w:hAnsi="Times New Roman" w:cs="Times New Roman"/>
          <w:sz w:val="28"/>
          <w:szCs w:val="28"/>
        </w:rPr>
        <w:t xml:space="preserve"> до прямой </w:t>
      </w:r>
      <w:r w:rsidRPr="0055097E">
        <w:rPr>
          <w:rFonts w:ascii="Times New Roman" w:hAnsi="Times New Roman" w:cs="Times New Roman"/>
          <w:i/>
          <w:sz w:val="28"/>
          <w:szCs w:val="28"/>
        </w:rPr>
        <w:t>BS"</w:t>
      </w:r>
      <w:r w:rsidRPr="0055097E">
        <w:rPr>
          <w:rFonts w:ascii="Times New Roman" w:hAnsi="Times New Roman" w:cs="Times New Roman"/>
          <w:sz w:val="28"/>
          <w:szCs w:val="28"/>
        </w:rPr>
        <w:t xml:space="preserve"> (поскольку общий перпендикуляр параллелен плоскости проекции). Кроме того, очевидно, что основание перпендикуляра, опущенного из точки </w:t>
      </w:r>
      <w:r w:rsidRPr="0055097E">
        <w:rPr>
          <w:rFonts w:ascii="Times New Roman" w:hAnsi="Times New Roman" w:cs="Times New Roman"/>
          <w:i/>
          <w:sz w:val="28"/>
          <w:szCs w:val="28"/>
        </w:rPr>
        <w:t>T</w:t>
      </w:r>
      <w:r w:rsidRPr="005509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55097E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Pr="0055097E">
        <w:rPr>
          <w:rFonts w:ascii="Times New Roman" w:hAnsi="Times New Roman" w:cs="Times New Roman"/>
          <w:sz w:val="28"/>
          <w:szCs w:val="28"/>
        </w:rPr>
        <w:t xml:space="preserve"> </w:t>
      </w:r>
      <w:r w:rsidRPr="0055097E">
        <w:rPr>
          <w:rFonts w:ascii="Times New Roman" w:hAnsi="Times New Roman" w:cs="Times New Roman"/>
          <w:i/>
          <w:sz w:val="28"/>
          <w:szCs w:val="28"/>
        </w:rPr>
        <w:t>BS"</w:t>
      </w:r>
      <w:r w:rsidRPr="0055097E">
        <w:rPr>
          <w:rFonts w:ascii="Times New Roman" w:hAnsi="Times New Roman" w:cs="Times New Roman"/>
          <w:sz w:val="28"/>
          <w:szCs w:val="28"/>
        </w:rPr>
        <w:t xml:space="preserve">, лежит на отрезке </w:t>
      </w:r>
      <w:r w:rsidRPr="0055097E">
        <w:rPr>
          <w:rFonts w:ascii="Times New Roman" w:hAnsi="Times New Roman" w:cs="Times New Roman"/>
          <w:i/>
          <w:sz w:val="28"/>
          <w:szCs w:val="28"/>
        </w:rPr>
        <w:t>BS"</w:t>
      </w:r>
      <w:r w:rsidRPr="0055097E">
        <w:rPr>
          <w:rFonts w:ascii="Times New Roman" w:hAnsi="Times New Roman" w:cs="Times New Roman"/>
          <w:sz w:val="28"/>
          <w:szCs w:val="28"/>
        </w:rPr>
        <w:t xml:space="preserve">, а не на его продолжении, значит, точка </w:t>
      </w:r>
      <w:r w:rsidRPr="0055097E">
        <w:rPr>
          <w:rFonts w:ascii="Times New Roman" w:hAnsi="Times New Roman" w:cs="Times New Roman"/>
          <w:i/>
          <w:sz w:val="28"/>
          <w:szCs w:val="28"/>
        </w:rPr>
        <w:t>F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55097E">
        <w:rPr>
          <w:rFonts w:ascii="Times New Roman" w:hAnsi="Times New Roman" w:cs="Times New Roman"/>
          <w:sz w:val="28"/>
          <w:szCs w:val="28"/>
        </w:rPr>
        <w:t xml:space="preserve"> лежит на отрезке </w:t>
      </w:r>
      <w:r w:rsidRPr="0055097E">
        <w:rPr>
          <w:rFonts w:ascii="Times New Roman" w:hAnsi="Times New Roman" w:cs="Times New Roman"/>
          <w:i/>
          <w:sz w:val="28"/>
          <w:szCs w:val="28"/>
        </w:rPr>
        <w:t>BS</w:t>
      </w:r>
      <w:r w:rsidRPr="0055097E">
        <w:rPr>
          <w:rFonts w:ascii="Times New Roman" w:hAnsi="Times New Roman" w:cs="Times New Roman"/>
          <w:sz w:val="28"/>
          <w:szCs w:val="28"/>
        </w:rPr>
        <w:t xml:space="preserve">. Аналогично доказывается, что и остальные вершины четырехугольника лежат на медианах, а не на их продолжениях. </w:t>
      </w:r>
    </w:p>
    <w:p w:rsidR="00982A5C" w:rsidRPr="0055097E" w:rsidRDefault="00982A5C" w:rsidP="000D1D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97E">
        <w:rPr>
          <w:rFonts w:ascii="Times New Roman" w:hAnsi="Times New Roman" w:cs="Times New Roman"/>
          <w:sz w:val="28"/>
          <w:szCs w:val="28"/>
        </w:rPr>
        <w:t xml:space="preserve">В прямоугольном треугольнике </w:t>
      </w:r>
      <w:r w:rsidRPr="0055097E">
        <w:rPr>
          <w:rFonts w:ascii="Times New Roman" w:hAnsi="Times New Roman" w:cs="Times New Roman"/>
          <w:i/>
          <w:sz w:val="28"/>
          <w:szCs w:val="28"/>
        </w:rPr>
        <w:t>BTS"</w:t>
      </w:r>
      <w:r w:rsidRPr="0055097E">
        <w:rPr>
          <w:rFonts w:ascii="Times New Roman" w:hAnsi="Times New Roman" w:cs="Times New Roman"/>
          <w:sz w:val="28"/>
          <w:szCs w:val="28"/>
        </w:rPr>
        <w:t xml:space="preserve"> известны катеты </w:t>
      </w:r>
      <m:oMath>
        <m:r>
          <w:rPr>
            <w:rFonts w:ascii="Cambria Math" w:hAnsi="Cambria Math" w:cs="Times New Roman"/>
            <w:sz w:val="28"/>
            <w:szCs w:val="28"/>
          </w:rPr>
          <m:t>BT 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55097E">
        <w:rPr>
          <w:rFonts w:ascii="Times New Roman" w:hAnsi="Times New Roman" w:cs="Times New Roman"/>
          <w:sz w:val="28"/>
          <w:szCs w:val="28"/>
        </w:rPr>
        <w:t xml:space="preserve"> , </w:t>
      </w:r>
      <m:oMath>
        <m:r>
          <w:rPr>
            <w:rFonts w:ascii="Cambria Math" w:hAnsi="Cambria Math" w:cs="Times New Roman"/>
            <w:sz w:val="28"/>
            <w:szCs w:val="28"/>
          </w:rPr>
          <m:t>TS" 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rad>
      </m:oMath>
      <w:r w:rsidR="00574BC7" w:rsidRPr="0055097E">
        <w:rPr>
          <w:rFonts w:ascii="Times New Roman" w:hAnsi="Times New Roman" w:cs="Times New Roman"/>
          <w:sz w:val="28"/>
          <w:szCs w:val="28"/>
        </w:rPr>
        <w:t xml:space="preserve"> </w:t>
      </w:r>
      <w:r w:rsidRPr="0055097E">
        <w:rPr>
          <w:rFonts w:ascii="Times New Roman" w:hAnsi="Times New Roman" w:cs="Times New Roman"/>
          <w:sz w:val="28"/>
          <w:szCs w:val="28"/>
        </w:rPr>
        <w:t xml:space="preserve">. Значит, </w:t>
      </w:r>
      <m:oMath>
        <m:r>
          <w:rPr>
            <w:rFonts w:ascii="Cambria Math" w:hAnsi="Cambria Math" w:cs="Times New Roman"/>
            <w:sz w:val="28"/>
            <w:szCs w:val="28"/>
          </w:rPr>
          <m:t>BS" 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rad>
      </m:oMath>
      <w:proofErr w:type="gramStart"/>
      <w:r w:rsidR="00574BC7" w:rsidRPr="0055097E">
        <w:rPr>
          <w:rFonts w:ascii="Times New Roman" w:hAnsi="Times New Roman" w:cs="Times New Roman"/>
          <w:sz w:val="28"/>
          <w:szCs w:val="28"/>
        </w:rPr>
        <w:t xml:space="preserve"> </w:t>
      </w:r>
      <w:r w:rsidRPr="0055097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55097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d 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BT∙TS'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BS'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5509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A5C" w:rsidRPr="0055097E" w:rsidRDefault="00B84504" w:rsidP="000D1D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97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Комментарий</w:t>
      </w:r>
      <w:r w:rsidRPr="0055097E">
        <w:rPr>
          <w:rFonts w:ascii="Times New Roman" w:hAnsi="Times New Roman" w:cs="Times New Roman"/>
          <w:i/>
          <w:sz w:val="28"/>
          <w:szCs w:val="28"/>
        </w:rPr>
        <w:t>.</w:t>
      </w:r>
      <w:r w:rsidR="0067152E" w:rsidRPr="005509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Известна аналогичная задача для плоскости: жук ползает внутри треугольника со сторонами </w:t>
      </w:r>
      <w:r w:rsidR="00982A5C" w:rsidRPr="0055097E">
        <w:rPr>
          <w:rFonts w:ascii="Times New Roman" w:hAnsi="Times New Roman" w:cs="Times New Roman"/>
          <w:i/>
          <w:sz w:val="28"/>
          <w:szCs w:val="28"/>
        </w:rPr>
        <w:t>a, b, c</w:t>
      </w:r>
      <w:r w:rsidR="00982A5C" w:rsidRPr="0055097E">
        <w:rPr>
          <w:rFonts w:ascii="Times New Roman" w:hAnsi="Times New Roman" w:cs="Times New Roman"/>
          <w:sz w:val="28"/>
          <w:szCs w:val="28"/>
        </w:rPr>
        <w:t xml:space="preserve">. Какое наименьшее расстояние он может проползти, чтобы побывать на каждой стороне и вернуться в исходную точку? В случае остроугольного треугольника эта задача называется задачей </w:t>
      </w:r>
      <w:proofErr w:type="spellStart"/>
      <w:r w:rsidR="00982A5C" w:rsidRPr="0055097E">
        <w:rPr>
          <w:rFonts w:ascii="Times New Roman" w:hAnsi="Times New Roman" w:cs="Times New Roman"/>
          <w:sz w:val="28"/>
          <w:szCs w:val="28"/>
        </w:rPr>
        <w:t>Фаньяно</w:t>
      </w:r>
      <w:proofErr w:type="spellEnd"/>
      <w:r w:rsidR="00982A5C" w:rsidRPr="0055097E">
        <w:rPr>
          <w:rFonts w:ascii="Times New Roman" w:hAnsi="Times New Roman" w:cs="Times New Roman"/>
          <w:sz w:val="28"/>
          <w:szCs w:val="28"/>
        </w:rPr>
        <w:t>.</w:t>
      </w:r>
      <w:r w:rsidRPr="0055097E">
        <w:rPr>
          <w:rFonts w:ascii="Times New Roman" w:hAnsi="Times New Roman" w:cs="Times New Roman"/>
          <w:sz w:val="28"/>
          <w:szCs w:val="28"/>
        </w:rPr>
        <w:t xml:space="preserve"> </w:t>
      </w:r>
      <w:r w:rsidR="00982A5C" w:rsidRPr="0055097E">
        <w:rPr>
          <w:rFonts w:ascii="Times New Roman" w:hAnsi="Times New Roman" w:cs="Times New Roman"/>
          <w:sz w:val="28"/>
          <w:szCs w:val="28"/>
        </w:rPr>
        <w:t>Оказывается, что кратчайший путь в случае остроугольного треугольника соединяет основания высот треугольника, а в случае прямо- или тупоугольного треугольника вырождается в двойной отрезок высоты.</w:t>
      </w:r>
    </w:p>
    <w:p w:rsidR="00432F86" w:rsidRPr="00DB3437" w:rsidRDefault="00432F86" w:rsidP="00DB34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97E">
        <w:rPr>
          <w:rFonts w:ascii="Times New Roman" w:hAnsi="Times New Roman" w:cs="Times New Roman"/>
          <w:b/>
          <w:sz w:val="28"/>
          <w:szCs w:val="28"/>
          <w:u w:val="single"/>
        </w:rPr>
        <w:t>Задача №</w:t>
      </w:r>
      <w:r w:rsidRPr="00DB343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67152E" w:rsidRPr="0055097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7152E" w:rsidRPr="0055097E">
        <w:rPr>
          <w:rFonts w:ascii="Times New Roman" w:hAnsi="Times New Roman" w:cs="Times New Roman"/>
          <w:sz w:val="28"/>
          <w:szCs w:val="28"/>
        </w:rPr>
        <w:t xml:space="preserve"> </w:t>
      </w:r>
      <w:r w:rsidR="008B05EF" w:rsidRPr="0055097E">
        <w:rPr>
          <w:rFonts w:ascii="Times New Roman" w:hAnsi="Times New Roman" w:cs="Times New Roman"/>
          <w:sz w:val="28"/>
          <w:szCs w:val="28"/>
        </w:rPr>
        <w:t>Как надо расположить в пространстве прямоугольный параллелепипед, чтобы площадь его проекции на горизонтальную плоскость была наибольшей?</w:t>
      </w:r>
      <w:r w:rsidRPr="005509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B3437" w:rsidRDefault="008B05EF" w:rsidP="000D1D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97E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 w:rsidR="0067152E" w:rsidRPr="0055097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55097E">
        <w:rPr>
          <w:rFonts w:ascii="Times New Roman" w:hAnsi="Times New Roman" w:cs="Times New Roman"/>
          <w:sz w:val="28"/>
          <w:szCs w:val="28"/>
        </w:rPr>
        <w:t xml:space="preserve"> Проекция прямоугольного параллелепипеда на плоскость представляет собой шестиугольник (быть может, вырождающийся в четырёхугольник). Так как проекция каждой грани параллелепипеда есть параллелограмм, то площадь треугольника </w:t>
      </w:r>
      <w:r w:rsidRPr="0055097E">
        <w:rPr>
          <w:rFonts w:ascii="Times New Roman" w:hAnsi="Times New Roman" w:cs="Times New Roman"/>
          <w:i/>
          <w:sz w:val="28"/>
          <w:szCs w:val="28"/>
        </w:rPr>
        <w:t>ABC</w:t>
      </w:r>
      <w:r w:rsidRPr="0055097E">
        <w:rPr>
          <w:rFonts w:ascii="Times New Roman" w:hAnsi="Times New Roman" w:cs="Times New Roman"/>
          <w:sz w:val="28"/>
          <w:szCs w:val="28"/>
        </w:rPr>
        <w:t xml:space="preserve"> (рис. 62) составляет ровно половину площади всей проекции (ибо диагональ параллелограмма разбивает его на два равных треугольника). </w:t>
      </w:r>
    </w:p>
    <w:p w:rsidR="00DB3437" w:rsidRDefault="00DB3437" w:rsidP="000D1D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AFDDD4">
            <wp:extent cx="5139690" cy="194500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5EF" w:rsidRPr="00DA729B" w:rsidRDefault="008B05EF" w:rsidP="000D1D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097E">
        <w:rPr>
          <w:rFonts w:ascii="Times New Roman" w:hAnsi="Times New Roman" w:cs="Times New Roman"/>
          <w:sz w:val="28"/>
          <w:szCs w:val="28"/>
        </w:rPr>
        <w:t xml:space="preserve">Но треугольник </w:t>
      </w:r>
      <w:r w:rsidRPr="0055097E">
        <w:rPr>
          <w:rFonts w:ascii="Times New Roman" w:hAnsi="Times New Roman" w:cs="Times New Roman"/>
          <w:i/>
          <w:sz w:val="28"/>
          <w:szCs w:val="28"/>
        </w:rPr>
        <w:t>ABC</w:t>
      </w:r>
      <w:r w:rsidRPr="0055097E">
        <w:rPr>
          <w:rFonts w:ascii="Times New Roman" w:hAnsi="Times New Roman" w:cs="Times New Roman"/>
          <w:sz w:val="28"/>
          <w:szCs w:val="28"/>
        </w:rPr>
        <w:t xml:space="preserve"> представляет собой проекцию соответствующего треугольника </w:t>
      </w:r>
      <w:r w:rsidRPr="0055097E">
        <w:rPr>
          <w:rFonts w:ascii="Times New Roman" w:hAnsi="Times New Roman" w:cs="Times New Roman"/>
          <w:i/>
          <w:sz w:val="28"/>
          <w:szCs w:val="28"/>
        </w:rPr>
        <w:t>A"B"C"</w:t>
      </w:r>
      <w:r w:rsidR="00E33D33" w:rsidRPr="0055097E">
        <w:rPr>
          <w:rFonts w:ascii="Times New Roman" w:hAnsi="Times New Roman" w:cs="Times New Roman"/>
          <w:sz w:val="28"/>
          <w:szCs w:val="28"/>
        </w:rPr>
        <w:t>, «вписанного»</w:t>
      </w:r>
      <w:r w:rsidRPr="0055097E">
        <w:rPr>
          <w:rFonts w:ascii="Times New Roman" w:hAnsi="Times New Roman" w:cs="Times New Roman"/>
          <w:sz w:val="28"/>
          <w:szCs w:val="28"/>
        </w:rPr>
        <w:t xml:space="preserve"> в параллелепипед. Расположение треугольника </w:t>
      </w:r>
      <w:r w:rsidRPr="0055097E">
        <w:rPr>
          <w:rFonts w:ascii="Times New Roman" w:hAnsi="Times New Roman" w:cs="Times New Roman"/>
          <w:i/>
          <w:sz w:val="28"/>
          <w:szCs w:val="28"/>
        </w:rPr>
        <w:t>A"B"C"</w:t>
      </w:r>
      <w:r w:rsidRPr="0055097E">
        <w:rPr>
          <w:rFonts w:ascii="Times New Roman" w:hAnsi="Times New Roman" w:cs="Times New Roman"/>
          <w:sz w:val="28"/>
          <w:szCs w:val="28"/>
        </w:rPr>
        <w:t xml:space="preserve"> очевидно, определяет расположение в пространстве всего параллелепипеда. Как</w:t>
      </w:r>
      <w:r w:rsidRPr="00DA729B">
        <w:rPr>
          <w:rFonts w:ascii="Times New Roman" w:hAnsi="Times New Roman" w:cs="Times New Roman"/>
          <w:sz w:val="28"/>
          <w:szCs w:val="28"/>
        </w:rPr>
        <w:t xml:space="preserve"> </w:t>
      </w:r>
      <w:r w:rsidRPr="0055097E">
        <w:rPr>
          <w:rFonts w:ascii="Times New Roman" w:hAnsi="Times New Roman" w:cs="Times New Roman"/>
          <w:sz w:val="28"/>
          <w:szCs w:val="28"/>
        </w:rPr>
        <w:t>известно</w:t>
      </w:r>
      <w:r w:rsidRPr="00DA72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05EF" w:rsidRPr="0055097E" w:rsidRDefault="00E33D33" w:rsidP="008322C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97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</w:rPr>
          <m:t>△</m:t>
        </m:r>
      </m:oMath>
      <w:r w:rsidR="008B05EF" w:rsidRPr="005509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097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ABC</w:t>
      </w:r>
      <w:r w:rsidR="008B05EF" w:rsidRPr="0055097E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="008B05EF" w:rsidRPr="0055097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</w:rPr>
          <m:t>△</m:t>
        </m:r>
      </m:oMath>
      <w:r w:rsidR="008B05EF" w:rsidRPr="0055097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r w:rsidR="008B05EF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"</w:t>
      </w:r>
      <w:r w:rsidR="008B05EF" w:rsidRPr="0055097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B</w:t>
      </w:r>
      <w:r w:rsidR="008B05EF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"</w:t>
      </w:r>
      <w:r w:rsidR="008B05EF" w:rsidRPr="0055097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C</w:t>
      </w:r>
      <w:r w:rsidR="008B05EF" w:rsidRPr="0055097E">
        <w:rPr>
          <w:rFonts w:ascii="Times New Roman" w:hAnsi="Times New Roman" w:cs="Times New Roman"/>
          <w:i/>
          <w:sz w:val="28"/>
          <w:szCs w:val="28"/>
          <w:vertAlign w:val="subscript"/>
        </w:rPr>
        <w:t>"</w:t>
      </w:r>
      <w:r w:rsidRPr="0055097E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8B05EF" w:rsidRPr="0055097E">
        <w:rPr>
          <w:rFonts w:ascii="Times New Roman" w:hAnsi="Times New Roman" w:cs="Times New Roman"/>
          <w:i/>
          <w:sz w:val="28"/>
          <w:szCs w:val="28"/>
          <w:lang w:val="en-US"/>
        </w:rPr>
        <w:t>cos</w:t>
      </w:r>
      <w:r w:rsidRPr="0055097E">
        <w:rPr>
          <w:rFonts w:ascii="Times New Roman" w:hAnsi="Times New Roman" w:cs="Times New Roman"/>
          <w:i/>
          <w:sz w:val="28"/>
          <w:szCs w:val="28"/>
          <w:lang w:val="en-US"/>
        </w:rPr>
        <w:t>α</w:t>
      </w:r>
      <w:r w:rsidR="008B05EF" w:rsidRPr="0055097E">
        <w:rPr>
          <w:rFonts w:ascii="Times New Roman" w:hAnsi="Times New Roman" w:cs="Times New Roman"/>
          <w:i/>
          <w:sz w:val="28"/>
          <w:szCs w:val="28"/>
        </w:rPr>
        <w:t>,</w:t>
      </w:r>
      <w:r w:rsidR="008B05EF" w:rsidRPr="0055097E">
        <w:rPr>
          <w:rFonts w:ascii="Times New Roman" w:hAnsi="Times New Roman" w:cs="Times New Roman"/>
          <w:sz w:val="28"/>
          <w:szCs w:val="28"/>
        </w:rPr>
        <w:t xml:space="preserve"> где </w:t>
      </w:r>
      <w:r w:rsidR="008B05EF" w:rsidRPr="0055097E">
        <w:rPr>
          <w:rFonts w:ascii="Times New Roman" w:hAnsi="Times New Roman" w:cs="Times New Roman"/>
          <w:i/>
          <w:sz w:val="28"/>
          <w:szCs w:val="28"/>
        </w:rPr>
        <w:t>A"B"C"</w:t>
      </w:r>
      <w:r w:rsidR="008B05EF" w:rsidRPr="0055097E">
        <w:rPr>
          <w:rFonts w:ascii="Times New Roman" w:hAnsi="Times New Roman" w:cs="Times New Roman"/>
          <w:sz w:val="28"/>
          <w:szCs w:val="28"/>
        </w:rPr>
        <w:t xml:space="preserve"> — треугольник, проекцией которого является треугольник </w:t>
      </w:r>
      <w:r w:rsidR="008B05EF" w:rsidRPr="0055097E">
        <w:rPr>
          <w:rFonts w:ascii="Times New Roman" w:hAnsi="Times New Roman" w:cs="Times New Roman"/>
          <w:i/>
          <w:sz w:val="28"/>
          <w:szCs w:val="28"/>
        </w:rPr>
        <w:t>ABC</w:t>
      </w:r>
      <w:r w:rsidR="008B05EF" w:rsidRPr="0055097E">
        <w:rPr>
          <w:rFonts w:ascii="Times New Roman" w:hAnsi="Times New Roman" w:cs="Times New Roman"/>
          <w:sz w:val="28"/>
          <w:szCs w:val="28"/>
        </w:rPr>
        <w:t xml:space="preserve">, и </w:t>
      </w:r>
      <w:r w:rsidRPr="0055097E">
        <w:rPr>
          <w:rFonts w:ascii="Times New Roman" w:hAnsi="Times New Roman" w:cs="Times New Roman"/>
          <w:sz w:val="28"/>
          <w:szCs w:val="28"/>
        </w:rPr>
        <w:t>α</w:t>
      </w:r>
      <w:r w:rsidR="008B05EF" w:rsidRPr="0055097E">
        <w:rPr>
          <w:rFonts w:ascii="Times New Roman" w:hAnsi="Times New Roman" w:cs="Times New Roman"/>
          <w:sz w:val="28"/>
          <w:szCs w:val="28"/>
        </w:rPr>
        <w:t xml:space="preserve"> — угол между плоскостями треугольников </w:t>
      </w:r>
      <w:r w:rsidR="008B05EF" w:rsidRPr="0055097E">
        <w:rPr>
          <w:rFonts w:ascii="Times New Roman" w:hAnsi="Times New Roman" w:cs="Times New Roman"/>
          <w:i/>
          <w:sz w:val="28"/>
          <w:szCs w:val="28"/>
        </w:rPr>
        <w:lastRenderedPageBreak/>
        <w:t>ABC</w:t>
      </w:r>
      <w:r w:rsidR="008B05EF"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="008B05EF" w:rsidRPr="0055097E">
        <w:rPr>
          <w:rFonts w:ascii="Times New Roman" w:hAnsi="Times New Roman" w:cs="Times New Roman"/>
          <w:i/>
          <w:sz w:val="28"/>
          <w:szCs w:val="28"/>
        </w:rPr>
        <w:t>A"B"C".</w:t>
      </w:r>
      <w:r w:rsidR="008B05EF" w:rsidRPr="0055097E">
        <w:rPr>
          <w:rFonts w:ascii="Times New Roman" w:hAnsi="Times New Roman" w:cs="Times New Roman"/>
          <w:sz w:val="28"/>
          <w:szCs w:val="28"/>
        </w:rPr>
        <w:t xml:space="preserve"> Ясно теперь, что площадь треугольника </w:t>
      </w:r>
      <w:r w:rsidR="008B05EF" w:rsidRPr="0055097E">
        <w:rPr>
          <w:rFonts w:ascii="Times New Roman" w:hAnsi="Times New Roman" w:cs="Times New Roman"/>
          <w:i/>
          <w:sz w:val="28"/>
          <w:szCs w:val="28"/>
        </w:rPr>
        <w:t>ABC</w:t>
      </w:r>
      <w:r w:rsidR="008B05EF" w:rsidRPr="0055097E">
        <w:rPr>
          <w:rFonts w:ascii="Times New Roman" w:hAnsi="Times New Roman" w:cs="Times New Roman"/>
          <w:sz w:val="28"/>
          <w:szCs w:val="28"/>
        </w:rPr>
        <w:t xml:space="preserve"> будет наибольшей (а стало быть, будет максимальной и площадь проекции данного прямоугольного параллелепипеда), когда </w:t>
      </w:r>
      <w:proofErr w:type="spellStart"/>
      <w:r w:rsidR="008B05EF" w:rsidRPr="0055097E">
        <w:rPr>
          <w:rFonts w:ascii="Times New Roman" w:hAnsi="Times New Roman" w:cs="Times New Roman"/>
          <w:i/>
          <w:sz w:val="28"/>
          <w:szCs w:val="28"/>
        </w:rPr>
        <w:t>cos</w:t>
      </w:r>
      <w:proofErr w:type="spellEnd"/>
      <w:r w:rsidR="00E4648D" w:rsidRPr="0055097E">
        <w:rPr>
          <w:rFonts w:ascii="Times New Roman" w:hAnsi="Times New Roman" w:cs="Times New Roman"/>
          <w:i/>
          <w:sz w:val="28"/>
          <w:szCs w:val="28"/>
        </w:rPr>
        <w:t>α</w:t>
      </w:r>
      <w:r w:rsidR="000D1D09" w:rsidRPr="0055097E">
        <w:rPr>
          <w:rFonts w:ascii="Times New Roman" w:hAnsi="Times New Roman" w:cs="Times New Roman"/>
          <w:i/>
          <w:sz w:val="28"/>
          <w:szCs w:val="28"/>
        </w:rPr>
        <w:t>=</w:t>
      </w:r>
      <w:r w:rsidR="008B05EF" w:rsidRPr="0055097E">
        <w:rPr>
          <w:rFonts w:ascii="Times New Roman" w:hAnsi="Times New Roman" w:cs="Times New Roman"/>
          <w:i/>
          <w:sz w:val="28"/>
          <w:szCs w:val="28"/>
        </w:rPr>
        <w:t>1</w:t>
      </w:r>
      <w:r w:rsidR="008B05EF" w:rsidRPr="0055097E">
        <w:rPr>
          <w:rFonts w:ascii="Times New Roman" w:hAnsi="Times New Roman" w:cs="Times New Roman"/>
          <w:sz w:val="28"/>
          <w:szCs w:val="28"/>
        </w:rPr>
        <w:t xml:space="preserve">, т. е. </w:t>
      </w:r>
      <w:r w:rsidR="00E4648D" w:rsidRPr="0055097E">
        <w:rPr>
          <w:rFonts w:ascii="Times New Roman" w:hAnsi="Times New Roman" w:cs="Times New Roman"/>
          <w:i/>
          <w:sz w:val="28"/>
          <w:szCs w:val="28"/>
        </w:rPr>
        <w:t>α</w:t>
      </w:r>
      <w:r w:rsidR="000D1D09" w:rsidRPr="0055097E">
        <w:rPr>
          <w:rFonts w:ascii="Times New Roman" w:hAnsi="Times New Roman" w:cs="Times New Roman"/>
          <w:i/>
          <w:sz w:val="28"/>
          <w:szCs w:val="28"/>
        </w:rPr>
        <w:t>=</w:t>
      </w:r>
      <w:r w:rsidR="008B05EF" w:rsidRPr="0055097E">
        <w:rPr>
          <w:rFonts w:ascii="Times New Roman" w:hAnsi="Times New Roman" w:cs="Times New Roman"/>
          <w:i/>
          <w:sz w:val="28"/>
          <w:szCs w:val="28"/>
        </w:rPr>
        <w:t>0</w:t>
      </w:r>
      <w:r w:rsidR="008B05EF" w:rsidRPr="0055097E">
        <w:rPr>
          <w:rFonts w:ascii="Times New Roman" w:hAnsi="Times New Roman" w:cs="Times New Roman"/>
          <w:sz w:val="28"/>
          <w:szCs w:val="28"/>
        </w:rPr>
        <w:t xml:space="preserve">, или, иначе говоря, когда точки </w:t>
      </w:r>
      <w:r w:rsidR="008B05EF" w:rsidRPr="0055097E">
        <w:rPr>
          <w:rFonts w:ascii="Times New Roman" w:hAnsi="Times New Roman" w:cs="Times New Roman"/>
          <w:i/>
          <w:sz w:val="28"/>
          <w:szCs w:val="28"/>
        </w:rPr>
        <w:t>A", B"</w:t>
      </w:r>
      <w:r w:rsidR="008B05EF" w:rsidRPr="0055097E">
        <w:rPr>
          <w:rFonts w:ascii="Times New Roman" w:hAnsi="Times New Roman" w:cs="Times New Roman"/>
          <w:sz w:val="28"/>
          <w:szCs w:val="28"/>
        </w:rPr>
        <w:t xml:space="preserve"> и </w:t>
      </w:r>
      <w:r w:rsidR="008B05EF" w:rsidRPr="0055097E">
        <w:rPr>
          <w:rFonts w:ascii="Times New Roman" w:hAnsi="Times New Roman" w:cs="Times New Roman"/>
          <w:i/>
          <w:sz w:val="28"/>
          <w:szCs w:val="28"/>
        </w:rPr>
        <w:t>C"</w:t>
      </w:r>
      <w:r w:rsidR="008B05EF" w:rsidRPr="0055097E">
        <w:rPr>
          <w:rFonts w:ascii="Times New Roman" w:hAnsi="Times New Roman" w:cs="Times New Roman"/>
          <w:sz w:val="28"/>
          <w:szCs w:val="28"/>
        </w:rPr>
        <w:t xml:space="preserve"> лежат в горизонтальной плоскости.</w:t>
      </w:r>
    </w:p>
    <w:p w:rsidR="00C12E9D" w:rsidRPr="00DB3437" w:rsidRDefault="00DB3437" w:rsidP="00DB343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3437">
        <w:rPr>
          <w:rFonts w:ascii="Times New Roman" w:hAnsi="Times New Roman" w:cs="Times New Roman"/>
          <w:i/>
          <w:sz w:val="28"/>
          <w:szCs w:val="28"/>
        </w:rPr>
        <w:t>Используемые источники:</w:t>
      </w:r>
    </w:p>
    <w:p w:rsidR="00AF52D4" w:rsidRPr="0055097E" w:rsidRDefault="00AF52D4" w:rsidP="00AF52D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97E">
        <w:rPr>
          <w:rFonts w:ascii="Times New Roman" w:hAnsi="Times New Roman" w:cs="Times New Roman"/>
          <w:sz w:val="28"/>
          <w:szCs w:val="28"/>
        </w:rPr>
        <w:t>В.Ю.Протасов</w:t>
      </w:r>
      <w:proofErr w:type="spellEnd"/>
      <w:r w:rsidRPr="0055097E">
        <w:rPr>
          <w:rFonts w:ascii="Times New Roman" w:hAnsi="Times New Roman" w:cs="Times New Roman"/>
          <w:sz w:val="28"/>
          <w:szCs w:val="28"/>
        </w:rPr>
        <w:t xml:space="preserve">. Максимумы и минимумы в геометрии. </w:t>
      </w:r>
      <w:proofErr w:type="gramStart"/>
      <w:r w:rsidRPr="0055097E">
        <w:rPr>
          <w:rFonts w:ascii="Times New Roman" w:hAnsi="Times New Roman" w:cs="Times New Roman"/>
          <w:sz w:val="28"/>
          <w:szCs w:val="28"/>
        </w:rPr>
        <w:t>(Серия:</w:t>
      </w:r>
      <w:proofErr w:type="gramEnd"/>
      <w:r w:rsidRPr="0055097E">
        <w:rPr>
          <w:rFonts w:ascii="Times New Roman" w:hAnsi="Times New Roman" w:cs="Times New Roman"/>
          <w:sz w:val="28"/>
          <w:szCs w:val="28"/>
        </w:rPr>
        <w:t xml:space="preserve"> Библиотека</w:t>
      </w:r>
      <w:proofErr w:type="gramStart"/>
      <w:r w:rsidRPr="005509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097E">
        <w:rPr>
          <w:rFonts w:ascii="Times New Roman" w:hAnsi="Times New Roman" w:cs="Times New Roman"/>
          <w:sz w:val="28"/>
          <w:szCs w:val="28"/>
        </w:rPr>
        <w:t>,Математическое просвещение“).М.: МЦНМО, 2005,</w:t>
      </w:r>
    </w:p>
    <w:p w:rsidR="00AF52D4" w:rsidRPr="0055097E" w:rsidRDefault="00AF52D4" w:rsidP="00E274D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97E">
        <w:rPr>
          <w:rFonts w:ascii="Times New Roman" w:hAnsi="Times New Roman" w:cs="Times New Roman"/>
          <w:sz w:val="28"/>
          <w:szCs w:val="28"/>
        </w:rPr>
        <w:t xml:space="preserve">Московские математические олимпиады 1993—2005 г./ Р. М. Федоров и др. Под ред. В. М. Тихомирова. </w:t>
      </w:r>
      <w:proofErr w:type="gramStart"/>
      <w:r w:rsidRPr="0055097E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55097E">
        <w:rPr>
          <w:rFonts w:ascii="Times New Roman" w:hAnsi="Times New Roman" w:cs="Times New Roman"/>
          <w:sz w:val="28"/>
          <w:szCs w:val="28"/>
        </w:rPr>
        <w:t>.: МЦНМО, 2006</w:t>
      </w:r>
      <w:r w:rsidR="00E274D7" w:rsidRPr="0055097E">
        <w:rPr>
          <w:rFonts w:ascii="Times New Roman" w:hAnsi="Times New Roman" w:cs="Times New Roman"/>
          <w:sz w:val="28"/>
          <w:szCs w:val="28"/>
        </w:rPr>
        <w:t>,</w:t>
      </w:r>
    </w:p>
    <w:p w:rsidR="00C12E9D" w:rsidRPr="0055097E" w:rsidRDefault="00AF52D4" w:rsidP="00AF52D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97E">
        <w:rPr>
          <w:rFonts w:ascii="Times New Roman" w:hAnsi="Times New Roman" w:cs="Times New Roman"/>
          <w:sz w:val="28"/>
          <w:szCs w:val="28"/>
        </w:rPr>
        <w:t xml:space="preserve">Интернет проект «Задачи» - </w:t>
      </w:r>
      <w:hyperlink r:id="rId13" w:history="1">
        <w:r w:rsidRPr="0055097E">
          <w:rPr>
            <w:rStyle w:val="a7"/>
            <w:rFonts w:ascii="Times New Roman" w:hAnsi="Times New Roman" w:cs="Times New Roman"/>
            <w:sz w:val="28"/>
            <w:szCs w:val="28"/>
          </w:rPr>
          <w:t>http://www.problems.ru</w:t>
        </w:r>
      </w:hyperlink>
      <w:r w:rsidR="00E274D7" w:rsidRPr="0055097E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AF52D4" w:rsidRPr="0055097E" w:rsidRDefault="00AF52D4" w:rsidP="00AF52D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97E">
        <w:rPr>
          <w:rFonts w:ascii="Times New Roman" w:hAnsi="Times New Roman" w:cs="Times New Roman"/>
          <w:sz w:val="28"/>
          <w:szCs w:val="28"/>
        </w:rPr>
        <w:t xml:space="preserve">Научная библиотека избранных </w:t>
      </w:r>
      <w:proofErr w:type="gramStart"/>
      <w:r w:rsidRPr="0055097E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55097E">
        <w:rPr>
          <w:rFonts w:ascii="Times New Roman" w:hAnsi="Times New Roman" w:cs="Times New Roman"/>
          <w:sz w:val="28"/>
          <w:szCs w:val="28"/>
        </w:rPr>
        <w:t xml:space="preserve"> изданий - </w:t>
      </w:r>
      <w:hyperlink r:id="rId14" w:history="1">
        <w:r w:rsidRPr="0055097E">
          <w:rPr>
            <w:rStyle w:val="a7"/>
            <w:rFonts w:ascii="Times New Roman" w:hAnsi="Times New Roman" w:cs="Times New Roman"/>
            <w:sz w:val="28"/>
            <w:szCs w:val="28"/>
          </w:rPr>
          <w:t>http://sernam.ru</w:t>
        </w:r>
      </w:hyperlink>
      <w:r w:rsidR="00E274D7" w:rsidRPr="0055097E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AF52D4" w:rsidRPr="0055097E" w:rsidRDefault="00E274D7" w:rsidP="00E274D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97E">
        <w:rPr>
          <w:rFonts w:ascii="Times New Roman" w:hAnsi="Times New Roman" w:cs="Times New Roman"/>
          <w:sz w:val="28"/>
          <w:szCs w:val="28"/>
        </w:rPr>
        <w:t>Бесплатная электронная библиотека - http://knigi.dissers.ru</w:t>
      </w:r>
    </w:p>
    <w:sectPr w:rsidR="00AF52D4" w:rsidRPr="0055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210D"/>
    <w:multiLevelType w:val="hybridMultilevel"/>
    <w:tmpl w:val="3A8A35FC"/>
    <w:lvl w:ilvl="0" w:tplc="EBCA3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176F7"/>
    <w:multiLevelType w:val="hybridMultilevel"/>
    <w:tmpl w:val="B0C62A8C"/>
    <w:lvl w:ilvl="0" w:tplc="EB060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856F6"/>
    <w:multiLevelType w:val="hybridMultilevel"/>
    <w:tmpl w:val="BE181B56"/>
    <w:lvl w:ilvl="0" w:tplc="04190011">
      <w:start w:val="1"/>
      <w:numFmt w:val="decimal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B6"/>
    <w:rsid w:val="00071B43"/>
    <w:rsid w:val="000D1D09"/>
    <w:rsid w:val="001428F6"/>
    <w:rsid w:val="00163D1F"/>
    <w:rsid w:val="001F1D4A"/>
    <w:rsid w:val="00232141"/>
    <w:rsid w:val="0025528A"/>
    <w:rsid w:val="00262090"/>
    <w:rsid w:val="00432F86"/>
    <w:rsid w:val="004E1FDD"/>
    <w:rsid w:val="005225B6"/>
    <w:rsid w:val="00531EA5"/>
    <w:rsid w:val="0055097E"/>
    <w:rsid w:val="00574BC7"/>
    <w:rsid w:val="0067119D"/>
    <w:rsid w:val="0067152E"/>
    <w:rsid w:val="006C7238"/>
    <w:rsid w:val="006C73B2"/>
    <w:rsid w:val="006D52EB"/>
    <w:rsid w:val="00763498"/>
    <w:rsid w:val="00810D5B"/>
    <w:rsid w:val="00830CA6"/>
    <w:rsid w:val="008322C1"/>
    <w:rsid w:val="0085238F"/>
    <w:rsid w:val="008875D9"/>
    <w:rsid w:val="008B05EF"/>
    <w:rsid w:val="008D32D5"/>
    <w:rsid w:val="008E2808"/>
    <w:rsid w:val="00982A5C"/>
    <w:rsid w:val="00AF52D4"/>
    <w:rsid w:val="00B84504"/>
    <w:rsid w:val="00C12E9D"/>
    <w:rsid w:val="00CC0330"/>
    <w:rsid w:val="00D75A36"/>
    <w:rsid w:val="00DA729B"/>
    <w:rsid w:val="00DB3437"/>
    <w:rsid w:val="00E274D7"/>
    <w:rsid w:val="00E33D33"/>
    <w:rsid w:val="00E4648D"/>
    <w:rsid w:val="00E47290"/>
    <w:rsid w:val="00E6746D"/>
    <w:rsid w:val="00EC1DA6"/>
    <w:rsid w:val="00FD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05E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B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5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349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F52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05E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B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5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349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F52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roblem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sern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02DE-8380-46FF-971C-B18E02E0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2015-10-01T12:45:00Z</dcterms:created>
  <dcterms:modified xsi:type="dcterms:W3CDTF">2015-10-01T19:48:00Z</dcterms:modified>
</cp:coreProperties>
</file>