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D46" w:rsidRDefault="00CF3D46" w:rsidP="00CF3D46">
      <w:pPr>
        <w:pStyle w:val="3"/>
        <w:rPr>
          <w:b w:val="0"/>
          <w:bCs/>
          <w:sz w:val="20"/>
        </w:rPr>
      </w:pPr>
      <w:r>
        <w:rPr>
          <w:sz w:val="20"/>
        </w:rPr>
        <w:t>ЗАКАЛИВАНИЕ</w:t>
      </w:r>
    </w:p>
    <w:p w:rsidR="00CF3D46" w:rsidRPr="000E2D38" w:rsidRDefault="00CF3D46" w:rsidP="00CF3D46">
      <w:pPr>
        <w:ind w:firstLine="426"/>
        <w:jc w:val="both"/>
        <w:rPr>
          <w:b/>
        </w:rPr>
      </w:pPr>
      <w:r w:rsidRPr="000E2D38">
        <w:rPr>
          <w:bCs/>
        </w:rPr>
        <w:t xml:space="preserve"> </w:t>
      </w:r>
      <w:r w:rsidRPr="000E2D38">
        <w:rPr>
          <w:b/>
        </w:rPr>
        <w:t>Что понимается под закаливанием</w:t>
      </w:r>
    </w:p>
    <w:p w:rsidR="00CF3D46" w:rsidRPr="000E2D38" w:rsidRDefault="00CF3D46" w:rsidP="00CF3D46">
      <w:pPr>
        <w:pStyle w:val="a5"/>
        <w:spacing w:line="240" w:lineRule="auto"/>
        <w:ind w:left="0" w:firstLine="0"/>
        <w:jc w:val="both"/>
        <w:rPr>
          <w:sz w:val="24"/>
        </w:rPr>
      </w:pPr>
      <w:r w:rsidRPr="000E2D38">
        <w:rPr>
          <w:sz w:val="24"/>
        </w:rPr>
        <w:t>а) купание в холодной воде и хождение босиком</w:t>
      </w:r>
    </w:p>
    <w:p w:rsidR="00CF3D46" w:rsidRPr="000E2D38" w:rsidRDefault="00CF3D46" w:rsidP="00CF3D46">
      <w:pPr>
        <w:pStyle w:val="a5"/>
        <w:spacing w:line="240" w:lineRule="auto"/>
        <w:ind w:left="0" w:firstLine="0"/>
        <w:jc w:val="both"/>
        <w:rPr>
          <w:b/>
          <w:bCs/>
          <w:sz w:val="24"/>
        </w:rPr>
      </w:pPr>
      <w:r w:rsidRPr="000E2D38">
        <w:rPr>
          <w:sz w:val="24"/>
        </w:rPr>
        <w:t>б</w:t>
      </w:r>
      <w:r w:rsidRPr="000E2D38">
        <w:rPr>
          <w:b/>
          <w:bCs/>
          <w:sz w:val="24"/>
        </w:rPr>
        <w:t>) приспособление организма к воздействию внешней среды</w:t>
      </w:r>
    </w:p>
    <w:p w:rsidR="00CF3D46" w:rsidRPr="000E2D38" w:rsidRDefault="00CF3D46" w:rsidP="00CF3D46">
      <w:pPr>
        <w:pStyle w:val="a5"/>
        <w:spacing w:line="240" w:lineRule="auto"/>
        <w:ind w:left="0" w:firstLine="0"/>
        <w:jc w:val="both"/>
        <w:rPr>
          <w:sz w:val="24"/>
        </w:rPr>
      </w:pPr>
      <w:r w:rsidRPr="000E2D38">
        <w:rPr>
          <w:sz w:val="24"/>
        </w:rPr>
        <w:t>в) сочетание воздушных и солнечных ванн с гимнастикой и подвижными играми</w:t>
      </w:r>
    </w:p>
    <w:p w:rsidR="00CF3D46" w:rsidRPr="000E2D38" w:rsidRDefault="00CF3D46" w:rsidP="00CF3D46">
      <w:pPr>
        <w:jc w:val="both"/>
      </w:pPr>
      <w:r w:rsidRPr="000E2D38">
        <w:t>г) укрепление здоровья.</w:t>
      </w:r>
    </w:p>
    <w:p w:rsidR="00CF3D46" w:rsidRPr="000E2D38" w:rsidRDefault="00CF3D46" w:rsidP="00CF3D46">
      <w:pPr>
        <w:ind w:firstLine="284"/>
        <w:jc w:val="both"/>
        <w:rPr>
          <w:b/>
        </w:rPr>
      </w:pPr>
      <w:r w:rsidRPr="000E2D38">
        <w:rPr>
          <w:i/>
        </w:rPr>
        <w:t xml:space="preserve">    </w:t>
      </w:r>
      <w:r w:rsidRPr="000E2D38">
        <w:rPr>
          <w:b/>
        </w:rPr>
        <w:t xml:space="preserve"> Закаливающие процедуры следует начинать с обливания</w:t>
      </w:r>
    </w:p>
    <w:p w:rsidR="00CF3D46" w:rsidRPr="000E2D38" w:rsidRDefault="00CF3D46" w:rsidP="00CF3D46">
      <w:pPr>
        <w:jc w:val="both"/>
      </w:pPr>
      <w:r w:rsidRPr="000E2D38">
        <w:t>а) горячей водой;</w:t>
      </w:r>
    </w:p>
    <w:p w:rsidR="00CF3D46" w:rsidRPr="000E2D38" w:rsidRDefault="00CF3D46" w:rsidP="00CF3D46">
      <w:pPr>
        <w:jc w:val="both"/>
      </w:pPr>
      <w:r w:rsidRPr="000E2D38">
        <w:t>б) теплой водой;</w:t>
      </w:r>
    </w:p>
    <w:p w:rsidR="00CF3D46" w:rsidRPr="000E2D38" w:rsidRDefault="00CF3D46" w:rsidP="00CF3D46">
      <w:pPr>
        <w:jc w:val="both"/>
        <w:rPr>
          <w:b/>
          <w:bCs/>
        </w:rPr>
      </w:pPr>
      <w:r w:rsidRPr="000E2D38">
        <w:rPr>
          <w:b/>
          <w:bCs/>
        </w:rPr>
        <w:t>в) водой, имеющей температуру тела;</w:t>
      </w:r>
    </w:p>
    <w:p w:rsidR="00CF3D46" w:rsidRPr="000E2D38" w:rsidRDefault="00CF3D46" w:rsidP="00CF3D46">
      <w:pPr>
        <w:jc w:val="both"/>
      </w:pPr>
      <w:r w:rsidRPr="000E2D38">
        <w:t>г) прохладной водой.</w:t>
      </w:r>
    </w:p>
    <w:p w:rsidR="00CF3D46" w:rsidRPr="000E2D38" w:rsidRDefault="00CF3D46" w:rsidP="00CF3D46">
      <w:pPr>
        <w:pStyle w:val="8"/>
        <w:rPr>
          <w:bCs/>
        </w:rPr>
      </w:pPr>
      <w:r w:rsidRPr="000E2D38">
        <w:rPr>
          <w:bCs/>
        </w:rPr>
        <w:t xml:space="preserve">             Какой из приведенных принципов закаливания является наиболее значимым</w:t>
      </w:r>
    </w:p>
    <w:p w:rsidR="00CF3D46" w:rsidRPr="000E2D38" w:rsidRDefault="00CF3D46" w:rsidP="00CF3D46">
      <w:pPr>
        <w:jc w:val="both"/>
      </w:pPr>
      <w:r w:rsidRPr="000E2D38">
        <w:t>а) Эффективность закаливания зависит от соответствия видов и режимов закаливающих процедур внешним условиям, в которых эти процедуры проводятся (в домашних условиях, на открытом воздухе, в летний или зимний период и т. п.)</w:t>
      </w:r>
    </w:p>
    <w:p w:rsidR="00CF3D46" w:rsidRPr="000E2D38" w:rsidRDefault="00CF3D46" w:rsidP="00CF3D46">
      <w:pPr>
        <w:pStyle w:val="2"/>
      </w:pPr>
      <w:r w:rsidRPr="000E2D38">
        <w:t xml:space="preserve"> б) Эффективность закаливания обеспечивается последовательным и постепенным замещением видов и режимов закаливающих процедур более </w:t>
      </w:r>
      <w:proofErr w:type="gramStart"/>
      <w:r w:rsidRPr="000E2D38">
        <w:t>интенсивными</w:t>
      </w:r>
      <w:proofErr w:type="gramEnd"/>
      <w:r w:rsidRPr="000E2D38">
        <w:t>;</w:t>
      </w:r>
    </w:p>
    <w:p w:rsidR="00CF3D46" w:rsidRPr="000E2D38" w:rsidRDefault="00CF3D46" w:rsidP="00CF3D46">
      <w:pPr>
        <w:jc w:val="both"/>
      </w:pPr>
      <w:r w:rsidRPr="000E2D38">
        <w:t xml:space="preserve"> в</w:t>
      </w:r>
      <w:r w:rsidRPr="000E2D38">
        <w:rPr>
          <w:b/>
        </w:rPr>
        <w:t>) Э</w:t>
      </w:r>
      <w:r w:rsidRPr="000E2D38">
        <w:t>ффективность закаливания существенно повышается, если с каждой последующей процедурой интенсивно изменять температуру воды или воздуха;</w:t>
      </w:r>
    </w:p>
    <w:p w:rsidR="00CF3D46" w:rsidRPr="000E2D38" w:rsidRDefault="00CF3D46" w:rsidP="00CF3D46">
      <w:pPr>
        <w:jc w:val="both"/>
      </w:pPr>
      <w:r w:rsidRPr="000E2D38">
        <w:t xml:space="preserve"> г) Эффективность закаливания существенно повышается при регулярном чередовании видов закаливающих процедур.</w:t>
      </w:r>
    </w:p>
    <w:p w:rsidR="00CF3D46" w:rsidRPr="000E2D38" w:rsidRDefault="00CF3D46" w:rsidP="00CF3D46">
      <w:pPr>
        <w:ind w:firstLine="567"/>
        <w:jc w:val="both"/>
        <w:rPr>
          <w:b/>
          <w:bCs/>
        </w:rPr>
      </w:pPr>
      <w:r w:rsidRPr="000E2D38">
        <w:rPr>
          <w:b/>
          <w:bCs/>
        </w:rPr>
        <w:t>Закаливание включает:</w:t>
      </w:r>
    </w:p>
    <w:p w:rsidR="00CF3D46" w:rsidRPr="000E2D38" w:rsidRDefault="00CF3D46" w:rsidP="00CF3D46">
      <w:pPr>
        <w:pStyle w:val="a3"/>
      </w:pPr>
      <w:r w:rsidRPr="000E2D38">
        <w:t>а) систему гигиенических мероприятий, направленных на повышение устойчивости организма к неблагоприятным воздействиям внешней среды;</w:t>
      </w:r>
    </w:p>
    <w:p w:rsidR="00CF3D46" w:rsidRPr="000E2D38" w:rsidRDefault="00CF3D46" w:rsidP="00CF3D46">
      <w:pPr>
        <w:jc w:val="both"/>
      </w:pPr>
      <w:r w:rsidRPr="000E2D38">
        <w:t>б) систему организационных форм физической культуры</w:t>
      </w:r>
      <w:proofErr w:type="gramStart"/>
      <w:r w:rsidRPr="000E2D38">
        <w:t>.</w:t>
      </w:r>
      <w:proofErr w:type="gramEnd"/>
      <w:r w:rsidRPr="000E2D38">
        <w:t xml:space="preserve"> </w:t>
      </w:r>
      <w:proofErr w:type="gramStart"/>
      <w:r w:rsidRPr="000E2D38">
        <w:t>н</w:t>
      </w:r>
      <w:proofErr w:type="gramEnd"/>
      <w:r w:rsidRPr="000E2D38">
        <w:t>есущих ярко выраженный тренирующий эффект;</w:t>
      </w:r>
    </w:p>
    <w:p w:rsidR="00CF3D46" w:rsidRPr="000E2D38" w:rsidRDefault="00CF3D46" w:rsidP="00CF3D46">
      <w:pPr>
        <w:jc w:val="both"/>
      </w:pPr>
      <w:r w:rsidRPr="000E2D38">
        <w:t>в) систему физических упражнений, способствующих повышению уровня физической подготовленности.</w:t>
      </w:r>
    </w:p>
    <w:p w:rsidR="00CF3D46" w:rsidRPr="000E2D38" w:rsidRDefault="00CF3D46" w:rsidP="00CF3D46">
      <w:pPr>
        <w:pStyle w:val="8"/>
        <w:rPr>
          <w:bCs/>
        </w:rPr>
      </w:pPr>
      <w:r w:rsidRPr="000E2D38">
        <w:rPr>
          <w:bCs/>
        </w:rPr>
        <w:t xml:space="preserve">        Какое из представленных утверждений не соответствует действительности?</w:t>
      </w:r>
    </w:p>
    <w:p w:rsidR="00CF3D46" w:rsidRPr="000E2D38" w:rsidRDefault="00CF3D46" w:rsidP="00CF3D46">
      <w:pPr>
        <w:jc w:val="both"/>
      </w:pPr>
      <w:r w:rsidRPr="000E2D38">
        <w:t>а) сочетая упражнения с закаливанием можно повысить общую устойчивость организма к воздействию неблагоприятных факторов:</w:t>
      </w:r>
    </w:p>
    <w:p w:rsidR="00CF3D46" w:rsidRPr="000E2D38" w:rsidRDefault="00CF3D46" w:rsidP="00CF3D46">
      <w:pPr>
        <w:pStyle w:val="a3"/>
      </w:pPr>
      <w:r w:rsidRPr="000E2D38">
        <w:t xml:space="preserve">б) гигиенические фактор могут применяться как </w:t>
      </w:r>
      <w:proofErr w:type="gramStart"/>
      <w:r w:rsidRPr="000E2D38">
        <w:t>самостоятельных</w:t>
      </w:r>
      <w:proofErr w:type="gramEnd"/>
      <w:r w:rsidRPr="000E2D38">
        <w:t xml:space="preserve"> средства физического воспитания,</w:t>
      </w:r>
    </w:p>
    <w:p w:rsidR="00CF3D46" w:rsidRPr="000E2D38" w:rsidRDefault="00CF3D46" w:rsidP="00CF3D46">
      <w:pPr>
        <w:jc w:val="both"/>
      </w:pPr>
      <w:r w:rsidRPr="000E2D38">
        <w:t>в) эффект воздействия природных факторов на организм человека обладает способностью к «переносу» - он проявляется в различных условиях повседневной жизни,</w:t>
      </w:r>
    </w:p>
    <w:p w:rsidR="00CF3D46" w:rsidRPr="000E2D38" w:rsidRDefault="00CF3D46" w:rsidP="00CF3D46">
      <w:pPr>
        <w:jc w:val="both"/>
      </w:pPr>
      <w:r w:rsidRPr="000E2D38">
        <w:t>г) все представленные утверждения соответствуют действительности.</w:t>
      </w:r>
    </w:p>
    <w:p w:rsidR="00CF3D46" w:rsidRPr="000E2D38" w:rsidRDefault="00CF3D46" w:rsidP="00CF3D46">
      <w:pPr>
        <w:jc w:val="both"/>
        <w:rPr>
          <w:b/>
          <w:bCs/>
        </w:rPr>
      </w:pPr>
      <w:r w:rsidRPr="000E2D38">
        <w:t xml:space="preserve">        </w:t>
      </w:r>
      <w:r w:rsidRPr="000E2D38">
        <w:rPr>
          <w:b/>
          <w:bCs/>
        </w:rPr>
        <w:t>Какой рекомендацией руководствоваться не стоит при организации индивидуальных занятий с закаливающими процедурами?</w:t>
      </w:r>
    </w:p>
    <w:p w:rsidR="00CF3D46" w:rsidRPr="000E2D38" w:rsidRDefault="00CF3D46" w:rsidP="00CF3D46">
      <w:pPr>
        <w:jc w:val="both"/>
      </w:pPr>
      <w:r w:rsidRPr="000E2D38">
        <w:t>а) когда принимаются солнечные ванны надо использовать головной убор,</w:t>
      </w:r>
    </w:p>
    <w:p w:rsidR="00CF3D46" w:rsidRPr="000E2D38" w:rsidRDefault="00CF3D46" w:rsidP="00CF3D46">
      <w:pPr>
        <w:jc w:val="both"/>
      </w:pPr>
      <w:r w:rsidRPr="000E2D38">
        <w:t>б) не рекомендуется тренироваться при интенсивном солнечном излучении,</w:t>
      </w:r>
    </w:p>
    <w:p w:rsidR="00CF3D46" w:rsidRPr="000E2D38" w:rsidRDefault="00CF3D46" w:rsidP="00CF3D46">
      <w:pPr>
        <w:pStyle w:val="a3"/>
      </w:pPr>
      <w:r w:rsidRPr="000E2D38">
        <w:t>в) после занятий надо принять холодный душ.</w:t>
      </w:r>
    </w:p>
    <w:p w:rsidR="00CF3D46" w:rsidRPr="000E2D38" w:rsidRDefault="00CF3D46" w:rsidP="00CF3D46">
      <w:pPr>
        <w:jc w:val="both"/>
      </w:pPr>
      <w:r w:rsidRPr="000E2D38">
        <w:t>г) чем выше температура воздуха, тем короче должны быть занятия.</w:t>
      </w:r>
    </w:p>
    <w:p w:rsidR="00CF3D46" w:rsidRPr="000E2D38" w:rsidRDefault="00CF3D46" w:rsidP="00CF3D46">
      <w:pPr>
        <w:pStyle w:val="a5"/>
        <w:spacing w:line="240" w:lineRule="auto"/>
        <w:ind w:left="360" w:firstLine="0"/>
        <w:rPr>
          <w:sz w:val="24"/>
        </w:rPr>
      </w:pPr>
      <w:r w:rsidRPr="000E2D38">
        <w:rPr>
          <w:b/>
          <w:bCs/>
          <w:sz w:val="24"/>
        </w:rPr>
        <w:t>Какое из представленных утверждений не соответствует действительности</w:t>
      </w:r>
      <w:proofErr w:type="gramStart"/>
      <w:r w:rsidRPr="000E2D38">
        <w:rPr>
          <w:sz w:val="24"/>
        </w:rPr>
        <w:t xml:space="preserve"> ?</w:t>
      </w:r>
      <w:proofErr w:type="gramEnd"/>
    </w:p>
    <w:p w:rsidR="00CF3D46" w:rsidRPr="000E2D38" w:rsidRDefault="00CF3D46" w:rsidP="00CF3D46">
      <w:pPr>
        <w:pStyle w:val="a5"/>
        <w:spacing w:line="240" w:lineRule="auto"/>
        <w:ind w:left="360" w:hanging="360"/>
        <w:rPr>
          <w:sz w:val="24"/>
        </w:rPr>
      </w:pPr>
      <w:r w:rsidRPr="000E2D38">
        <w:rPr>
          <w:sz w:val="24"/>
        </w:rPr>
        <w:t>а) сочетая упражнения с закаливанием, можно повысить общую устойчивость организма к воздействию неблагоприятных факторов.</w:t>
      </w:r>
    </w:p>
    <w:p w:rsidR="00CF3D46" w:rsidRPr="000E2D38" w:rsidRDefault="00CF3D46" w:rsidP="00CF3D46">
      <w:pPr>
        <w:pStyle w:val="a5"/>
        <w:spacing w:line="240" w:lineRule="auto"/>
        <w:ind w:left="360" w:hanging="360"/>
        <w:rPr>
          <w:sz w:val="24"/>
        </w:rPr>
      </w:pPr>
      <w:r w:rsidRPr="000E2D38">
        <w:rPr>
          <w:sz w:val="24"/>
        </w:rPr>
        <w:t>б) проведение занятий «на природе» создает благоприятный фон, повышает привлекательность занятий, способствует формированию эстетических восприятий.</w:t>
      </w:r>
    </w:p>
    <w:p w:rsidR="00CF3D46" w:rsidRPr="000E2D38" w:rsidRDefault="00CF3D46" w:rsidP="00CF3D46">
      <w:pPr>
        <w:pStyle w:val="a5"/>
        <w:spacing w:line="240" w:lineRule="auto"/>
        <w:ind w:left="360" w:hanging="360"/>
        <w:rPr>
          <w:sz w:val="24"/>
        </w:rPr>
      </w:pPr>
      <w:r w:rsidRPr="000E2D38">
        <w:rPr>
          <w:sz w:val="24"/>
        </w:rPr>
        <w:t>в) оздоровительной эффект природных факторов обладает способностью к «переносу», он проявляется в различных условиях повседневной жизни и труда.</w:t>
      </w:r>
    </w:p>
    <w:p w:rsidR="00CF3D46" w:rsidRPr="000E2D38" w:rsidRDefault="00CF3D46" w:rsidP="00CF3D46">
      <w:pPr>
        <w:ind w:hanging="360"/>
        <w:jc w:val="both"/>
        <w:rPr>
          <w:b/>
          <w:bCs/>
        </w:rPr>
      </w:pPr>
      <w:r w:rsidRPr="000E2D38">
        <w:t xml:space="preserve">      </w:t>
      </w:r>
      <w:r w:rsidRPr="000E2D38">
        <w:rPr>
          <w:b/>
          <w:bCs/>
        </w:rPr>
        <w:t>г) все представленные утверждения соответствуют действительности</w:t>
      </w:r>
    </w:p>
    <w:p w:rsidR="00E969FD" w:rsidRDefault="000E2D38">
      <w:pPr>
        <w:rPr>
          <w:b/>
          <w:szCs w:val="24"/>
        </w:rPr>
      </w:pPr>
      <w:r w:rsidRPr="000E2D38">
        <w:rPr>
          <w:b/>
          <w:szCs w:val="24"/>
        </w:rPr>
        <w:t>Какие процедуры закаливания ты применяешь</w:t>
      </w:r>
      <w:proofErr w:type="gramStart"/>
      <w:r w:rsidRPr="000E2D38">
        <w:rPr>
          <w:b/>
          <w:szCs w:val="24"/>
        </w:rPr>
        <w:t>7</w:t>
      </w:r>
      <w:proofErr w:type="gramEnd"/>
      <w:r>
        <w:rPr>
          <w:b/>
          <w:szCs w:val="24"/>
        </w:rPr>
        <w:t>---------------------------------------------------</w:t>
      </w:r>
      <w:bookmarkStart w:id="0" w:name="_GoBack"/>
      <w:bookmarkEnd w:id="0"/>
    </w:p>
    <w:p w:rsidR="000E2D38" w:rsidRPr="000E2D38" w:rsidRDefault="000E2D38">
      <w:pPr>
        <w:rPr>
          <w:b/>
          <w:szCs w:val="24"/>
        </w:rPr>
      </w:pPr>
    </w:p>
    <w:sectPr w:rsidR="000E2D38" w:rsidRPr="000E2D38" w:rsidSect="004B3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34C07"/>
    <w:rsid w:val="000E2D38"/>
    <w:rsid w:val="00234C07"/>
    <w:rsid w:val="004B3487"/>
    <w:rsid w:val="00CF3D46"/>
    <w:rsid w:val="00E969FD"/>
    <w:rsid w:val="00F32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D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F3D46"/>
    <w:pPr>
      <w:keepNext/>
      <w:jc w:val="center"/>
      <w:outlineLvl w:val="2"/>
    </w:pPr>
    <w:rPr>
      <w:b/>
    </w:rPr>
  </w:style>
  <w:style w:type="paragraph" w:styleId="8">
    <w:name w:val="heading 8"/>
    <w:basedOn w:val="a"/>
    <w:next w:val="a"/>
    <w:link w:val="80"/>
    <w:semiHidden/>
    <w:unhideWhenUsed/>
    <w:qFormat/>
    <w:rsid w:val="00CF3D46"/>
    <w:pPr>
      <w:keepNext/>
      <w:jc w:val="both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F3D4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CF3D4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CF3D46"/>
    <w:pPr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CF3D4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CF3D46"/>
    <w:pPr>
      <w:spacing w:line="360" w:lineRule="auto"/>
      <w:ind w:left="2835" w:hanging="2835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CF3D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CF3D46"/>
    <w:rPr>
      <w:b/>
      <w:bCs/>
    </w:rPr>
  </w:style>
  <w:style w:type="character" w:customStyle="1" w:styleId="20">
    <w:name w:val="Основной текст 2 Знак"/>
    <w:basedOn w:val="a0"/>
    <w:link w:val="2"/>
    <w:semiHidden/>
    <w:rsid w:val="00CF3D4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D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F3D46"/>
    <w:pPr>
      <w:keepNext/>
      <w:jc w:val="center"/>
      <w:outlineLvl w:val="2"/>
    </w:pPr>
    <w:rPr>
      <w:b/>
    </w:rPr>
  </w:style>
  <w:style w:type="paragraph" w:styleId="8">
    <w:name w:val="heading 8"/>
    <w:basedOn w:val="a"/>
    <w:next w:val="a"/>
    <w:link w:val="80"/>
    <w:semiHidden/>
    <w:unhideWhenUsed/>
    <w:qFormat/>
    <w:rsid w:val="00CF3D46"/>
    <w:pPr>
      <w:keepNext/>
      <w:jc w:val="both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F3D4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CF3D4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CF3D46"/>
    <w:pPr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CF3D4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CF3D46"/>
    <w:pPr>
      <w:spacing w:line="360" w:lineRule="auto"/>
      <w:ind w:left="2835" w:hanging="2835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CF3D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CF3D46"/>
    <w:rPr>
      <w:b/>
      <w:bCs/>
    </w:rPr>
  </w:style>
  <w:style w:type="character" w:customStyle="1" w:styleId="20">
    <w:name w:val="Основной текст 2 Знак"/>
    <w:basedOn w:val="a0"/>
    <w:link w:val="2"/>
    <w:semiHidden/>
    <w:rsid w:val="00CF3D4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7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2540</Characters>
  <Application>Microsoft Office Word</Application>
  <DocSecurity>0</DocSecurity>
  <Lines>21</Lines>
  <Paragraphs>5</Paragraphs>
  <ScaleCrop>false</ScaleCrop>
  <Company/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2015-09-30T15:44:00Z</dcterms:created>
  <dcterms:modified xsi:type="dcterms:W3CDTF">2015-09-30T15:44:00Z</dcterms:modified>
</cp:coreProperties>
</file>