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CE" w:rsidRPr="002D388D" w:rsidRDefault="00065FCE" w:rsidP="00065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МКСКОУ «Специальная (коррекционная) общеобразовательная школа VIII вида»</w:t>
      </w: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</w:p>
    <w:p w:rsidR="00065FCE" w:rsidRPr="002D388D" w:rsidRDefault="00867865" w:rsidP="00867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Принято на заседании</w:t>
      </w:r>
    </w:p>
    <w:p w:rsidR="00867865" w:rsidRPr="002D388D" w:rsidRDefault="00867865" w:rsidP="00867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педсовета протокол №2</w:t>
      </w:r>
    </w:p>
    <w:p w:rsidR="00867865" w:rsidRPr="002D388D" w:rsidRDefault="00867865" w:rsidP="00867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«03» сентября 2014 г.</w:t>
      </w: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</w:p>
    <w:p w:rsidR="00065FCE" w:rsidRPr="002D388D" w:rsidRDefault="00065FCE" w:rsidP="00065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65FCE" w:rsidRPr="002D388D" w:rsidRDefault="00065FCE" w:rsidP="00065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по биологии для специальной (коррекционной) школы VIII вида</w:t>
      </w:r>
    </w:p>
    <w:p w:rsidR="00065FCE" w:rsidRPr="002D388D" w:rsidRDefault="00065FCE" w:rsidP="00065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для 6, 7, 8, 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9  классов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>.</w:t>
      </w: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</w:p>
    <w:p w:rsidR="00065FCE" w:rsidRPr="002D388D" w:rsidRDefault="00065FCE" w:rsidP="00065FCE">
      <w:pPr>
        <w:jc w:val="right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Программа составлена</w:t>
      </w:r>
    </w:p>
    <w:p w:rsidR="00065FCE" w:rsidRPr="002D388D" w:rsidRDefault="00065FCE" w:rsidP="00065FCE">
      <w:pPr>
        <w:jc w:val="right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учителем биологии</w:t>
      </w:r>
    </w:p>
    <w:p w:rsidR="00065FCE" w:rsidRPr="002D388D" w:rsidRDefault="00065FCE" w:rsidP="00065FCE">
      <w:pPr>
        <w:jc w:val="right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Е.А.Ломовой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>.</w:t>
      </w: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УМК:</w:t>
      </w: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Программа специальной (коррекционной) образовательной школы VIII вида 5 – 9 классы. Сборник под редакцией В.В. Воронковой М.: Гуманитарный издательский центр,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>, 2010 год</w:t>
      </w: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УЧЕБНИК:</w:t>
      </w: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«Биология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 Учебник для 6 класса специальных (коррекционных) общеобразовательных учреждений VIII вида». 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А.И.Никишев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>– Москва, «Просвещение», 2009.</w:t>
      </w: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«Биология.  Учебник для 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7  класса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общеобразовательных учреждений VIII вида». 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З.А.Клепинина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–  Москва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>, «Просвещение», 2008.</w:t>
      </w: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«Биология.  Учебник для 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8  класса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общеобразовательных учреждений VIII вида». 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А.И.Никишов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–  Москва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>, «Просвещение», 2008.</w:t>
      </w: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«Биология.  Учебник для 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9  класса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общеобразовательных учреждений VIII вида».  </w:t>
      </w:r>
      <w:proofErr w:type="spellStart"/>
      <w:proofErr w:type="gramStart"/>
      <w:r w:rsidRPr="002D388D">
        <w:rPr>
          <w:rFonts w:ascii="Times New Roman" w:hAnsi="Times New Roman" w:cs="Times New Roman"/>
          <w:sz w:val="24"/>
          <w:szCs w:val="24"/>
        </w:rPr>
        <w:t>И.В.Романов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 Москва, «Просвещение», 2008.</w:t>
      </w:r>
    </w:p>
    <w:p w:rsidR="00065FCE" w:rsidRPr="002D388D" w:rsidRDefault="00065FCE" w:rsidP="00065FCE">
      <w:pPr>
        <w:rPr>
          <w:rFonts w:ascii="Times New Roman" w:hAnsi="Times New Roman" w:cs="Times New Roman"/>
          <w:sz w:val="24"/>
          <w:szCs w:val="24"/>
        </w:rPr>
      </w:pPr>
    </w:p>
    <w:p w:rsidR="00DB2D7B" w:rsidRPr="002D388D" w:rsidRDefault="00DB2D7B" w:rsidP="00DB2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B2D7B" w:rsidRPr="002D388D" w:rsidRDefault="00DB2D7B" w:rsidP="00DB2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FCE" w:rsidRPr="002D388D" w:rsidRDefault="00DB2D7B" w:rsidP="00DB2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65FCE" w:rsidRPr="002D388D">
        <w:rPr>
          <w:rFonts w:ascii="Times New Roman" w:hAnsi="Times New Roman" w:cs="Times New Roman"/>
          <w:sz w:val="24"/>
          <w:szCs w:val="24"/>
        </w:rPr>
        <w:t xml:space="preserve"> Рассмотрено</w:t>
      </w:r>
    </w:p>
    <w:p w:rsidR="00065FCE" w:rsidRPr="002D388D" w:rsidRDefault="00DB2D7B" w:rsidP="00DB2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65FCE" w:rsidRPr="002D388D">
        <w:rPr>
          <w:rFonts w:ascii="Times New Roman" w:hAnsi="Times New Roman" w:cs="Times New Roman"/>
          <w:sz w:val="24"/>
          <w:szCs w:val="24"/>
        </w:rPr>
        <w:t>на заседании ШМО</w:t>
      </w:r>
    </w:p>
    <w:p w:rsidR="00065FCE" w:rsidRPr="002D388D" w:rsidRDefault="00065FCE" w:rsidP="00DB2D7B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B2D7B"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D388D">
        <w:rPr>
          <w:rFonts w:ascii="Times New Roman" w:hAnsi="Times New Roman" w:cs="Times New Roman"/>
          <w:sz w:val="24"/>
          <w:szCs w:val="24"/>
        </w:rPr>
        <w:t xml:space="preserve"> учителей- предметников</w:t>
      </w:r>
    </w:p>
    <w:p w:rsidR="00065FCE" w:rsidRPr="002D388D" w:rsidRDefault="00065FCE" w:rsidP="00065FCE">
      <w:pPr>
        <w:jc w:val="right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B2D7B" w:rsidRPr="002D38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388D">
        <w:rPr>
          <w:rFonts w:ascii="Times New Roman" w:hAnsi="Times New Roman" w:cs="Times New Roman"/>
          <w:sz w:val="24"/>
          <w:szCs w:val="24"/>
        </w:rPr>
        <w:t>_________ Е.Г. Соменкова</w:t>
      </w:r>
    </w:p>
    <w:p w:rsidR="00065FCE" w:rsidRPr="002D388D" w:rsidRDefault="00DB2D7B" w:rsidP="00DB2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«</w:t>
      </w:r>
      <w:r w:rsidR="00065FCE" w:rsidRPr="002D388D">
        <w:rPr>
          <w:rFonts w:ascii="Times New Roman" w:hAnsi="Times New Roman" w:cs="Times New Roman"/>
          <w:sz w:val="24"/>
          <w:szCs w:val="24"/>
        </w:rPr>
        <w:t>_</w:t>
      </w:r>
      <w:r w:rsidR="00867865" w:rsidRPr="002D388D">
        <w:rPr>
          <w:rFonts w:ascii="Times New Roman" w:hAnsi="Times New Roman" w:cs="Times New Roman"/>
          <w:sz w:val="24"/>
          <w:szCs w:val="24"/>
          <w:u w:val="single"/>
        </w:rPr>
        <w:t>28</w:t>
      </w:r>
      <w:proofErr w:type="gramStart"/>
      <w:r w:rsidR="00065FCE" w:rsidRPr="002D388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867865" w:rsidRPr="002D388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2D388D">
        <w:rPr>
          <w:rFonts w:ascii="Times New Roman" w:hAnsi="Times New Roman" w:cs="Times New Roman"/>
          <w:sz w:val="24"/>
          <w:szCs w:val="24"/>
        </w:rPr>
        <w:t xml:space="preserve">   </w:t>
      </w:r>
      <w:r w:rsidR="00065FCE" w:rsidRPr="002D388D">
        <w:rPr>
          <w:rFonts w:ascii="Times New Roman" w:hAnsi="Times New Roman" w:cs="Times New Roman"/>
          <w:sz w:val="24"/>
          <w:szCs w:val="24"/>
        </w:rPr>
        <w:t>_</w:t>
      </w:r>
      <w:r w:rsidRPr="002D388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67865" w:rsidRPr="002D388D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065FCE" w:rsidRPr="002D388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E77C5" w:rsidRPr="002D388D" w:rsidRDefault="00FE77C5" w:rsidP="00FE77C5">
      <w:pPr>
        <w:rPr>
          <w:rFonts w:ascii="Times New Roman" w:hAnsi="Times New Roman" w:cs="Times New Roman"/>
          <w:sz w:val="24"/>
          <w:szCs w:val="24"/>
        </w:rPr>
      </w:pPr>
    </w:p>
    <w:p w:rsidR="00DB2D7B" w:rsidRPr="002D388D" w:rsidRDefault="00DB2D7B" w:rsidP="00DB2D7B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B2D7B" w:rsidRPr="002D388D" w:rsidRDefault="00DB2D7B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«специальных (коррекционных) образовательных учреждений </w:t>
      </w:r>
      <w:r w:rsidRPr="002D388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D388D">
        <w:rPr>
          <w:rFonts w:ascii="Times New Roman" w:hAnsi="Times New Roman" w:cs="Times New Roman"/>
          <w:sz w:val="24"/>
          <w:szCs w:val="24"/>
        </w:rPr>
        <w:t xml:space="preserve"> вида» 5-9 классы в двух сборниках. Под редакцией </w:t>
      </w:r>
      <w:proofErr w:type="spellStart"/>
      <w:proofErr w:type="gramStart"/>
      <w:r w:rsidRPr="002D388D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М.: Гуманитарный изд. центр ВЛАДОС, 2010. – Сб. 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( биология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6-9 классы,  под редакцией 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В.И.Сивоглазова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Т.В.Шеваревой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Т.В.Кмытюк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>). Является нормативно-управленческим документом образовательного учреждения, характеризующим систему организации образовательной деятельности педагога.</w:t>
      </w:r>
    </w:p>
    <w:p w:rsidR="008A46DF" w:rsidRPr="002D388D" w:rsidRDefault="00DB2D7B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 xml:space="preserve">Рабочая программа конкретизирует содержание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прдметных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 xml:space="preserve"> разделов образовательного стандарта, предлагает для них примерное распределение учебных часов, рекомендует минимальный набор демонстраций и практических работ.</w:t>
      </w:r>
    </w:p>
    <w:p w:rsidR="00DB2D7B" w:rsidRPr="002D388D" w:rsidRDefault="00DB2D7B" w:rsidP="008A46D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В рабочей программе конкретизируется содержание предметных разделов, оно увязывается с примерным распределением учебных часов, а также с перечнем необходимых демонстраций и ученических практических работ.</w:t>
      </w:r>
    </w:p>
    <w:p w:rsidR="008A46DF" w:rsidRPr="002D388D" w:rsidRDefault="00DB2D7B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 xml:space="preserve">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 </w:t>
      </w:r>
    </w:p>
    <w:p w:rsidR="00DB2D7B" w:rsidRPr="002D388D" w:rsidRDefault="00DB2D7B" w:rsidP="008A46D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Достижение программных целей и решение задач образовательной области биологии осуществляется посредством использования на уроках технологии интегрированного содержания образовательных областей и ИКТ, их дидактически обоснованного сочетания с традиционными методами, способами и формами обучения (разнообразные по форме практические задания, демонстрация учебных пособий).</w:t>
      </w:r>
    </w:p>
    <w:p w:rsidR="008A46DF" w:rsidRPr="002D388D" w:rsidRDefault="00DB2D7B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 xml:space="preserve">Интегрированное содержание образовательных областей: обеспечивает усвоение целостных знаний, объективно отражающих реальные взаимосвязи объектов и явлений окружающего мира, обеспечивает формирование умений переноса знаний в новую ситуацию, способствует более эффективному решению коррекционно-развивающих и образовательных задач обучения. </w:t>
      </w:r>
    </w:p>
    <w:p w:rsidR="00FE77C5" w:rsidRPr="002D388D" w:rsidRDefault="00DB2D7B" w:rsidP="008A46D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Применение технологии мультимедиа появилась возможность совмещать теоретический и демонстрационный материал (слайды, фильмы, видеоролики, музыку, презентации к уроку). Уроки биологии построены и на зрительном восприятии материала, использование возможностей мультимедийного оборудования облегчает подготовку к </w:t>
      </w:r>
      <w:proofErr w:type="spellStart"/>
      <w:proofErr w:type="gramStart"/>
      <w:r w:rsidRPr="002D388D">
        <w:rPr>
          <w:rFonts w:ascii="Times New Roman" w:hAnsi="Times New Roman" w:cs="Times New Roman"/>
          <w:sz w:val="24"/>
          <w:szCs w:val="24"/>
        </w:rPr>
        <w:t>уроку,где</w:t>
      </w:r>
      <w:proofErr w:type="spellEnd"/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используется наглядность.</w:t>
      </w:r>
    </w:p>
    <w:p w:rsidR="008A46DF" w:rsidRPr="002D388D" w:rsidRDefault="008A46DF" w:rsidP="00FE77C5">
      <w:pPr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FE77C5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E77C5" w:rsidRPr="002D388D" w:rsidRDefault="00FE77C5" w:rsidP="008A46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ab/>
      </w:r>
      <w:r w:rsidRPr="002D388D">
        <w:rPr>
          <w:rFonts w:ascii="Times New Roman" w:hAnsi="Times New Roman" w:cs="Times New Roman"/>
          <w:sz w:val="24"/>
          <w:szCs w:val="24"/>
        </w:rPr>
        <w:t xml:space="preserve">Естествознание (биология), являясь одним из общеобразовательных предметов в специальной (коррекционной) образовательной школе </w:t>
      </w:r>
      <w:r w:rsidRPr="002D388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D388D">
        <w:rPr>
          <w:rFonts w:ascii="Times New Roman" w:hAnsi="Times New Roman" w:cs="Times New Roman"/>
          <w:sz w:val="24"/>
          <w:szCs w:val="24"/>
        </w:rPr>
        <w:t xml:space="preserve"> вида, располагает большими коррекционно-образовательными, развивающими, воспитательными и практическими возможностями.</w:t>
      </w:r>
    </w:p>
    <w:p w:rsidR="00FE77C5" w:rsidRPr="002D388D" w:rsidRDefault="00FE77C5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 xml:space="preserve">Курс «Естествознания» (биологии) включает разделы: «Неживая природа» (6 класс), «Растения, грибы, бактерии» (7 класс), «Животные» (8 класс) и «Человек» (9 класс). </w:t>
      </w:r>
    </w:p>
    <w:p w:rsidR="00FE77C5" w:rsidRPr="002D388D" w:rsidRDefault="00FE77C5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По этим разделам предусматривается изучение элементарных сведений, доступных школьникам с нарушениями интеллектуального развития, о живой и неживой природе, об организме человека и охране его здоровья.</w:t>
      </w:r>
    </w:p>
    <w:p w:rsidR="008A46DF" w:rsidRPr="002D388D" w:rsidRDefault="008A46DF" w:rsidP="008A46DF">
      <w:pPr>
        <w:rPr>
          <w:rFonts w:ascii="Times New Roman" w:hAnsi="Times New Roman" w:cs="Times New Roman"/>
          <w:b/>
          <w:sz w:val="24"/>
          <w:szCs w:val="24"/>
        </w:rPr>
      </w:pPr>
    </w:p>
    <w:p w:rsidR="008A46DF" w:rsidRPr="002D388D" w:rsidRDefault="008A46DF" w:rsidP="008A46DF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8A46DF" w:rsidRPr="002D388D" w:rsidRDefault="008A46DF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 xml:space="preserve">Федеральный базисный учебный план для специальной (коррекционной) образовательной школе </w:t>
      </w:r>
      <w:r w:rsidRPr="002D388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D388D">
        <w:rPr>
          <w:rFonts w:ascii="Times New Roman" w:hAnsi="Times New Roman" w:cs="Times New Roman"/>
          <w:sz w:val="24"/>
          <w:szCs w:val="24"/>
        </w:rPr>
        <w:t xml:space="preserve"> вида отводит 66 учебных часов для обязательного изучения биологии в 6-9 классах из расчета 2 учебных часа в неделю.</w:t>
      </w:r>
      <w:r w:rsidRPr="002D38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6DF" w:rsidRPr="002D388D" w:rsidRDefault="008A46DF" w:rsidP="008A46D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6 класс</w:t>
      </w:r>
      <w:r w:rsidRPr="002D388D">
        <w:rPr>
          <w:rFonts w:ascii="Times New Roman" w:hAnsi="Times New Roman" w:cs="Times New Roman"/>
          <w:sz w:val="24"/>
          <w:szCs w:val="24"/>
        </w:rPr>
        <w:t xml:space="preserve"> – «Неживая природа» (66 ч), но в 2014/2015 учебном году (67ч) один час я отвожу на практическую работу «Обработка почвы на школьном учебно-опытном участке»</w:t>
      </w:r>
    </w:p>
    <w:p w:rsidR="008A46DF" w:rsidRPr="002D388D" w:rsidRDefault="008A46DF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это отражено в календарном тематическом планировании (64 ч.)</w:t>
      </w:r>
    </w:p>
    <w:p w:rsidR="008A46DF" w:rsidRPr="002D388D" w:rsidRDefault="008A46DF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Эту тему я взяла так как работа по уходу за растениями пригодятся учащимся в их жизни.</w:t>
      </w:r>
    </w:p>
    <w:p w:rsidR="008A46DF" w:rsidRPr="002D388D" w:rsidRDefault="008A46DF" w:rsidP="008A46D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7 класс</w:t>
      </w:r>
      <w:r w:rsidRPr="002D388D">
        <w:rPr>
          <w:rFonts w:ascii="Times New Roman" w:hAnsi="Times New Roman" w:cs="Times New Roman"/>
          <w:sz w:val="24"/>
          <w:szCs w:val="24"/>
        </w:rPr>
        <w:t xml:space="preserve"> – «Растения, грибы и бактерии» (66 ч), но в 2014/2015 учебном году (69ч) все три часа я отвожу на практическую работу «Весенняя обработка почвы» это отражено в календарном тематическом планировании (64 ч., 65ч., 66ч.)</w:t>
      </w:r>
    </w:p>
    <w:p w:rsidR="008A46DF" w:rsidRPr="002D388D" w:rsidRDefault="008A46DF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Эту тему я взяла так как работа перекопка, рыхление почвы, уход за растениями пригодятся учащимся в их жизни.                            </w:t>
      </w:r>
    </w:p>
    <w:p w:rsidR="008A46DF" w:rsidRPr="002D388D" w:rsidRDefault="008A46DF" w:rsidP="008A4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1</w:t>
      </w:r>
    </w:p>
    <w:p w:rsidR="00FE77C5" w:rsidRPr="002D388D" w:rsidRDefault="00FE77C5" w:rsidP="00FE77C5">
      <w:pPr>
        <w:rPr>
          <w:rFonts w:ascii="Times New Roman" w:hAnsi="Times New Roman" w:cs="Times New Roman"/>
          <w:sz w:val="24"/>
          <w:szCs w:val="24"/>
        </w:rPr>
      </w:pPr>
    </w:p>
    <w:p w:rsidR="008A46DF" w:rsidRPr="002D388D" w:rsidRDefault="008A46DF" w:rsidP="008A46D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  <w:r w:rsidRPr="002D388D">
        <w:rPr>
          <w:rFonts w:ascii="Times New Roman" w:hAnsi="Times New Roman" w:cs="Times New Roman"/>
          <w:sz w:val="24"/>
          <w:szCs w:val="24"/>
        </w:rPr>
        <w:t xml:space="preserve"> – «Животные» (66 ч), но в 2014/2015 учебном году (70ч) дополнительно один час я отвожу на тему «Домашняя свинья» это отражено в календарном тематическом планировании </w:t>
      </w:r>
    </w:p>
    <w:p w:rsidR="008A46DF" w:rsidRPr="002D388D" w:rsidRDefault="008A46DF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(64ч.); дополнительно один час я отвожу на тему «Домашняя лошадь» это отражено в календарном тематическом планировании (63ч.). </w:t>
      </w:r>
    </w:p>
    <w:p w:rsidR="008A46DF" w:rsidRPr="002D388D" w:rsidRDefault="008A46DF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Эти темы я взяла так как уход за животными пригодятся учащимся в их жизни.</w:t>
      </w:r>
    </w:p>
    <w:p w:rsidR="008A46DF" w:rsidRPr="002D388D" w:rsidRDefault="008A46DF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Дополнительно два час я отвожу на тему «Охрана птиц и млекопитающих» (66ч) и «Охрана диких и уход за домашними животными» (69ч) в календарном тематическом планировании.  Эти темы я взяла так как идёт экологическое воспитание учащихся и уход за домашними животными эти знания пригодятся им в их жизни.</w:t>
      </w:r>
    </w:p>
    <w:p w:rsidR="008A46DF" w:rsidRPr="002D388D" w:rsidRDefault="008A46DF" w:rsidP="008A46D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9 класс</w:t>
      </w:r>
      <w:r w:rsidRPr="002D388D">
        <w:rPr>
          <w:rFonts w:ascii="Times New Roman" w:hAnsi="Times New Roman" w:cs="Times New Roman"/>
          <w:sz w:val="24"/>
          <w:szCs w:val="24"/>
        </w:rPr>
        <w:t xml:space="preserve"> – «Человек» (66 ч), но в 2014/2015 учебном году и в 9А (70ч) и в 9В (67ч) в календарном тематическом планировании, поэтому я запланировала в</w:t>
      </w:r>
    </w:p>
    <w:p w:rsidR="008A46DF" w:rsidRPr="002D388D" w:rsidRDefault="008A46DF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9А классе дополнительно один час тема «Нервная система» (56ч) и дополнительно три часа тема </w:t>
      </w:r>
    </w:p>
    <w:p w:rsidR="008A46DF" w:rsidRPr="002D388D" w:rsidRDefault="008A46DF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«Органы чувств» (59ч., 61ч., 63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ч)  это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отражено в календарном тематическом планировании;</w:t>
      </w:r>
    </w:p>
    <w:p w:rsidR="008A46DF" w:rsidRPr="002D388D" w:rsidRDefault="008A46DF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9В классе дополнительно один час тема «Органы чувств» (63ч.) </w:t>
      </w:r>
    </w:p>
    <w:p w:rsidR="008A46DF" w:rsidRPr="002D388D" w:rsidRDefault="008A46DF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Эти темы я взяла так как они помогут ученикам более бережно относится к своему здоровью.</w:t>
      </w:r>
    </w:p>
    <w:p w:rsidR="003D2E71" w:rsidRPr="002D388D" w:rsidRDefault="003D2E71" w:rsidP="00FE77C5">
      <w:pPr>
        <w:rPr>
          <w:rFonts w:ascii="Times New Roman" w:hAnsi="Times New Roman" w:cs="Times New Roman"/>
          <w:b/>
          <w:sz w:val="24"/>
          <w:szCs w:val="24"/>
        </w:rPr>
      </w:pPr>
    </w:p>
    <w:p w:rsidR="00FE77C5" w:rsidRPr="002D388D" w:rsidRDefault="00FE77C5" w:rsidP="00FE77C5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</w:p>
    <w:p w:rsidR="00FE77C5" w:rsidRPr="002D388D" w:rsidRDefault="00FE77C5" w:rsidP="00FE77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88D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включает следующие разделы: содержание курса, перечень учебно- методического обеспечения, учебно-тематический план,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 xml:space="preserve"> связи, средства обучения, развернуто-тематическое планирование.</w:t>
      </w:r>
    </w:p>
    <w:p w:rsidR="003D2E71" w:rsidRPr="002D388D" w:rsidRDefault="00FE77C5" w:rsidP="003D2E71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  <w:r w:rsidR="003D2E71" w:rsidRPr="002D388D">
        <w:rPr>
          <w:rFonts w:ascii="Times New Roman" w:hAnsi="Times New Roman" w:cs="Times New Roman"/>
          <w:sz w:val="24"/>
          <w:szCs w:val="24"/>
        </w:rPr>
        <w:t>.</w:t>
      </w: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Основными задачами преподавания биологии являются:</w:t>
      </w:r>
    </w:p>
    <w:p w:rsidR="00FE77C5" w:rsidRPr="002D388D" w:rsidRDefault="003D2E71" w:rsidP="003D2E7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D388D">
        <w:rPr>
          <w:rFonts w:ascii="Times New Roman" w:hAnsi="Times New Roman" w:cs="Times New Roman"/>
          <w:sz w:val="24"/>
          <w:szCs w:val="24"/>
        </w:rPr>
        <w:t>1)</w:t>
      </w:r>
      <w:r w:rsidR="00FE77C5" w:rsidRPr="002D388D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="00FE77C5" w:rsidRPr="002D388D">
        <w:rPr>
          <w:rFonts w:ascii="Times New Roman" w:hAnsi="Times New Roman" w:cs="Times New Roman"/>
          <w:sz w:val="24"/>
          <w:szCs w:val="24"/>
        </w:rPr>
        <w:t xml:space="preserve"> учащимся знаний об основных компонентах неживой природы (воде, воздухе, полезных ископаемых, почве), а также общие сведения о строении и жизни растений, животных, организме человека и его здоровье;</w:t>
      </w:r>
    </w:p>
    <w:p w:rsidR="00FE77C5" w:rsidRPr="002D388D" w:rsidRDefault="00FE77C5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</w:t>
      </w:r>
      <w:r w:rsidR="003D2E71"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sz w:val="24"/>
          <w:szCs w:val="24"/>
        </w:rPr>
        <w:t>2) формирование правильного понимания таких природных явлений, как дождь, снег, ветер, туман, смена времен года и др., а также их роль в живой и неживой природе;</w:t>
      </w:r>
    </w:p>
    <w:p w:rsidR="00FE77C5" w:rsidRPr="002D388D" w:rsidRDefault="00FE77C5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3) 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бережное отношение к природе;</w:t>
      </w:r>
    </w:p>
    <w:p w:rsidR="00FE77C5" w:rsidRPr="002D388D" w:rsidRDefault="00FE77C5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 xml:space="preserve">4) 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 </w:t>
      </w:r>
    </w:p>
    <w:p w:rsidR="00FE77C5" w:rsidRPr="002D388D" w:rsidRDefault="00FE77C5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5) привитие навыков, способствующих сохранению и укреплению здоровья человека.</w:t>
      </w:r>
    </w:p>
    <w:p w:rsidR="003D2E71" w:rsidRPr="002D388D" w:rsidRDefault="00FE77C5" w:rsidP="008A4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C5" w:rsidRPr="002D388D" w:rsidRDefault="00FE77C5" w:rsidP="003D2E7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Рабочая программа – индивидуальный инструмент педагога, в котором он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 Учитель может внести коррективы во все структурные элементы программы с учетом особенностей учащихся конкретного класса.</w:t>
      </w:r>
    </w:p>
    <w:p w:rsidR="003D2E71" w:rsidRPr="002D388D" w:rsidRDefault="003D2E71" w:rsidP="003D2E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88D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2D388D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деятельности.</w:t>
      </w:r>
    </w:p>
    <w:p w:rsidR="003D2E71" w:rsidRPr="002D388D" w:rsidRDefault="003D2E71" w:rsidP="003D2E71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 xml:space="preserve">Преподавание биологии в специальной (коррекционной) школе </w:t>
      </w:r>
      <w:r w:rsidRPr="002D388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D388D">
        <w:rPr>
          <w:rFonts w:ascii="Times New Roman" w:hAnsi="Times New Roman" w:cs="Times New Roman"/>
          <w:sz w:val="24"/>
          <w:szCs w:val="24"/>
        </w:rPr>
        <w:t xml:space="preserve"> вида направлено на коррекцию недостатков интеллектуального развития учащихся:</w:t>
      </w:r>
    </w:p>
    <w:p w:rsidR="003D2E71" w:rsidRPr="002D388D" w:rsidRDefault="003D2E71" w:rsidP="003D2E7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окружающего мира, умения находить существенные признаки, устанавливать сходство и различие между предметами как живой так 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и  неживой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3D2E71" w:rsidRPr="002D388D" w:rsidRDefault="003D2E71" w:rsidP="003D2E71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В процессе знакомства с живой и неживой природой необходимо развивать у учащихся наблюдательность,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нее.</w:t>
      </w:r>
    </w:p>
    <w:p w:rsidR="003D2E71" w:rsidRPr="002D388D" w:rsidRDefault="003D2E71" w:rsidP="003D2E71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 xml:space="preserve">Примерная программа предусматривает формирование у учащихся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приоритетным для учебного предмета «Биология» являются:</w:t>
      </w:r>
    </w:p>
    <w:p w:rsidR="003D2E71" w:rsidRPr="002D388D" w:rsidRDefault="003D2E71" w:rsidP="003D2E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2</w:t>
      </w: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D388D">
        <w:rPr>
          <w:rFonts w:ascii="Times New Roman" w:hAnsi="Times New Roman" w:cs="Times New Roman"/>
          <w:i/>
          <w:sz w:val="24"/>
          <w:szCs w:val="24"/>
        </w:rPr>
        <w:t xml:space="preserve">Приемы элементарной исследовательской деятельности. </w:t>
      </w: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Выдвижение гипотезы на основе житейских представлений или изученных закономерностей; выбор условий проведения наблюдения или опыта, при которых меняется лишь одна величина, а все остальные остаются постоянными; использование приборов при выполнении лабораторных работ; выполнение правил безопасности при проведении лабораторных и практических работ.</w:t>
      </w: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i/>
          <w:sz w:val="24"/>
          <w:szCs w:val="24"/>
        </w:rPr>
        <w:t xml:space="preserve">Способы работы с естественнонаучной информацией.  </w:t>
      </w: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Работа с текстами естественнонаучного характера (пересказ; выделение в тексте терминов, описаний наблюдений и опытов; заполнение предложенных таблиц).</w:t>
      </w: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i/>
          <w:sz w:val="24"/>
          <w:szCs w:val="24"/>
        </w:rPr>
        <w:t xml:space="preserve">Коммуникативные умения. </w:t>
      </w: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Подготовка кратких сообщений с использованием естественнонаучной лексики и иллюстративного материала; корректное ведение учебного диалога при работе в малой группе сотрудничества.</w:t>
      </w: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i/>
          <w:sz w:val="24"/>
          <w:szCs w:val="24"/>
        </w:rPr>
        <w:t xml:space="preserve">Способы самоорганизации учебной деятельности. </w:t>
      </w:r>
      <w:r w:rsidRPr="002D38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Оценка собственного вклада в деятельность группы сотрудничества, самооценка уровня личных учебных достижений по предложенному образцу.</w:t>
      </w:r>
    </w:p>
    <w:p w:rsidR="00BC206D" w:rsidRPr="002D388D" w:rsidRDefault="00BC206D" w:rsidP="003D2E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3D2E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Приоритетные направления в преподавании предмета.</w:t>
      </w:r>
    </w:p>
    <w:p w:rsidR="00BC206D" w:rsidRPr="002D388D" w:rsidRDefault="00BC206D" w:rsidP="003D2E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В качестве приоритетных направлений в преподавании природоведения выделяются следующие</w:t>
      </w:r>
      <w:r w:rsidRPr="002D388D">
        <w:rPr>
          <w:rFonts w:ascii="Times New Roman" w:hAnsi="Times New Roman" w:cs="Times New Roman"/>
          <w:b/>
          <w:sz w:val="24"/>
          <w:szCs w:val="24"/>
        </w:rPr>
        <w:t>:</w:t>
      </w:r>
    </w:p>
    <w:p w:rsidR="00FE77C5" w:rsidRPr="002D388D" w:rsidRDefault="00FE77C5" w:rsidP="003D2E7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Развитие способностей учеников, относящихся к их взаимодействию с миром природы;</w:t>
      </w: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развивать способность чувствовать их красоту и значимость для жизни человека; организация практической деятельности по изучению природы. </w:t>
      </w:r>
    </w:p>
    <w:p w:rsidR="00FE77C5" w:rsidRPr="002D388D" w:rsidRDefault="00FE77C5" w:rsidP="003D2E7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Формирование основ ценностного отношения к природе (оценка доступными способами экологических параметров окружающей среды, осознание необходимости бережного использования и защиты объектов природы, стремление внести посильный вклад в решение местных экологических проблем).</w:t>
      </w:r>
    </w:p>
    <w:p w:rsidR="00FE77C5" w:rsidRPr="002D388D" w:rsidRDefault="00FE77C5" w:rsidP="003D2E7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Учет региональных особенностей в содержании предмета (включение местных природных объектов в учебный процесс в рамках практикумов в окружающей среде, знание наиболее распространенных растений и животных своей местности, освоение норм здорового образа жизни с учетом местных условий, изучение правил безопасного поведения в местной окружающей среде).</w:t>
      </w:r>
    </w:p>
    <w:p w:rsidR="00FE77C5" w:rsidRPr="002D388D" w:rsidRDefault="00FE77C5" w:rsidP="003D2E7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Формирование коммуникативных умений (широкое использование групповой работы школьников, толерантность к чужому мнению, организация совместной продуктивной деятельности).</w:t>
      </w:r>
    </w:p>
    <w:p w:rsidR="00FE77C5" w:rsidRPr="002D388D" w:rsidRDefault="00FE77C5" w:rsidP="003D2E7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Усиление в преподавании биологии роли развивающих, дифференцированных, личностно ориентированных, проблемно-поисковых групповых педагогических технологий.</w:t>
      </w:r>
    </w:p>
    <w:p w:rsidR="003D2E71" w:rsidRPr="002D388D" w:rsidRDefault="003D2E71" w:rsidP="003D2E7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выпускников.</w:t>
      </w:r>
    </w:p>
    <w:p w:rsidR="003D2E71" w:rsidRPr="002D388D" w:rsidRDefault="003D2E71" w:rsidP="003D2E7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88D">
        <w:rPr>
          <w:rFonts w:ascii="Times New Roman" w:hAnsi="Times New Roman" w:cs="Times New Roman"/>
          <w:b/>
          <w:sz w:val="24"/>
          <w:szCs w:val="24"/>
          <w:u w:val="single"/>
        </w:rPr>
        <w:t>6 класс. «Неживая природа»</w:t>
      </w:r>
    </w:p>
    <w:p w:rsidR="003D2E71" w:rsidRPr="002D388D" w:rsidRDefault="00FE77C5" w:rsidP="003D2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ab/>
      </w: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E77C5" w:rsidRPr="002D388D" w:rsidRDefault="00FE77C5" w:rsidP="003D2E7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Отличительные признаки твердых тел, жидкостей и газов.</w:t>
      </w:r>
    </w:p>
    <w:p w:rsidR="00BC206D" w:rsidRPr="002D388D" w:rsidRDefault="00BC206D" w:rsidP="00BC206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BC206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Характерные признаки полезных ископаемых, песчаной и глинистой почвы.</w:t>
      </w:r>
    </w:p>
    <w:p w:rsidR="00BC206D" w:rsidRPr="002D388D" w:rsidRDefault="00BC206D" w:rsidP="00BC206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BC206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Некоторые свойства твердых, жидких и газообразных тел на примере воды, воздуха, металлов.</w:t>
      </w:r>
    </w:p>
    <w:p w:rsidR="00BC206D" w:rsidRPr="002D388D" w:rsidRDefault="00BC206D" w:rsidP="00BC206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BC206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Расширение при нагревании и сжатие при охлаждении, способность к проведению тепла.</w:t>
      </w:r>
    </w:p>
    <w:p w:rsidR="00BC206D" w:rsidRPr="002D388D" w:rsidRDefault="00BC206D" w:rsidP="00BC206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BC206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Текучесть воды и движение воздуха.</w:t>
      </w:r>
    </w:p>
    <w:p w:rsidR="00BC206D" w:rsidRPr="002D388D" w:rsidRDefault="00BC206D" w:rsidP="00BC206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3D2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E77C5" w:rsidRPr="002D388D" w:rsidRDefault="00FE77C5" w:rsidP="00FE77C5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Обращаться с простым лабораторным оборудованием</w:t>
      </w:r>
    </w:p>
    <w:p w:rsidR="00FE77C5" w:rsidRPr="002D388D" w:rsidRDefault="00FE77C5" w:rsidP="00FE77C5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Определять температуру воды и воздуха</w:t>
      </w:r>
    </w:p>
    <w:p w:rsidR="00FE77C5" w:rsidRPr="002D388D" w:rsidRDefault="00FE77C5" w:rsidP="00FE77C5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Проводить несложную обработку почвы на пришкольном участке.</w:t>
      </w:r>
    </w:p>
    <w:p w:rsidR="00A22157" w:rsidRPr="002D388D" w:rsidRDefault="00BC206D" w:rsidP="00A22157">
      <w:pPr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3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 xml:space="preserve">7 класс. «Растения, грибы и бактерии» </w:t>
      </w:r>
    </w:p>
    <w:p w:rsidR="00A22157" w:rsidRPr="002D388D" w:rsidRDefault="00A22157" w:rsidP="00A2215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E77C5" w:rsidRPr="002D388D" w:rsidRDefault="00FE77C5" w:rsidP="00A22157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Название некоторых бактерий, грибов, а также растений из их основных групп: мхов, папоротников, голосеменных и цветковых.</w:t>
      </w:r>
    </w:p>
    <w:p w:rsidR="00FE77C5" w:rsidRPr="002D388D" w:rsidRDefault="00FE77C5" w:rsidP="00A22157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Строение и общие биологические особенности цветковых растений; разницу цветков и соцветий.</w:t>
      </w:r>
    </w:p>
    <w:p w:rsidR="00FE77C5" w:rsidRPr="002D388D" w:rsidRDefault="00FE77C5" w:rsidP="00A22157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Некоторые биологические особенности, а также приемы возделывания наиболее распространенных сельскохозяйственных растений, особенно местных.</w:t>
      </w:r>
    </w:p>
    <w:p w:rsidR="00FE77C5" w:rsidRPr="002D388D" w:rsidRDefault="00FE77C5" w:rsidP="00A22157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Разницу ядовитых и съедобных грибов; знать вред бактерий и способы предохранения от заражения ими.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E77C5" w:rsidRPr="002D388D" w:rsidRDefault="00FE77C5" w:rsidP="00A2215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Отличать цветковые растения от других групп (мхов, папоротников, голосеменных).</w:t>
      </w:r>
    </w:p>
    <w:p w:rsidR="00FE77C5" w:rsidRPr="002D388D" w:rsidRDefault="00FE77C5" w:rsidP="00A2215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Приводить примеры растений некоторых групп (бобовых, розоцветных, сложноцветных).</w:t>
      </w:r>
    </w:p>
    <w:p w:rsidR="00FE77C5" w:rsidRPr="002D388D" w:rsidRDefault="00FE77C5" w:rsidP="00A2215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Различать органы у цветкового растения (цветок, лист, стебель, корень).</w:t>
      </w:r>
    </w:p>
    <w:p w:rsidR="00FE77C5" w:rsidRPr="002D388D" w:rsidRDefault="00FE77C5" w:rsidP="00A2215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растений.</w:t>
      </w:r>
    </w:p>
    <w:p w:rsidR="00FE77C5" w:rsidRPr="002D388D" w:rsidRDefault="00FE77C5" w:rsidP="00A2215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Выращивать некоторые цветочно-декоративные растения (в саду дома).</w:t>
      </w:r>
    </w:p>
    <w:p w:rsidR="00FE77C5" w:rsidRPr="002D388D" w:rsidRDefault="00FE77C5" w:rsidP="00A2215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Различать грибы и растения.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</w:t>
      </w:r>
      <w:r w:rsidRPr="002D388D">
        <w:rPr>
          <w:rFonts w:ascii="Times New Roman" w:hAnsi="Times New Roman" w:cs="Times New Roman"/>
          <w:b/>
          <w:sz w:val="24"/>
          <w:szCs w:val="24"/>
        </w:rPr>
        <w:t>8 класс. «Животные»</w:t>
      </w:r>
    </w:p>
    <w:p w:rsidR="00A22157" w:rsidRPr="002D388D" w:rsidRDefault="00A22157" w:rsidP="00A2215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E77C5" w:rsidRPr="002D388D" w:rsidRDefault="00FE77C5" w:rsidP="00A2215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Основные отличия животных от растений.</w:t>
      </w:r>
    </w:p>
    <w:p w:rsidR="00FE77C5" w:rsidRPr="002D388D" w:rsidRDefault="00FE77C5" w:rsidP="00A2215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Признаки сходства и различия между изученными группами животных.</w:t>
      </w:r>
    </w:p>
    <w:p w:rsidR="00FE77C5" w:rsidRPr="002D388D" w:rsidRDefault="00FE77C5" w:rsidP="00A2215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Общие признаки, характерные для каждой из этих групп животных.</w:t>
      </w:r>
    </w:p>
    <w:p w:rsidR="00FE77C5" w:rsidRPr="002D388D" w:rsidRDefault="00FE77C5" w:rsidP="00A2215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Места обитания, образ жизни и поведение тех животных, которые знакомы учащимся.</w:t>
      </w:r>
    </w:p>
    <w:p w:rsidR="00FE77C5" w:rsidRPr="002D388D" w:rsidRDefault="00FE77C5" w:rsidP="00A2215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человека.</w:t>
      </w:r>
    </w:p>
    <w:p w:rsidR="00FE77C5" w:rsidRPr="002D388D" w:rsidRDefault="00FE77C5" w:rsidP="00A2215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Основные требования ухода за домашними и некоторыми сельскохозяйственными животными (известными учащимся).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Узнавать изученных животных (в иллюстрациях, кинофрагментах, чучелах, живых объектах).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Кратко рассказывать об основных чертах строения и образа жизни изученных животных.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Устанавливать взаимосвязи между животными и их средой обитания: приспособления к ней, особенности строения организма и поведения животных.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Проводить несложный уход за некоторыми сельскохозяйственными животными или домашними животными, имеющимися у детей дома.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Рассказывать о своих питомцах (их породах, поведении и повадках).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b/>
          <w:sz w:val="24"/>
          <w:szCs w:val="24"/>
        </w:rPr>
        <w:t>9 класс. «Человек»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E77C5" w:rsidRPr="002D388D" w:rsidRDefault="00FE77C5" w:rsidP="00A2215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Названия, строение и расположение основных органов организма человека.</w:t>
      </w:r>
    </w:p>
    <w:p w:rsidR="00FE77C5" w:rsidRPr="002D388D" w:rsidRDefault="00FE77C5" w:rsidP="00A2215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Элементарное представление о функциях основных органов и их систем.</w:t>
      </w:r>
    </w:p>
    <w:p w:rsidR="00FE77C5" w:rsidRPr="002D388D" w:rsidRDefault="00FE77C5" w:rsidP="00A2215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Влияние физических нагрузок на организм.</w:t>
      </w:r>
    </w:p>
    <w:p w:rsidR="00FE77C5" w:rsidRPr="002D388D" w:rsidRDefault="00FE77C5" w:rsidP="00A2215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Вредное влияние курения и алкогольных напитков на организм</w:t>
      </w:r>
    </w:p>
    <w:p w:rsidR="00FE77C5" w:rsidRPr="002D388D" w:rsidRDefault="00FE77C5" w:rsidP="00A2215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Основные санитарно-гигиенические правила.</w:t>
      </w:r>
    </w:p>
    <w:p w:rsidR="00FE77C5" w:rsidRPr="002D388D" w:rsidRDefault="00FE77C5" w:rsidP="00A221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Pr="002D38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E77C5" w:rsidRPr="002D388D" w:rsidRDefault="00FE77C5" w:rsidP="00A2215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здоровья.</w:t>
      </w:r>
    </w:p>
    <w:p w:rsidR="00FE77C5" w:rsidRPr="002D388D" w:rsidRDefault="00FE77C5" w:rsidP="00A2215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Соблюдать санитарно-гигиенические правила.</w:t>
      </w:r>
    </w:p>
    <w:p w:rsidR="00A22157" w:rsidRPr="002D388D" w:rsidRDefault="00A22157" w:rsidP="00A22157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A22157" w:rsidRPr="002D388D" w:rsidRDefault="00A22157" w:rsidP="00A22157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A22157" w:rsidRPr="002D388D" w:rsidRDefault="00A22157" w:rsidP="00A22157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4</w:t>
      </w:r>
    </w:p>
    <w:p w:rsidR="00FE77C5" w:rsidRPr="002D388D" w:rsidRDefault="00FE77C5" w:rsidP="00FE77C5">
      <w:pPr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FE77C5">
      <w:pPr>
        <w:rPr>
          <w:rFonts w:ascii="Times New Roman" w:hAnsi="Times New Roman" w:cs="Times New Roman"/>
          <w:sz w:val="24"/>
          <w:szCs w:val="24"/>
        </w:rPr>
      </w:pP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 xml:space="preserve">ОЦЕНКА УСТНЫХ ОТВЕТОВ 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При оценке устных ответов принимается во внимание: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 xml:space="preserve">а) правильность ответа по содержанию, свидетельствующая об осознанности усвоения изученного материала; 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б) полнота ответа;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в) умение практически применять свои знания;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г) последовательность изложения и речевое оформление ответа.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Оценка «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5»  ставится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же исправляет.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Оценка «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4»  ставится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, если ученик дает ответ, в целом 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соответствующей оценке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исправляет с помощью учителя.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Оценка «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3»  ставится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>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 xml:space="preserve">Оценка «2» ставится, если ученик обнаруживает незнание большей или наиболее существенной части изученного материала; допускает ошибки в формулировании правил, искажает их смысл; в работе с текстом делает грубые ошибки, не использует помощь учителя. 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>Оценка «</w:t>
      </w:r>
      <w:proofErr w:type="gramStart"/>
      <w:r w:rsidRPr="002D388D">
        <w:rPr>
          <w:rFonts w:ascii="Times New Roman" w:hAnsi="Times New Roman" w:cs="Times New Roman"/>
          <w:sz w:val="24"/>
          <w:szCs w:val="24"/>
        </w:rPr>
        <w:t>1»  за</w:t>
      </w:r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 устные ответы не ставится.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24550C" w:rsidP="00FE77C5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C5" w:rsidRPr="002D388D" w:rsidRDefault="00FE77C5" w:rsidP="00FE77C5">
      <w:pPr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FE77C5">
      <w:pPr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FE77C5">
      <w:pPr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FE77C5">
      <w:pPr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FE77C5">
      <w:pPr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FE77C5">
      <w:pPr>
        <w:rPr>
          <w:rFonts w:ascii="Times New Roman" w:hAnsi="Times New Roman" w:cs="Times New Roman"/>
          <w:sz w:val="24"/>
          <w:szCs w:val="24"/>
        </w:rPr>
      </w:pPr>
    </w:p>
    <w:p w:rsidR="00FE77C5" w:rsidRPr="002D388D" w:rsidRDefault="00FE77C5" w:rsidP="00FE77C5">
      <w:pPr>
        <w:rPr>
          <w:rFonts w:ascii="Times New Roman" w:hAnsi="Times New Roman" w:cs="Times New Roman"/>
          <w:sz w:val="24"/>
          <w:szCs w:val="24"/>
        </w:rPr>
      </w:pP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Средства обучения.</w:t>
      </w: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1. Печатные пособия.</w:t>
      </w: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Таблицы и плакаты.</w:t>
      </w: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55"/>
        <w:gridCol w:w="5763"/>
        <w:gridCol w:w="1337"/>
      </w:tblGrid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Наименование средств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                                                                     Содержание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      Классы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Комплект таблиц по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ботанике.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1.Однолетние овощные культуры.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2. Развитие побега из почки.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3. Лишайники.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4.Строение растительной клетки.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5. Плесневые грибы. Дрожжи.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6. Многоклеточные зеленые водоросли.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7. Хвощ и плаун.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8. Грибы паразиты.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9. Шляпочные грибы.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10. Бактерии.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11. Декоративные растения.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12. Размножение комнатных растений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13. Зеленый мох кукушкин лен.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14. корнеплодные культуры.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15. Папоротник щитовник мужской.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16. Зерновые культуры.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17 Мох сфагнум.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18. Сорные растения.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19. Гидра.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20.Одноклеточная зеленая водоросль хламидомонада.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21. Развитие </w:t>
            </w:r>
            <w:proofErr w:type="spellStart"/>
            <w:r w:rsidRPr="002D388D">
              <w:rPr>
                <w:sz w:val="24"/>
                <w:szCs w:val="24"/>
              </w:rPr>
              <w:t>расши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22. Горох посевной.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23. Простые и сложные листья.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24. Растительная клетка.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25. Тип корневых систем.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7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Комплект таблиц по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зоологии.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1. Класс черви.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2. Класс </w:t>
            </w:r>
            <w:proofErr w:type="spellStart"/>
            <w:r w:rsidRPr="002D388D">
              <w:rPr>
                <w:sz w:val="24"/>
                <w:szCs w:val="24"/>
              </w:rPr>
              <w:t>пресмыкающие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3. Класс рыбы.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4. Класс земноводные.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5. Класс млекопитающие.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6. Внутреннее строение собаки.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7. Скелет собаки.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8. Породы крупного рогатого скота.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10. Породы кур.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11. Породы кроликов.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12. Редкие и исчезающие виды млекопитающих 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13. Схема развития животного мира.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14. Строение головного </w:t>
            </w:r>
            <w:proofErr w:type="gramStart"/>
            <w:r w:rsidRPr="002D388D">
              <w:rPr>
                <w:sz w:val="24"/>
                <w:szCs w:val="24"/>
              </w:rPr>
              <w:t>мозга .</w:t>
            </w:r>
            <w:proofErr w:type="gramEnd"/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15. Речной рак.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16. Насекомоядные.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8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Комплект таблиц по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анатомии.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1. Головной мозг.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2. Спинной мозг.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3. Соматическая нервная система.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4. Автономная нервная система.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5. Ткани.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6. Сердце.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7. Значение тренировки сердца.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8. Схема кровообращения.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9.. Кожа.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10.. Зрительный анализатор.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11. Слуховой анализатор.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12. Обаятельный и вкусовой анализаторы.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13. Внутренние органы.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14. Скелет мышц.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15. Клетка.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16. Органы пищеварения.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17. Положение плода.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9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</w:tbl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Рисунки и фотографии.</w:t>
      </w: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Изображающие явления природы.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С изображением животных различных групп.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С изображением водных животных.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С изображением организмов, живущих в почве. 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С изображением растений и животных различных природных зон. 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Иллюстрирующие последствия воздействия человека на живую природу.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Иллюстрирующие загрязнение окружающей среды и его последствия.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С изображением редких и исчезающих видов растений и животных.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С изображением пустынь.</w:t>
      </w:r>
      <w:bookmarkStart w:id="0" w:name="_GoBack"/>
      <w:bookmarkEnd w:id="0"/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Портреты.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К.Линнея</w:t>
      </w:r>
      <w:proofErr w:type="spellEnd"/>
      <w:proofErr w:type="gramStart"/>
      <w:r w:rsidRPr="002D388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proofErr w:type="gramEnd"/>
      <w:r w:rsidRPr="002D3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88D">
        <w:rPr>
          <w:rFonts w:ascii="Times New Roman" w:hAnsi="Times New Roman" w:cs="Times New Roman"/>
          <w:sz w:val="24"/>
          <w:szCs w:val="24"/>
        </w:rPr>
        <w:t>Н.М.Пржевальского</w:t>
      </w:r>
      <w:proofErr w:type="spellEnd"/>
      <w:r w:rsidRPr="002D388D">
        <w:rPr>
          <w:rFonts w:ascii="Times New Roman" w:hAnsi="Times New Roman" w:cs="Times New Roman"/>
          <w:sz w:val="24"/>
          <w:szCs w:val="24"/>
        </w:rPr>
        <w:t>.</w:t>
      </w: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2. Информационно – коммуникационные средства.</w:t>
      </w: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ресурсы:</w:t>
      </w:r>
    </w:p>
    <w:p w:rsidR="0024550C" w:rsidRPr="002D388D" w:rsidRDefault="002D388D" w:rsidP="0024550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550C" w:rsidRPr="002D388D">
        <w:rPr>
          <w:rFonts w:ascii="Times New Roman" w:hAnsi="Times New Roman" w:cs="Times New Roman"/>
          <w:sz w:val="24"/>
          <w:szCs w:val="24"/>
        </w:rPr>
        <w:t xml:space="preserve"> – Сеть творческих учителей.</w:t>
      </w:r>
    </w:p>
    <w:p w:rsidR="0024550C" w:rsidRPr="002D388D" w:rsidRDefault="002D388D" w:rsidP="0024550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</w:rPr>
          <w:t>/1</w:t>
        </w:r>
        <w:proofErr w:type="spellStart"/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550C" w:rsidRPr="002D38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550C" w:rsidRPr="002D388D">
        <w:rPr>
          <w:rFonts w:ascii="Times New Roman" w:hAnsi="Times New Roman" w:cs="Times New Roman"/>
          <w:sz w:val="24"/>
          <w:szCs w:val="24"/>
        </w:rPr>
        <w:t xml:space="preserve"> - Газета «Первое сентября».</w:t>
      </w: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3. Технические средства обучения.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 проекционный, принтер.</w:t>
      </w: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2D388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D388D">
        <w:rPr>
          <w:rFonts w:ascii="Times New Roman" w:hAnsi="Times New Roman" w:cs="Times New Roman"/>
          <w:b/>
          <w:sz w:val="24"/>
          <w:szCs w:val="24"/>
        </w:rPr>
        <w:t xml:space="preserve"> – практическое оборудование.</w:t>
      </w: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Приборы, приспособления.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>Комплект посуды и принадлежностей для проведения демонстрационных и практических работ: штативы с пробирками, колбы, мерный цилиндр, фильтровальная бумага, химические стаканы, спиртовки, стеклянные палочки, спички, лабораторные штативы, лучины, воронки, весы, индикаторы, микроскоп, пипетка, иглы для препарирования, предметное и покровное стекло, линейка, термометр, часы, лупа.</w:t>
      </w: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Реактивы и материалы.</w:t>
      </w:r>
    </w:p>
    <w:p w:rsidR="0024550C" w:rsidRPr="002D388D" w:rsidRDefault="0024550C" w:rsidP="0024550C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Кислород, углекислый газ, перманганат калия, настойка йода, магнит, железо, сера. </w:t>
      </w:r>
    </w:p>
    <w:p w:rsidR="0024550C" w:rsidRPr="002D388D" w:rsidRDefault="0024550C" w:rsidP="0024550C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 xml:space="preserve">5. Натуральные объекты.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03"/>
        <w:gridCol w:w="6149"/>
        <w:gridCol w:w="693"/>
      </w:tblGrid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Набор муляжей.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1. Съедобные грибы.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2. Ядовитые грибы.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7кл.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Набор муляжей.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Сахарная свекла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7кл.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Голосеменные растения.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7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Древесные породы.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7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Гербарий.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Овощные, плодово-ягодные, зерновые, бобовые, </w:t>
            </w:r>
          </w:p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технические, сеянные травы.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7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Вредители леса.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8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Вредители полей.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8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Насекомые и их естественные враги.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8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Представители отряда насекомых.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8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Представители отряда жесткокрылых. Пчела медоносная.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8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Влажный </w:t>
            </w:r>
            <w:proofErr w:type="spellStart"/>
            <w:r w:rsidRPr="002D388D">
              <w:rPr>
                <w:sz w:val="24"/>
                <w:szCs w:val="24"/>
              </w:rPr>
              <w:t>зоопрепарат</w:t>
            </w:r>
            <w:proofErr w:type="spellEnd"/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Развитие курицы.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8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Влажный </w:t>
            </w:r>
            <w:proofErr w:type="spellStart"/>
            <w:r w:rsidRPr="002D388D">
              <w:rPr>
                <w:sz w:val="24"/>
                <w:szCs w:val="24"/>
              </w:rPr>
              <w:t>зоопрепарат</w:t>
            </w:r>
            <w:proofErr w:type="spellEnd"/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Гадюка.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8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Влажный </w:t>
            </w:r>
            <w:proofErr w:type="spellStart"/>
            <w:r w:rsidRPr="002D388D">
              <w:rPr>
                <w:sz w:val="24"/>
                <w:szCs w:val="24"/>
              </w:rPr>
              <w:t>зоопрепарат</w:t>
            </w:r>
            <w:proofErr w:type="spellEnd"/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Речной окунь.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8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Модель.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Куриное яйцо.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8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Пластмассы.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Шерсть.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Стекло и изделия из стекла.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Алюминий.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Каучук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Лен и продукты его переработки.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Шелк искусственный.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Основные виды промышленного сырья.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Образцы металлов.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Известняки.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  <w:tr w:rsidR="0024550C" w:rsidRPr="002D388D" w:rsidTr="00113926"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Коллекция.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Гранит и его составные части.</w:t>
            </w:r>
          </w:p>
        </w:tc>
        <w:tc>
          <w:tcPr>
            <w:tcW w:w="0" w:type="auto"/>
          </w:tcPr>
          <w:p w:rsidR="0024550C" w:rsidRPr="002D388D" w:rsidRDefault="0024550C" w:rsidP="0024550C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6 </w:t>
            </w:r>
            <w:proofErr w:type="spellStart"/>
            <w:r w:rsidRPr="002D388D">
              <w:rPr>
                <w:sz w:val="24"/>
                <w:szCs w:val="24"/>
              </w:rPr>
              <w:t>кл</w:t>
            </w:r>
            <w:proofErr w:type="spellEnd"/>
            <w:r w:rsidRPr="002D388D">
              <w:rPr>
                <w:sz w:val="24"/>
                <w:szCs w:val="24"/>
              </w:rPr>
              <w:t>.</w:t>
            </w:r>
          </w:p>
        </w:tc>
      </w:tr>
    </w:tbl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88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D38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2D388D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  <w:proofErr w:type="gramEnd"/>
    </w:p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88D">
        <w:rPr>
          <w:rFonts w:ascii="Times New Roman" w:hAnsi="Times New Roman" w:cs="Times New Roman"/>
          <w:b/>
          <w:sz w:val="24"/>
          <w:szCs w:val="24"/>
        </w:rPr>
        <w:t>НЕЖИВАЯ  ПРИРОДА</w:t>
      </w:r>
      <w:proofErr w:type="gramEnd"/>
    </w:p>
    <w:p w:rsidR="00113926" w:rsidRPr="002D388D" w:rsidRDefault="00113926" w:rsidP="00113926">
      <w:pPr>
        <w:rPr>
          <w:rFonts w:ascii="Times New Roman" w:hAnsi="Times New Roman" w:cs="Times New Roman"/>
          <w:sz w:val="24"/>
          <w:szCs w:val="24"/>
        </w:rPr>
      </w:pPr>
    </w:p>
    <w:p w:rsidR="00113926" w:rsidRPr="002D388D" w:rsidRDefault="00113926" w:rsidP="00113926">
      <w:pPr>
        <w:rPr>
          <w:rFonts w:ascii="Times New Roman" w:hAnsi="Times New Roman" w:cs="Times New Roman"/>
          <w:sz w:val="24"/>
          <w:szCs w:val="24"/>
        </w:rPr>
      </w:pPr>
    </w:p>
    <w:p w:rsidR="00113926" w:rsidRPr="002D388D" w:rsidRDefault="00113926" w:rsidP="001139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000" w:type="pct"/>
        <w:tblLook w:val="01E0" w:firstRow="1" w:lastRow="1" w:firstColumn="1" w:lastColumn="1" w:noHBand="0" w:noVBand="0"/>
      </w:tblPr>
      <w:tblGrid>
        <w:gridCol w:w="1645"/>
        <w:gridCol w:w="2538"/>
        <w:gridCol w:w="2091"/>
        <w:gridCol w:w="2091"/>
      </w:tblGrid>
      <w:tr w:rsidR="00A8472D" w:rsidRPr="002D388D" w:rsidTr="00A8472D">
        <w:tc>
          <w:tcPr>
            <w:tcW w:w="983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2D388D">
              <w:rPr>
                <w:sz w:val="24"/>
                <w:szCs w:val="24"/>
              </w:rPr>
              <w:t>№  п</w:t>
            </w:r>
            <w:proofErr w:type="gramEnd"/>
            <w:r w:rsidRPr="002D388D">
              <w:rPr>
                <w:sz w:val="24"/>
                <w:szCs w:val="24"/>
              </w:rPr>
              <w:t>/п</w:t>
            </w:r>
          </w:p>
        </w:tc>
        <w:tc>
          <w:tcPr>
            <w:tcW w:w="1517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Тема.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Количество</w:t>
            </w:r>
          </w:p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часов.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Практические </w:t>
            </w:r>
          </w:p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работы.</w:t>
            </w:r>
          </w:p>
        </w:tc>
      </w:tr>
      <w:tr w:rsidR="00A8472D" w:rsidRPr="002D388D" w:rsidTr="00A8472D">
        <w:tc>
          <w:tcPr>
            <w:tcW w:w="983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1.</w:t>
            </w:r>
          </w:p>
        </w:tc>
        <w:tc>
          <w:tcPr>
            <w:tcW w:w="1517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Введение.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8472D" w:rsidRPr="002D388D" w:rsidTr="00A8472D">
        <w:tc>
          <w:tcPr>
            <w:tcW w:w="983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2.</w:t>
            </w:r>
          </w:p>
        </w:tc>
        <w:tc>
          <w:tcPr>
            <w:tcW w:w="1517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Вода.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15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3</w:t>
            </w:r>
          </w:p>
        </w:tc>
      </w:tr>
      <w:tr w:rsidR="00A8472D" w:rsidRPr="002D388D" w:rsidTr="00A8472D">
        <w:tc>
          <w:tcPr>
            <w:tcW w:w="983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3.</w:t>
            </w:r>
          </w:p>
        </w:tc>
        <w:tc>
          <w:tcPr>
            <w:tcW w:w="1517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Воздух.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15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</w:t>
            </w:r>
          </w:p>
        </w:tc>
      </w:tr>
      <w:tr w:rsidR="00A8472D" w:rsidRPr="002D388D" w:rsidTr="00A8472D">
        <w:tc>
          <w:tcPr>
            <w:tcW w:w="983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4.</w:t>
            </w:r>
          </w:p>
        </w:tc>
        <w:tc>
          <w:tcPr>
            <w:tcW w:w="1517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Полезные ископаемые.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20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</w:t>
            </w:r>
          </w:p>
        </w:tc>
      </w:tr>
      <w:tr w:rsidR="00A8472D" w:rsidRPr="002D388D" w:rsidTr="00A8472D">
        <w:tc>
          <w:tcPr>
            <w:tcW w:w="983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5.</w:t>
            </w:r>
          </w:p>
        </w:tc>
        <w:tc>
          <w:tcPr>
            <w:tcW w:w="1517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Почва.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3</w:t>
            </w:r>
          </w:p>
        </w:tc>
      </w:tr>
      <w:tr w:rsidR="00A8472D" w:rsidRPr="002D388D" w:rsidTr="00A8472D">
        <w:tc>
          <w:tcPr>
            <w:tcW w:w="983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6.</w:t>
            </w:r>
          </w:p>
        </w:tc>
        <w:tc>
          <w:tcPr>
            <w:tcW w:w="1517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Повторение.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</w:t>
            </w:r>
          </w:p>
        </w:tc>
      </w:tr>
      <w:tr w:rsidR="00A8472D" w:rsidRPr="002D388D" w:rsidTr="00A8472D">
        <w:tc>
          <w:tcPr>
            <w:tcW w:w="983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17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8472D" w:rsidRPr="002D388D" w:rsidTr="00A8472D">
        <w:tc>
          <w:tcPr>
            <w:tcW w:w="983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17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Итого: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66</w:t>
            </w:r>
          </w:p>
        </w:tc>
        <w:tc>
          <w:tcPr>
            <w:tcW w:w="1250" w:type="pct"/>
          </w:tcPr>
          <w:p w:rsidR="00A8472D" w:rsidRPr="002D388D" w:rsidRDefault="00A8472D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9</w:t>
            </w:r>
          </w:p>
        </w:tc>
      </w:tr>
    </w:tbl>
    <w:p w:rsidR="00113926" w:rsidRPr="002D388D" w:rsidRDefault="00113926" w:rsidP="00113926">
      <w:pPr>
        <w:rPr>
          <w:rFonts w:ascii="Times New Roman" w:hAnsi="Times New Roman" w:cs="Times New Roman"/>
          <w:sz w:val="24"/>
          <w:szCs w:val="24"/>
        </w:rPr>
      </w:pPr>
    </w:p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88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D38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2D388D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  <w:proofErr w:type="gramEnd"/>
    </w:p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РАСТЕНИЯ.  ГРИБЫ.  БАКТЕРИИ.</w:t>
      </w:r>
    </w:p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960"/>
        <w:gridCol w:w="3223"/>
        <w:gridCol w:w="2091"/>
        <w:gridCol w:w="2091"/>
        <w:gridCol w:w="2091"/>
      </w:tblGrid>
      <w:tr w:rsidR="00113926" w:rsidRPr="002D388D" w:rsidTr="00113926">
        <w:tc>
          <w:tcPr>
            <w:tcW w:w="45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2D388D">
              <w:rPr>
                <w:sz w:val="24"/>
                <w:szCs w:val="24"/>
              </w:rPr>
              <w:t>№  п</w:t>
            </w:r>
            <w:proofErr w:type="gramEnd"/>
            <w:r w:rsidRPr="002D388D">
              <w:rPr>
                <w:sz w:val="24"/>
                <w:szCs w:val="24"/>
              </w:rPr>
              <w:t>/п</w:t>
            </w:r>
          </w:p>
        </w:tc>
        <w:tc>
          <w:tcPr>
            <w:tcW w:w="154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Тема.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Количество </w:t>
            </w: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часов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Практические</w:t>
            </w: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работы.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Экскурсии.</w:t>
            </w:r>
          </w:p>
        </w:tc>
      </w:tr>
      <w:tr w:rsidR="00113926" w:rsidRPr="002D388D" w:rsidTr="00113926">
        <w:tc>
          <w:tcPr>
            <w:tcW w:w="45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1.</w:t>
            </w:r>
          </w:p>
        </w:tc>
        <w:tc>
          <w:tcPr>
            <w:tcW w:w="154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Введение.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5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2.</w:t>
            </w:r>
          </w:p>
        </w:tc>
        <w:tc>
          <w:tcPr>
            <w:tcW w:w="154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РАСТЕНИЯ.</w:t>
            </w: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Общее знакомство с цветковыми растениями.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22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</w:t>
            </w:r>
          </w:p>
        </w:tc>
      </w:tr>
      <w:tr w:rsidR="00113926" w:rsidRPr="002D388D" w:rsidTr="00113926">
        <w:tc>
          <w:tcPr>
            <w:tcW w:w="45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4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Многообразие цветковых</w:t>
            </w: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растений (покрытосеменных)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26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5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4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Многообразие бесцветковых</w:t>
            </w: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растений.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5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4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Бактерии.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5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4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Грибы.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5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4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Повторение.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5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4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5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4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Итого: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66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14</w:t>
            </w:r>
          </w:p>
        </w:tc>
        <w:tc>
          <w:tcPr>
            <w:tcW w:w="1000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</w:t>
            </w:r>
          </w:p>
        </w:tc>
      </w:tr>
    </w:tbl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88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D38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2D388D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  <w:proofErr w:type="gramEnd"/>
    </w:p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13926" w:rsidRPr="002D388D" w:rsidRDefault="00113926" w:rsidP="00113926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 xml:space="preserve">ЖИВОТНЫЕ. </w:t>
      </w:r>
    </w:p>
    <w:tbl>
      <w:tblPr>
        <w:tblStyle w:val="a4"/>
        <w:tblW w:w="4636" w:type="pct"/>
        <w:tblLook w:val="01E0" w:firstRow="1" w:lastRow="1" w:firstColumn="1" w:lastColumn="1" w:noHBand="0" w:noVBand="0"/>
      </w:tblPr>
      <w:tblGrid>
        <w:gridCol w:w="960"/>
        <w:gridCol w:w="4966"/>
        <w:gridCol w:w="2057"/>
        <w:gridCol w:w="1712"/>
      </w:tblGrid>
      <w:tr w:rsidR="00113926" w:rsidRPr="002D388D" w:rsidTr="00113926">
        <w:tc>
          <w:tcPr>
            <w:tcW w:w="49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2D388D">
              <w:rPr>
                <w:sz w:val="24"/>
                <w:szCs w:val="24"/>
              </w:rPr>
              <w:t>№  п</w:t>
            </w:r>
            <w:proofErr w:type="gramEnd"/>
            <w:r w:rsidRPr="002D388D">
              <w:rPr>
                <w:sz w:val="24"/>
                <w:szCs w:val="24"/>
              </w:rPr>
              <w:t>/п</w:t>
            </w:r>
          </w:p>
        </w:tc>
        <w:tc>
          <w:tcPr>
            <w:tcW w:w="25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Тема.</w:t>
            </w:r>
          </w:p>
        </w:tc>
        <w:tc>
          <w:tcPr>
            <w:tcW w:w="10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Количество</w:t>
            </w: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часов.</w:t>
            </w:r>
          </w:p>
        </w:tc>
        <w:tc>
          <w:tcPr>
            <w:tcW w:w="883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Экскурсии.</w:t>
            </w:r>
          </w:p>
        </w:tc>
      </w:tr>
      <w:tr w:rsidR="00113926" w:rsidRPr="002D388D" w:rsidTr="00113926">
        <w:tc>
          <w:tcPr>
            <w:tcW w:w="49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1.</w:t>
            </w:r>
          </w:p>
        </w:tc>
        <w:tc>
          <w:tcPr>
            <w:tcW w:w="25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Введение.</w:t>
            </w:r>
          </w:p>
        </w:tc>
        <w:tc>
          <w:tcPr>
            <w:tcW w:w="10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9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2.</w:t>
            </w:r>
          </w:p>
        </w:tc>
        <w:tc>
          <w:tcPr>
            <w:tcW w:w="25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0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11</w:t>
            </w:r>
          </w:p>
        </w:tc>
        <w:tc>
          <w:tcPr>
            <w:tcW w:w="883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</w:t>
            </w:r>
          </w:p>
        </w:tc>
      </w:tr>
      <w:tr w:rsidR="00113926" w:rsidRPr="002D388D" w:rsidTr="00113926">
        <w:tc>
          <w:tcPr>
            <w:tcW w:w="49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3.</w:t>
            </w:r>
          </w:p>
        </w:tc>
        <w:tc>
          <w:tcPr>
            <w:tcW w:w="25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Позвоночные животные.</w:t>
            </w:r>
          </w:p>
        </w:tc>
        <w:tc>
          <w:tcPr>
            <w:tcW w:w="10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40</w:t>
            </w:r>
          </w:p>
        </w:tc>
        <w:tc>
          <w:tcPr>
            <w:tcW w:w="883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9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4.</w:t>
            </w:r>
          </w:p>
        </w:tc>
        <w:tc>
          <w:tcPr>
            <w:tcW w:w="25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2D388D">
              <w:rPr>
                <w:sz w:val="24"/>
                <w:szCs w:val="24"/>
              </w:rPr>
              <w:t>Сельскохозяйственные  млекопитающие</w:t>
            </w:r>
            <w:proofErr w:type="gramEnd"/>
            <w:r w:rsidRPr="002D388D">
              <w:rPr>
                <w:sz w:val="24"/>
                <w:szCs w:val="24"/>
              </w:rPr>
              <w:t>.</w:t>
            </w:r>
          </w:p>
        </w:tc>
        <w:tc>
          <w:tcPr>
            <w:tcW w:w="10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12</w:t>
            </w:r>
          </w:p>
        </w:tc>
        <w:tc>
          <w:tcPr>
            <w:tcW w:w="883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9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5.</w:t>
            </w:r>
          </w:p>
        </w:tc>
        <w:tc>
          <w:tcPr>
            <w:tcW w:w="25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Повторение.</w:t>
            </w:r>
          </w:p>
        </w:tc>
        <w:tc>
          <w:tcPr>
            <w:tcW w:w="10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9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5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49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5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Итого:</w:t>
            </w:r>
          </w:p>
        </w:tc>
        <w:tc>
          <w:tcPr>
            <w:tcW w:w="1061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66</w:t>
            </w:r>
          </w:p>
        </w:tc>
        <w:tc>
          <w:tcPr>
            <w:tcW w:w="883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</w:t>
            </w:r>
          </w:p>
        </w:tc>
      </w:tr>
    </w:tbl>
    <w:p w:rsidR="00113926" w:rsidRPr="002D388D" w:rsidRDefault="00113926" w:rsidP="00113926">
      <w:pPr>
        <w:rPr>
          <w:rFonts w:ascii="Times New Roman" w:hAnsi="Times New Roman" w:cs="Times New Roman"/>
          <w:sz w:val="24"/>
          <w:szCs w:val="24"/>
        </w:rPr>
      </w:pPr>
    </w:p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</w:p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88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D38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2D388D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  <w:proofErr w:type="gramEnd"/>
    </w:p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13926" w:rsidRPr="002D388D" w:rsidRDefault="00113926" w:rsidP="00113926">
      <w:pPr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 xml:space="preserve">ЧЕЛОВЕК. </w:t>
      </w:r>
    </w:p>
    <w:tbl>
      <w:tblPr>
        <w:tblStyle w:val="a4"/>
        <w:tblW w:w="4146" w:type="pct"/>
        <w:tblLook w:val="01E0" w:firstRow="1" w:lastRow="1" w:firstColumn="1" w:lastColumn="1" w:noHBand="0" w:noVBand="0"/>
      </w:tblPr>
      <w:tblGrid>
        <w:gridCol w:w="960"/>
        <w:gridCol w:w="3940"/>
        <w:gridCol w:w="1715"/>
        <w:gridCol w:w="2055"/>
      </w:tblGrid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№ п/п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Тема.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Количество </w:t>
            </w: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часов.</w:t>
            </w:r>
          </w:p>
        </w:tc>
        <w:tc>
          <w:tcPr>
            <w:tcW w:w="1185" w:type="pct"/>
          </w:tcPr>
          <w:p w:rsidR="00113926" w:rsidRPr="002D388D" w:rsidRDefault="0021363E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Лабораторные</w:t>
            </w: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работы.</w:t>
            </w: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Введение.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 xml:space="preserve">Общий обзор </w:t>
            </w:r>
            <w:proofErr w:type="gramStart"/>
            <w:r w:rsidRPr="002D388D">
              <w:rPr>
                <w:sz w:val="24"/>
                <w:szCs w:val="24"/>
              </w:rPr>
              <w:t>организма  человека</w:t>
            </w:r>
            <w:proofErr w:type="gramEnd"/>
            <w:r w:rsidRPr="002D388D">
              <w:rPr>
                <w:sz w:val="24"/>
                <w:szCs w:val="24"/>
              </w:rPr>
              <w:t>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3.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3.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10.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4.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2D388D">
              <w:rPr>
                <w:sz w:val="24"/>
                <w:szCs w:val="24"/>
              </w:rPr>
              <w:t>Кровеносная  система</w:t>
            </w:r>
            <w:proofErr w:type="gramEnd"/>
            <w:r w:rsidRPr="002D388D">
              <w:rPr>
                <w:sz w:val="24"/>
                <w:szCs w:val="24"/>
              </w:rPr>
              <w:t>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10.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2.</w:t>
            </w: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5.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Дыхательная система.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7.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Пищеварительная система.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10.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7.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Выделительная система.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8.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Кожа.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9.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Нервная система.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10.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Органы чувств.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4.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11.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Охрана здоровья человека</w:t>
            </w:r>
          </w:p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в Российской Федерации.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12.</w:t>
            </w: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Повторение.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1.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3926" w:rsidRPr="002D388D" w:rsidTr="00113926">
        <w:tc>
          <w:tcPr>
            <w:tcW w:w="554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72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Итого:</w:t>
            </w:r>
          </w:p>
        </w:tc>
        <w:tc>
          <w:tcPr>
            <w:tcW w:w="989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66.</w:t>
            </w:r>
          </w:p>
        </w:tc>
        <w:tc>
          <w:tcPr>
            <w:tcW w:w="1185" w:type="pct"/>
          </w:tcPr>
          <w:p w:rsidR="00113926" w:rsidRPr="002D388D" w:rsidRDefault="00113926" w:rsidP="00113926">
            <w:pPr>
              <w:spacing w:after="160" w:line="259" w:lineRule="auto"/>
              <w:rPr>
                <w:sz w:val="24"/>
                <w:szCs w:val="24"/>
              </w:rPr>
            </w:pPr>
            <w:r w:rsidRPr="002D388D">
              <w:rPr>
                <w:sz w:val="24"/>
                <w:szCs w:val="24"/>
              </w:rPr>
              <w:t>2.</w:t>
            </w:r>
          </w:p>
        </w:tc>
      </w:tr>
    </w:tbl>
    <w:p w:rsidR="00113926" w:rsidRPr="002D388D" w:rsidRDefault="00113926" w:rsidP="00113926">
      <w:pPr>
        <w:rPr>
          <w:rFonts w:ascii="Times New Roman" w:hAnsi="Times New Roman" w:cs="Times New Roman"/>
          <w:sz w:val="24"/>
          <w:szCs w:val="24"/>
        </w:rPr>
      </w:pPr>
    </w:p>
    <w:p w:rsidR="00113926" w:rsidRPr="002D388D" w:rsidRDefault="00113926" w:rsidP="00113926">
      <w:pPr>
        <w:rPr>
          <w:rFonts w:ascii="Times New Roman" w:hAnsi="Times New Roman" w:cs="Times New Roman"/>
          <w:sz w:val="24"/>
          <w:szCs w:val="24"/>
        </w:rPr>
      </w:pPr>
    </w:p>
    <w:p w:rsidR="00113926" w:rsidRPr="002D388D" w:rsidRDefault="00113926" w:rsidP="00113926">
      <w:pPr>
        <w:rPr>
          <w:rFonts w:ascii="Times New Roman" w:hAnsi="Times New Roman" w:cs="Times New Roman"/>
          <w:sz w:val="24"/>
          <w:szCs w:val="24"/>
        </w:rPr>
      </w:pPr>
    </w:p>
    <w:p w:rsidR="00F03368" w:rsidRPr="002D388D" w:rsidRDefault="00F03368" w:rsidP="00A847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биологии.</w:t>
      </w:r>
    </w:p>
    <w:p w:rsidR="00F03368" w:rsidRPr="002D388D" w:rsidRDefault="00F03368" w:rsidP="00A847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Неживая природа.</w:t>
      </w:r>
    </w:p>
    <w:p w:rsidR="00F03368" w:rsidRPr="002D388D" w:rsidRDefault="00F03368" w:rsidP="00A847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88D">
        <w:rPr>
          <w:rFonts w:ascii="Times New Roman" w:hAnsi="Times New Roman" w:cs="Times New Roman"/>
          <w:b/>
          <w:sz w:val="24"/>
          <w:szCs w:val="24"/>
        </w:rPr>
        <w:t>6  класс</w:t>
      </w:r>
      <w:proofErr w:type="gramEnd"/>
    </w:p>
    <w:p w:rsidR="00F03368" w:rsidRPr="002D388D" w:rsidRDefault="00F03368" w:rsidP="00A847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88D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2D388D">
        <w:rPr>
          <w:rFonts w:ascii="Times New Roman" w:hAnsi="Times New Roman" w:cs="Times New Roman"/>
          <w:b/>
          <w:sz w:val="24"/>
          <w:szCs w:val="24"/>
        </w:rPr>
        <w:t xml:space="preserve"> часа в неделю )</w:t>
      </w:r>
    </w:p>
    <w:p w:rsidR="00F03368" w:rsidRPr="002D388D" w:rsidRDefault="00F03368" w:rsidP="00A847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04"/>
        <w:gridCol w:w="3271"/>
        <w:gridCol w:w="1134"/>
      </w:tblGrid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Введение.   4ч.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Живая и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неживая  природа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Предметы и явления неживой природы, их изменения.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Твердые тела, жидкости и газы.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Для чего изучают неживую природу.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Вода.   15ч.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Вода – жидкость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работа №1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текучести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воды 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Температура воды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 её измерение.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Изменение уровня воды при нагревании и охлаждении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Расширение воды при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нагревании и сжатие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при охлаждении.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воды при замерзании.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Лед – твердое тело.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Расширение воды при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замерзании.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Превращение воды в пар.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Кипение воды.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Три состояния воды в природе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Вода – растворитель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соли,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сахара  и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марганцовокислого калия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  воде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Водные растворы и их использование.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Водные растворы в природе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Выпаривание солей из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питьевой, минеральной и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морской воды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Нерастворимые в воде вещества.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Чистая и мутная вода.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Очистка мутной воды.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воды в быту,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промышленности и сельском хозяйстве.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Охрана воды.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Определение чистоты воды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ближайшего водоема.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Воздух.  15ч.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Воздух в природе.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Обнаружение воздуха в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пористых телах (сахар, сухарь, уголь, почва).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Воздух занимает место.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Объем воздуха в какой-либо емкости.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Воздух сжимаем и упруг.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Упругость воздуха.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Воздух плохой проводник тепла.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Воздух -плохой проводник тепла.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Расширение воздуха при нагревании и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сжатие при охлаждении.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Расширение воздуха при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нагревании и сжатие при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охлаждении.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Теплый воздух легче холодного.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Движение воздуха из теплой комнаты в холодную и холодного - в теплую. Наблюдение за отклонением пламени свечи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Движение воздуха в природе.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Состав воздуха.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и его значение в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жизни  растений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, животных и человека.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Углекислый газ.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Применение углекислого газа.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Значение воздуха.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Чистый и загрязненный воздух.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Охрана воздуха.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  20ч.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их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их значение.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в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строительстве.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Гранит.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Известняки.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Песок и глина.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Торф.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Определение некоторых свойств горючих полезных ископаемых: влагоемкость торфа.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Каменный уголь.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Определение некоторых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свойств горючих полезных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ископаемых: хрупкость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каменного угля.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Нефть.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Природный  газ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из которых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получают минеральные удобрения.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Калийная соль.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растворимост</w:t>
            </w:r>
            <w:proofErr w:type="spellEnd"/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калийной соли.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Фосфориты. Внешний вид и свойства.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Добыча и использование.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 Определение растворимости фосфоритов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ископаемые,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для получения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металлов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применяемые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для получения металлов.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Железные руды.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Чёрные металлы. Чугун.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Сталь.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Медная и алюминиевая руды.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Медь и олово.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Распознавание черных и цветных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металлов по образцам и различным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изделиям из этих металлов.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Распознавание черных и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цветных металлов по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образцам  и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изделиям из этих металлов.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Почва.   10ч.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Почва – верхний и плодородный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слой земли.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Состав почвы.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Выделение воздуха и воды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из почвы.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Перегной - органическая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часть почвы.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Песок и глина – минеральная часть почвы.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Обнаружение в почве песка и глины.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  почве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Выпаривание минеральных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веществ из водной вытяжки.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Различие почв по их составу.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Различие песчаных и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глинистых почв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Как проходит вода в разные почвы.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Демон. опыта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Определение способности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песчаных и глинистых п</w:t>
            </w:r>
            <w:r w:rsidR="00A8472D"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очв впитывать воду и </w:t>
            </w:r>
            <w:proofErr w:type="spellStart"/>
            <w:r w:rsidR="00A8472D" w:rsidRPr="002D388D">
              <w:rPr>
                <w:rFonts w:ascii="Times New Roman" w:hAnsi="Times New Roman" w:cs="Times New Roman"/>
                <w:sz w:val="24"/>
                <w:szCs w:val="24"/>
              </w:rPr>
              <w:t>пропускать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Испарение воды из почвы.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Региональный  компонент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типы  почв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Обработка почвы: вспашка,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боронование. Значение почвы в народном хозяйстве.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загрязнением почвы, и пути их решения.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Обработка почвы на школьном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учебно-опытном участке.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Вскапывание и боронование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лопатой и граблями.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Обработка почвы на школьном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учебно-опытном участке.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Вскапывание приствольных</w:t>
            </w:r>
          </w:p>
          <w:p w:rsidR="00090296" w:rsidRPr="002D388D" w:rsidRDefault="00A8472D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кругов деревьев и кустарников</w:t>
            </w: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96" w:rsidRPr="002D388D" w:rsidTr="00A8472D">
        <w:tc>
          <w:tcPr>
            <w:tcW w:w="495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04" w:type="dxa"/>
            <w:shd w:val="clear" w:color="auto" w:fill="auto"/>
          </w:tcPr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Обработка почвы на школьном</w:t>
            </w:r>
          </w:p>
          <w:p w:rsidR="00090296" w:rsidRPr="002D388D" w:rsidRDefault="00090296" w:rsidP="00A847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учебно-опытном участке.</w:t>
            </w:r>
          </w:p>
        </w:tc>
        <w:tc>
          <w:tcPr>
            <w:tcW w:w="3271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Рыхление почвы мотыгами.</w:t>
            </w:r>
          </w:p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0296" w:rsidRPr="002D388D" w:rsidRDefault="00090296" w:rsidP="00A847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368" w:rsidRPr="002D388D" w:rsidRDefault="00F03368" w:rsidP="00F03368">
      <w:pPr>
        <w:rPr>
          <w:rFonts w:ascii="Times New Roman" w:hAnsi="Times New Roman" w:cs="Times New Roman"/>
          <w:sz w:val="24"/>
          <w:szCs w:val="24"/>
        </w:rPr>
      </w:pPr>
    </w:p>
    <w:p w:rsidR="00F03368" w:rsidRPr="002D388D" w:rsidRDefault="00F03368" w:rsidP="00F03368">
      <w:pPr>
        <w:rPr>
          <w:rFonts w:ascii="Times New Roman" w:hAnsi="Times New Roman" w:cs="Times New Roman"/>
          <w:sz w:val="24"/>
          <w:szCs w:val="24"/>
        </w:rPr>
      </w:pPr>
    </w:p>
    <w:p w:rsidR="00F03368" w:rsidRPr="002D388D" w:rsidRDefault="00F03368" w:rsidP="00A4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биологии.</w:t>
      </w:r>
    </w:p>
    <w:p w:rsidR="00F03368" w:rsidRPr="002D388D" w:rsidRDefault="00F03368" w:rsidP="00A4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Растения, грибы и бактерии.</w:t>
      </w:r>
    </w:p>
    <w:p w:rsidR="00F03368" w:rsidRPr="002D388D" w:rsidRDefault="00F03368" w:rsidP="00A4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03368" w:rsidRPr="002D388D" w:rsidRDefault="00F03368" w:rsidP="00A4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88D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2D388D">
        <w:rPr>
          <w:rFonts w:ascii="Times New Roman" w:hAnsi="Times New Roman" w:cs="Times New Roman"/>
          <w:b/>
          <w:sz w:val="24"/>
          <w:szCs w:val="24"/>
        </w:rPr>
        <w:t xml:space="preserve"> часа в неделю )</w:t>
      </w:r>
    </w:p>
    <w:p w:rsidR="00F03368" w:rsidRPr="002D388D" w:rsidRDefault="00F03368" w:rsidP="00F033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100"/>
        <w:gridCol w:w="3103"/>
        <w:gridCol w:w="1469"/>
      </w:tblGrid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A4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Тема   урока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часть</w:t>
            </w:r>
            <w:proofErr w:type="gramEnd"/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растений и их охрана.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Цветковые и бесцветковые растения.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Значение растений и их охрана.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знакомство с цветковыми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растениями. 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Общие понятия об органах цветкового растения: цветок, стебель, лист, корень.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</w:t>
            </w:r>
            <w:proofErr w:type="gramEnd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Подземные и наземные органы цветкового растения.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Корни и корневые системы.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Разнообразие корней.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Корневые системы.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Корневые волоски.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корня в жизни растения. 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корней. 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Стебель.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стебля на примере липы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стебле воды и минеральных солей. 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опыта.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веществ и воды по древесине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листа. Жилкование.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Листья простые и сложные. 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листьев в жизни растения –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воды и углекислого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газа органических питательных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веществ в листьях на свету.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опыта.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крахмала в листьях на свету. 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Испарение  воды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листьями,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этого явления. 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опыта.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воды листьями. 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и его значение. 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опыта.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растений(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поглощение  листьями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кислорода и выделение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углекислого газа в темноте). 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Цветок.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цветка.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цветка.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Понятие о соцветиях.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Опыление цветков.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плодов и семян.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Оплодотворение. Плоды сухие и сочные.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Семена растений.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семени фасоли.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семени фасоли.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семени пшеницы.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Зерновки пшеницы. Рассмотрение с помощью </w:t>
            </w:r>
            <w:proofErr w:type="spellStart"/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: форма, окраска, величина.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семян.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необходимые для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прорастания  семян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Демонстрация опыта.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прорастания семян.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всхожести семян.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Правила заделки семян в почву.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Определение всхожести семян.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Растение – целостный организм.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Многообразие цветковых растений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(покрытосеменных)   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цветковых растений.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Деление цветковых растений на однодольные и двудольные. Характерные различия.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Злаки.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Злаковые. Общие признаки злаковых.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Зерновые хлебные злаки – пшеница,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рожь, ячмень, овес, кукуруза.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Использование злаков в народном хозяйстве. Преобладающая культура для нашей местности.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Лилейные.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лилейных.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Лук, чеснок – многолетние овощные растения. Использование человеком.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луковицы.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№6.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луковицы.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– декоративные лилейные открытого и закрытого грунтов.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Перевалка  комнатных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Перевалка  комнатных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Двудольные растения.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Пасленовые.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Картофель, томат, петунья, черный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паслен, душистый табак.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Общие признаки пасленовых.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Овощные и технические пасленовые.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Картофель.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клубня картофеля.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клубня картофеля.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Овощные пасленовые. Томат, баклажан, перец.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– декоративные пасленовые. Петунья, черный паслен, душистый табак. 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Бобовые.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Пищевые бобовые растения.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Горох, бобы, фасоль, соя.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Клевер, люпин – кормовые травы.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Розоцветные.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Общие признаки розоцветных.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– ягодные розоцветные.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Яблоня, груша, вишня.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– ягодные розоцветные.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Малина, шиповник, садовая земляника.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особенности растений 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сада. Особенности размножения яблони, малины, земляники.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Созревание плодов и ягод садовых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растений, их уборка и использование.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Сложноцветные.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сложноцветных.</w:t>
            </w:r>
          </w:p>
          <w:p w:rsidR="009709F9" w:rsidRPr="002D388D" w:rsidRDefault="009709F9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Агротехника выращивания подсолнечника.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Использование человеком.</w:t>
            </w:r>
          </w:p>
          <w:p w:rsidR="009709F9" w:rsidRPr="002D388D" w:rsidRDefault="009709F9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Маргаритка – двулетние растение.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Георгин – многолетнее растение.</w:t>
            </w:r>
          </w:p>
          <w:p w:rsidR="009709F9" w:rsidRPr="002D388D" w:rsidRDefault="009709F9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Ноготки, бархатцы – однолетние цветочные растения. Выращивание рассады однолетних цветочных растений.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работа№10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Выращивание рассады.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«Многообразие цветковых растений».</w:t>
            </w:r>
          </w:p>
          <w:p w:rsidR="009709F9" w:rsidRPr="002D388D" w:rsidRDefault="009709F9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бесцветковых растений.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Голосеменные.</w:t>
            </w:r>
          </w:p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</w:t>
            </w:r>
          </w:p>
          <w:p w:rsidR="009709F9" w:rsidRPr="002D388D" w:rsidRDefault="009709F9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A466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Сосна и ель – хвойные деревья.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Использование древесины в народном хозяйстве.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Папоротники.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Папоротники – многолетние травянистые растения. Места произрастания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папоротника.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Мхи.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Мхи – многолетние растения. 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Места произрастания мхов.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Торфяной мох и образование торфа.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мира.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Бактерии.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Общее понятие.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Бактерии. Значение в природе и жизни человека.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Грибы.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шляпочного гриба.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Грибы съедобные и ядовитые.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Правила сбора и обработки съедобных грибов.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работа№11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Вскапывание приствольных кругов на школьном учебно-опытном участке.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работа№12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Перекопка и рыхление почвы.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работа№13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Уход за посевами и посадками.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Весенняя работа в саду.</w:t>
            </w: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Растения – живой организм.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71" w:rsidRPr="002D388D" w:rsidTr="00A46671">
        <w:trPr>
          <w:jc w:val="center"/>
        </w:trPr>
        <w:tc>
          <w:tcPr>
            <w:tcW w:w="537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00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о растениях.</w:t>
            </w:r>
          </w:p>
        </w:tc>
        <w:tc>
          <w:tcPr>
            <w:tcW w:w="3103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A46671" w:rsidRPr="002D388D" w:rsidRDefault="00A46671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368" w:rsidRPr="002D388D" w:rsidRDefault="00F03368" w:rsidP="00F03368">
      <w:pPr>
        <w:rPr>
          <w:rFonts w:ascii="Times New Roman" w:hAnsi="Times New Roman" w:cs="Times New Roman"/>
          <w:sz w:val="24"/>
          <w:szCs w:val="24"/>
        </w:rPr>
      </w:pPr>
    </w:p>
    <w:p w:rsidR="009709F9" w:rsidRPr="002D388D" w:rsidRDefault="009709F9" w:rsidP="00D34250">
      <w:pPr>
        <w:rPr>
          <w:rFonts w:ascii="Times New Roman" w:hAnsi="Times New Roman" w:cs="Times New Roman"/>
          <w:sz w:val="24"/>
          <w:szCs w:val="24"/>
        </w:rPr>
      </w:pPr>
    </w:p>
    <w:p w:rsidR="00D34250" w:rsidRPr="002D388D" w:rsidRDefault="00D34250" w:rsidP="009B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биологии.</w:t>
      </w:r>
    </w:p>
    <w:p w:rsidR="00D34250" w:rsidRPr="002D388D" w:rsidRDefault="00D34250" w:rsidP="009B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Животные.</w:t>
      </w:r>
    </w:p>
    <w:p w:rsidR="00D34250" w:rsidRPr="002D388D" w:rsidRDefault="00D34250" w:rsidP="009B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34250" w:rsidRPr="002D388D" w:rsidRDefault="00D34250" w:rsidP="009B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88D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2D388D">
        <w:rPr>
          <w:rFonts w:ascii="Times New Roman" w:hAnsi="Times New Roman" w:cs="Times New Roman"/>
          <w:b/>
          <w:sz w:val="24"/>
          <w:szCs w:val="24"/>
        </w:rPr>
        <w:t xml:space="preserve"> часа в неделю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626"/>
        <w:gridCol w:w="2805"/>
        <w:gridCol w:w="1583"/>
      </w:tblGrid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животного мира.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и беспозвоночные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Дикие, сельскохозяйственные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 домашние животные.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животных в народном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хозяйстве. Охрана животных.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 животные. Беспозвоночные животные. Общие признаки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беспозвоночных  животных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Черви. Дождевые черви.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Роль дождевого червя в почвообразовании. 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живого червя или влажного препарата.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Черви – паразиты. Профилактика и борьба с глистными заболеваниями.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Насекомые. Бабочка-</w:t>
            </w: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капустница.Внешнее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строение, образ жизни, размножение, вред, меры борьбы.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природу  для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насекомыми.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Яблонная плодожорка. Внешнее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образ жизни, </w:t>
            </w: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размно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, вред, меры борьбы.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коллекций насекомых.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Майский жук. Внешнее строение, образ жизни, размножение, вред, меры борьбы.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коллекций насекомых.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Комнатная  муха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. Внешнее строение, образ жизни, </w:t>
            </w:r>
            <w:proofErr w:type="spellStart"/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размножение,вред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,меры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борьбы 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коллекций насекомых.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Медоносная пчела. Внешнее строение, образ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жизни,  размножение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 Пчелиная семья и ее жизнь.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коллекций насекомых.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Тутовый шелкопряд. Внешнее строение, образ жизни, </w:t>
            </w:r>
            <w:proofErr w:type="spellStart"/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размно-жение</w:t>
            </w:r>
            <w:proofErr w:type="spellEnd"/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 Разведение тутового шелкопряда.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коллекций насекомых.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Значение одомашненных насекомых в народном хозяйстве и уход за ними.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Общие признаки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позвоночных  животных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Демонстрация живой рыбы.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Рыбы.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 рыб. 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- водоемы. 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фильмов о рыбах. 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Речные рыбы. Морские рыбы.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рыб. Внутреннее строение рыб (питание, дыхание, кровообращение, нервная система, органы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чувств )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скелета рыбы.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Размножение рыб.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Рыболовство, рыбоводство.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и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охрана рыб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Земноводные.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Общие признаки земноводных.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Лягушка. Место обитания, образ жизни. Внешнее строение лягушки, способ передвижения.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живой лягушки или влажного препарата.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лягушки. Питание, дыхание,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кровообращение, нервная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органы чувств.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лягушки.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с рыбами и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отличия от рыб по строению,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образу жизни и размножению.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Жаба. Особенности внешнего строения и образ жизни. Значение и охрана земноводных.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Пресмыкающиеся.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признаки  пресмыкающихся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 Внешнее строение пресмыкающихся.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пресмыкающихся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влажных препаратов.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пресмыкающихся. Питание,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дыхание,  кровообращение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, нервная система, органы чувств.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Размножение пресмыкающихся.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Сравнение пресмыкающихся и земноводных по строению, образу жизни. Охрана пресмыкающихся.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влажных препаратов.  Отличие ужа от гадюки.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Птицы.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птиц. Среда обитания, особенности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внешнего строения.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чучел птиц.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внутреннего  строения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 Питание птиц.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Размножение  и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птиц.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Птицы, кормящиеся в воздухе.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Птицы леса.  Хищные птицы.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фильмов о птицах.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Водоплавающие птицы.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чучел птиц.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Птицы, обитающие возле жилья людей.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Особенности образа жизни каждой экологической группы птиц. Значение и охрана птиц.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Курица, гусь, утка – домашние птицы.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Птицеводство.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Млекопитающие или звери.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Разнообразие млекопитающих.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млекопитающего, чучел.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млекопитающих. Особенности скелета и нервная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система  млекопитающих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органы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Грызуны.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Грызуны: мышь, белка, бобр.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грызунов в природе и хозяйственной деятельности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человека. Охрана белок и бобров.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Зайцеобразные.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 зайцеобразных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различия между зайцами и кроликами.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жизни, питание и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размножение зайцев и кроликов. Значение зайцев и кроликов.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Разведение домашних кроликов.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кролиководства в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народном хозяйстве.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Хищные </w:t>
            </w:r>
            <w:proofErr w:type="spellStart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звери.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вид и отличительные особенности. Образ жизни. Значение этих животных и их охрана.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фильмов о хищных зверях.</w:t>
            </w: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Дикие пушные хищные звери.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жизни, распространение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 значение.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Разведение норки на зверофермах.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хищники: кошка,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собака. Уход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за  ними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Ластоногие морские животные.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 ластоногих. Распространение, значение и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охрана морских зверей.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Китообразные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Общие признаки китообразных. Значение этих животных и их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Парнокопытные животные.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Травоядные. Особенности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вида, передвижения, 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питания. Дикие свиньи.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Непарнокопытные животные.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вида, передвижения, питания. 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Сравнение с парнокопытными.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Приматы.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Мартышки, макаки, орангутанг, шимпанзе, гориллы. Внешний вид, образ жизни.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млекопитающие. Корова.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строение. Молочная продуктивность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коров.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Современные животноводческие фермы.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Выращивание телят.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Овца.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ягнят.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Верблюд.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верблюда</w:t>
            </w:r>
          </w:p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 человека.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олень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. Особенности внешнего строения, питания, значение в народном хозяйстве.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свинья.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свиноводческие фермы.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Выращивание поросят. Откорм свиней. Значение свиноводства.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9B5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 лошадь.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лошадей. 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Выращивание жеребят.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занятие.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изученных  групп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признаки различия.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Охрана птиц и млекопитающих. Редкие и исчезающие виды животных.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Различия диких и домашних животных. Охрана диких и уход за домашними животными.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17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26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805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54A6" w:rsidRPr="002D388D" w:rsidRDefault="009B54A6" w:rsidP="00D3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368" w:rsidRPr="002D388D" w:rsidRDefault="00D34250" w:rsidP="00F03368">
      <w:pPr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368" w:rsidRPr="002D388D" w:rsidRDefault="00F03368" w:rsidP="00F03368">
      <w:pPr>
        <w:rPr>
          <w:rFonts w:ascii="Times New Roman" w:hAnsi="Times New Roman" w:cs="Times New Roman"/>
          <w:sz w:val="24"/>
          <w:szCs w:val="24"/>
        </w:rPr>
      </w:pPr>
    </w:p>
    <w:p w:rsidR="009B54A6" w:rsidRPr="002D388D" w:rsidRDefault="009B54A6" w:rsidP="00B36822">
      <w:pPr>
        <w:rPr>
          <w:rFonts w:ascii="Times New Roman" w:hAnsi="Times New Roman" w:cs="Times New Roman"/>
          <w:sz w:val="24"/>
          <w:szCs w:val="24"/>
        </w:rPr>
      </w:pPr>
    </w:p>
    <w:p w:rsidR="009B54A6" w:rsidRPr="002D388D" w:rsidRDefault="009B54A6" w:rsidP="00B36822">
      <w:pPr>
        <w:rPr>
          <w:rFonts w:ascii="Times New Roman" w:hAnsi="Times New Roman" w:cs="Times New Roman"/>
          <w:sz w:val="24"/>
          <w:szCs w:val="24"/>
        </w:rPr>
      </w:pPr>
    </w:p>
    <w:p w:rsidR="009B54A6" w:rsidRPr="002D388D" w:rsidRDefault="009B54A6" w:rsidP="00B36822">
      <w:pPr>
        <w:rPr>
          <w:rFonts w:ascii="Times New Roman" w:hAnsi="Times New Roman" w:cs="Times New Roman"/>
          <w:sz w:val="24"/>
          <w:szCs w:val="24"/>
        </w:rPr>
      </w:pPr>
    </w:p>
    <w:p w:rsidR="009B54A6" w:rsidRPr="002D388D" w:rsidRDefault="009B54A6" w:rsidP="00B36822">
      <w:pPr>
        <w:rPr>
          <w:rFonts w:ascii="Times New Roman" w:hAnsi="Times New Roman" w:cs="Times New Roman"/>
          <w:sz w:val="24"/>
          <w:szCs w:val="24"/>
        </w:rPr>
      </w:pPr>
    </w:p>
    <w:p w:rsidR="009B54A6" w:rsidRPr="002D388D" w:rsidRDefault="009B54A6" w:rsidP="00B36822">
      <w:pPr>
        <w:rPr>
          <w:rFonts w:ascii="Times New Roman" w:hAnsi="Times New Roman" w:cs="Times New Roman"/>
          <w:sz w:val="24"/>
          <w:szCs w:val="24"/>
        </w:rPr>
      </w:pPr>
    </w:p>
    <w:p w:rsidR="009B54A6" w:rsidRPr="002D388D" w:rsidRDefault="009B54A6" w:rsidP="00B36822">
      <w:pPr>
        <w:rPr>
          <w:rFonts w:ascii="Times New Roman" w:hAnsi="Times New Roman" w:cs="Times New Roman"/>
          <w:sz w:val="24"/>
          <w:szCs w:val="24"/>
        </w:rPr>
      </w:pPr>
    </w:p>
    <w:p w:rsidR="009B54A6" w:rsidRPr="002D388D" w:rsidRDefault="009B54A6" w:rsidP="00B36822">
      <w:pPr>
        <w:rPr>
          <w:rFonts w:ascii="Times New Roman" w:hAnsi="Times New Roman" w:cs="Times New Roman"/>
          <w:sz w:val="24"/>
          <w:szCs w:val="24"/>
        </w:rPr>
      </w:pPr>
    </w:p>
    <w:p w:rsidR="009B54A6" w:rsidRPr="002D388D" w:rsidRDefault="009B54A6" w:rsidP="00B36822">
      <w:pPr>
        <w:rPr>
          <w:rFonts w:ascii="Times New Roman" w:hAnsi="Times New Roman" w:cs="Times New Roman"/>
          <w:sz w:val="24"/>
          <w:szCs w:val="24"/>
        </w:rPr>
      </w:pPr>
    </w:p>
    <w:p w:rsidR="00B36822" w:rsidRPr="002D388D" w:rsidRDefault="00B36822" w:rsidP="009B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биологии.</w:t>
      </w:r>
    </w:p>
    <w:p w:rsidR="00B36822" w:rsidRPr="002D388D" w:rsidRDefault="00B36822" w:rsidP="009B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D">
        <w:rPr>
          <w:rFonts w:ascii="Times New Roman" w:hAnsi="Times New Roman" w:cs="Times New Roman"/>
          <w:b/>
          <w:sz w:val="24"/>
          <w:szCs w:val="24"/>
        </w:rPr>
        <w:t xml:space="preserve">Человек. </w:t>
      </w:r>
      <w:proofErr w:type="gramStart"/>
      <w:r w:rsidRPr="002D388D">
        <w:rPr>
          <w:rFonts w:ascii="Times New Roman" w:hAnsi="Times New Roman" w:cs="Times New Roman"/>
          <w:b/>
          <w:sz w:val="24"/>
          <w:szCs w:val="24"/>
        </w:rPr>
        <w:t>9  класс</w:t>
      </w:r>
      <w:proofErr w:type="gramEnd"/>
    </w:p>
    <w:p w:rsidR="00B36822" w:rsidRPr="002D388D" w:rsidRDefault="00B36822" w:rsidP="009B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88D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2D388D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467"/>
        <w:gridCol w:w="3330"/>
        <w:gridCol w:w="1025"/>
      </w:tblGrid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часть</w:t>
            </w:r>
            <w:proofErr w:type="gramEnd"/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обзор организма человека.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Общее знакомство с организмом человека, краткие сведения о строении клеток. 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торса человека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тканей.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Опора тела и движение.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двигательной системы.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скелета человека.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Состав и строение костей.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 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декальцинированных и прокаленных костей.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Скелет человека. Скелет головы.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скелета человека.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Скелет туловища.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скелета человека, позвонков.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Скелет конечностей. Соединение костей.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скелета человека.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растяжении связок, вывихах суставов и переломах костей.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Основные группы мышц человеческого тела. Работа мышц.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proofErr w:type="gramEnd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демонстрирующие статистическую и динамическую нагрузку на мышцы.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искривления позвоночника и развития плоскостопия. 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Кровь и кровообращение.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Значение крови и кровообращения.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Состав крови.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крови.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Органы кровообращения: сердце и </w:t>
            </w:r>
            <w:proofErr w:type="spell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сосуды.Сердце</w:t>
            </w:r>
            <w:proofErr w:type="spell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, его строение и работа.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влажного препарата и муляжа сердца млекопитающего.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Большой круг кровообращения.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Малый круг кровообращения.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Пульс.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№2.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Подсчет частоты пульса в спокойном состоянии и после ряда физических упражнений.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сердечно- сосудистых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никотина и алкоголя на сердце и сосуды.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Кровь и кровообращение.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Дыхание.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дыхания, их строение и функции. Голосовой аппарат.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опыта,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обнаруживающего углекислый газ в выдыхаемом воздухе.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Болезни, передающиеся через воздух.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Гигиена органов дыхания.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никотина на органы дыхания.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Необходимость чистого воздуха для дыхания.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Пищеварение.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Значения пищеварения. Пищевые продукты.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опыта,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обнаружение крахмала в хлебе и картофеле</w:t>
            </w: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и витамины.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опыта,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обнаружение белка и крахмала в пшеничной муке.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опыта,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действие слюны на крахмал.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опыта,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действие желудочного сока на белки.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 в кровь.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Предупреждение желудочно-кишечных заболеваний, пищевых отравлений.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Предупреждение глистных заболеваний.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Пищеварение.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Почки.</w:t>
            </w: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Органы мочевыделительной системы, их значение. Внешнее строение почек и их расположение в организме.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Предупреждение почечных заболеваний.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Кожа.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Кожа человека и ее значение как органа защиты организма, осязания, выделения и терморегуляции.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Гигиена кожи и гигиенические требования к одежде.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Профилактика  и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тепловом и солнечном ударах.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Профилактика  и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ожогах и обморожении.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Нервная система.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Головной мозг.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нервную систему алкоголя и никотина.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Сон и его значение.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чувств.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Строение, функции, гигиена органа зрения.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глазного яблока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Строения органа слуха. Предупреждение нарушений слуха.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 </w:t>
            </w: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уха.</w:t>
            </w: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Органы обоняния и вкуса.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человека в Российской Федерации.</w:t>
            </w: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Система здравоохранения в Российской Федерации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Мероприятия, осуществляемые в нашей стране по охране труда.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Организация отдыха.</w:t>
            </w: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Медицинская помощь.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</w:t>
            </w:r>
            <w:proofErr w:type="gramEnd"/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 по старости, </w:t>
            </w: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болезни и потере трудоспособности.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Здоровье человека и современное общество. Воздействие окружающей среды на системы органов и здоровье человека в целом.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 xml:space="preserve">Болезни цивилизации: герпес, онкология, </w:t>
            </w: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ВИЧ-инфекция и другие. Меры профилактики.</w:t>
            </w: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A6" w:rsidRPr="002D388D" w:rsidTr="009B54A6">
        <w:trPr>
          <w:jc w:val="center"/>
        </w:trPr>
        <w:tc>
          <w:tcPr>
            <w:tcW w:w="539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67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8D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человека.</w:t>
            </w:r>
          </w:p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B54A6" w:rsidRPr="002D388D" w:rsidRDefault="009B54A6" w:rsidP="00B3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822" w:rsidRPr="002D388D" w:rsidRDefault="00B36822" w:rsidP="00B36822">
      <w:pPr>
        <w:rPr>
          <w:rFonts w:ascii="Times New Roman" w:hAnsi="Times New Roman" w:cs="Times New Roman"/>
          <w:sz w:val="24"/>
          <w:szCs w:val="24"/>
        </w:rPr>
      </w:pPr>
    </w:p>
    <w:p w:rsidR="00F03368" w:rsidRPr="002D388D" w:rsidRDefault="00F03368" w:rsidP="00F03368">
      <w:pPr>
        <w:rPr>
          <w:rFonts w:ascii="Times New Roman" w:hAnsi="Times New Roman" w:cs="Times New Roman"/>
          <w:sz w:val="24"/>
          <w:szCs w:val="24"/>
        </w:rPr>
      </w:pPr>
    </w:p>
    <w:p w:rsidR="00F03368" w:rsidRPr="002D388D" w:rsidRDefault="00F03368" w:rsidP="00F03368">
      <w:pPr>
        <w:rPr>
          <w:rFonts w:ascii="Times New Roman" w:hAnsi="Times New Roman" w:cs="Times New Roman"/>
          <w:sz w:val="24"/>
          <w:szCs w:val="24"/>
        </w:rPr>
      </w:pPr>
    </w:p>
    <w:p w:rsidR="00113926" w:rsidRPr="002D388D" w:rsidRDefault="00113926">
      <w:pPr>
        <w:rPr>
          <w:rFonts w:ascii="Times New Roman" w:hAnsi="Times New Roman" w:cs="Times New Roman"/>
          <w:sz w:val="24"/>
          <w:szCs w:val="24"/>
        </w:rPr>
      </w:pPr>
    </w:p>
    <w:sectPr w:rsidR="00113926" w:rsidRPr="002D388D" w:rsidSect="00065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A18"/>
    <w:multiLevelType w:val="hybridMultilevel"/>
    <w:tmpl w:val="63564F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F5654C"/>
    <w:multiLevelType w:val="hybridMultilevel"/>
    <w:tmpl w:val="EE8A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A08"/>
    <w:multiLevelType w:val="hybridMultilevel"/>
    <w:tmpl w:val="A5A05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E012CD"/>
    <w:multiLevelType w:val="hybridMultilevel"/>
    <w:tmpl w:val="A74E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A7B"/>
    <w:multiLevelType w:val="hybridMultilevel"/>
    <w:tmpl w:val="F88C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455A3"/>
    <w:multiLevelType w:val="hybridMultilevel"/>
    <w:tmpl w:val="3BEC53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34265A"/>
    <w:multiLevelType w:val="hybridMultilevel"/>
    <w:tmpl w:val="0142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0A8C"/>
    <w:multiLevelType w:val="hybridMultilevel"/>
    <w:tmpl w:val="2D6A97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A20B7A"/>
    <w:multiLevelType w:val="hybridMultilevel"/>
    <w:tmpl w:val="F53EEF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AC2AC1"/>
    <w:multiLevelType w:val="hybridMultilevel"/>
    <w:tmpl w:val="8FF6364A"/>
    <w:lvl w:ilvl="0" w:tplc="46A802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C18507B"/>
    <w:multiLevelType w:val="hybridMultilevel"/>
    <w:tmpl w:val="73284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15043A"/>
    <w:multiLevelType w:val="hybridMultilevel"/>
    <w:tmpl w:val="8BB2D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C92A9A"/>
    <w:multiLevelType w:val="hybridMultilevel"/>
    <w:tmpl w:val="2ADE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318E0"/>
    <w:multiLevelType w:val="hybridMultilevel"/>
    <w:tmpl w:val="4E7C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D62D0"/>
    <w:multiLevelType w:val="hybridMultilevel"/>
    <w:tmpl w:val="406AB2B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AB001B"/>
    <w:multiLevelType w:val="hybridMultilevel"/>
    <w:tmpl w:val="62D8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36FCD"/>
    <w:multiLevelType w:val="hybridMultilevel"/>
    <w:tmpl w:val="D31C88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5"/>
  </w:num>
  <w:num w:numId="7">
    <w:abstractNumId w:val="16"/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15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E"/>
    <w:rsid w:val="00065FCE"/>
    <w:rsid w:val="00090296"/>
    <w:rsid w:val="00113926"/>
    <w:rsid w:val="0021363E"/>
    <w:rsid w:val="0024550C"/>
    <w:rsid w:val="00254B59"/>
    <w:rsid w:val="002D388D"/>
    <w:rsid w:val="003D2E71"/>
    <w:rsid w:val="004C2128"/>
    <w:rsid w:val="00867865"/>
    <w:rsid w:val="008A46DF"/>
    <w:rsid w:val="009709F9"/>
    <w:rsid w:val="009B54A6"/>
    <w:rsid w:val="009C257E"/>
    <w:rsid w:val="009F1386"/>
    <w:rsid w:val="00A22157"/>
    <w:rsid w:val="00A46671"/>
    <w:rsid w:val="00A8472D"/>
    <w:rsid w:val="00B36822"/>
    <w:rsid w:val="00BC206D"/>
    <w:rsid w:val="00D34250"/>
    <w:rsid w:val="00DB2D7B"/>
    <w:rsid w:val="00F03368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14AB-CFBD-4814-ADA1-AF5D3F02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C5"/>
    <w:pPr>
      <w:ind w:left="720"/>
      <w:contextualSpacing/>
    </w:pPr>
  </w:style>
  <w:style w:type="table" w:styleId="a4">
    <w:name w:val="Table Grid"/>
    <w:basedOn w:val="a1"/>
    <w:rsid w:val="0024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550C"/>
    <w:rPr>
      <w:color w:val="0563C1" w:themeColor="hyperlink"/>
      <w:u w:val="single"/>
    </w:rPr>
  </w:style>
  <w:style w:type="paragraph" w:styleId="a6">
    <w:name w:val="No Spacing"/>
    <w:uiPriority w:val="1"/>
    <w:qFormat/>
    <w:rsid w:val="008A4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1september.ru" TargetMode="External"/><Relationship Id="rId5" Type="http://schemas.openxmlformats.org/officeDocument/2006/relationships/hyperlink" Target="http://it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29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12</cp:revision>
  <dcterms:created xsi:type="dcterms:W3CDTF">2014-01-08T05:27:00Z</dcterms:created>
  <dcterms:modified xsi:type="dcterms:W3CDTF">2015-10-08T11:19:00Z</dcterms:modified>
</cp:coreProperties>
</file>