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F3" w:rsidRDefault="00F41FF3" w:rsidP="00F41FF3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Внеурочное занятие клуба «Юный исследователь» в 1 классе по теме «Эту </w:t>
      </w:r>
      <w:r w:rsidR="00C77AB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головоломку называют – «Танграм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ом». </w:t>
      </w:r>
    </w:p>
    <w:p w:rsidR="00F41FF3" w:rsidRDefault="00F41FF3" w:rsidP="00F41FF3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Учитель математики первой квалификационной категории: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Михеенкова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Лариса Викторовна</w:t>
      </w:r>
    </w:p>
    <w:p w:rsidR="00F41FF3" w:rsidRPr="00252F8C" w:rsidRDefault="00F41FF3" w:rsidP="00F4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252F8C" w:rsidRPr="00252F8C" w:rsidRDefault="00252F8C" w:rsidP="00E9113D">
      <w:pPr>
        <w:pStyle w:val="a5"/>
        <w:numPr>
          <w:ilvl w:val="0"/>
          <w:numId w:val="1"/>
        </w:numPr>
        <w:shd w:val="clear" w:color="auto" w:fill="FFFFFF"/>
        <w:spacing w:before="75" w:after="0" w:line="36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Научить  анализировать простые изображения, выделять в них геометрические фигуры, научится визуально разбивать целый объект на части и наоборот составлять из элементов заданную модель.</w:t>
      </w:r>
      <w:r w:rsidR="00CE1FDB" w:rsidRPr="00CE1FDB">
        <w:rPr>
          <w:rFonts w:ascii="Arial" w:eastAsia="Times New Roman" w:hAnsi="Arial" w:cs="Arial"/>
          <w:color w:val="141414"/>
          <w:sz w:val="18"/>
          <w:szCs w:val="18"/>
          <w:lang w:eastAsia="ru-RU"/>
        </w:rPr>
        <w:t xml:space="preserve"> </w:t>
      </w:r>
    </w:p>
    <w:p w:rsidR="00F41FF3" w:rsidRPr="00252F8C" w:rsidRDefault="00F41FF3" w:rsidP="00E911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предмету</w:t>
      </w:r>
      <w:r w:rsid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геометрия</w:t>
      </w: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через него такие психические процессы, как мышление, внимание, наблюдательность. </w:t>
      </w:r>
    </w:p>
    <w:p w:rsidR="00F41FF3" w:rsidRPr="00252F8C" w:rsidRDefault="00F41FF3" w:rsidP="00E911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логику и «математическую» речь. </w:t>
      </w:r>
    </w:p>
    <w:p w:rsidR="00F41FF3" w:rsidRPr="00252F8C" w:rsidRDefault="00252F8C" w:rsidP="00E911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</w:t>
      </w:r>
      <w:proofErr w:type="gramStart"/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FF3" w:rsidRPr="00252F8C" w:rsidRDefault="00F41FF3" w:rsidP="00E911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 и взаимопомощи. Показать значимость каждого из</w:t>
      </w:r>
      <w:r w:rsidR="00252F8C"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в единой работе коллектива</w:t>
      </w: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1FF3" w:rsidRPr="00252F8C" w:rsidRDefault="00F41FF3" w:rsidP="00E911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аккуратность и прилежность в работе, трудолюбие, любовь к точным наукам. </w:t>
      </w:r>
    </w:p>
    <w:p w:rsidR="00F41FF3" w:rsidRDefault="00F41FF3" w:rsidP="00E911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F3" w:rsidRPr="00253E6F" w:rsidRDefault="00F41FF3" w:rsidP="00E911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B13381" w:rsidRPr="00B1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3381" w:rsidRPr="002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B13381" w:rsidRPr="002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3381" w:rsidRPr="002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призентация</w:t>
      </w:r>
      <w:proofErr w:type="spellEnd"/>
      <w:r w:rsidR="00B13381" w:rsidRPr="002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картинки для выполнения работы</w:t>
      </w:r>
      <w:r w:rsidR="00253E6F" w:rsidRPr="002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ножницы, клей, цветная бумага, </w:t>
      </w:r>
      <w:r w:rsidR="00253E6F" w:rsidRPr="00253E6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фигурки с различными  образцами-контурами</w:t>
      </w:r>
      <w:r w:rsidR="00253E6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F41FF3" w:rsidRPr="00636F7B" w:rsidRDefault="00F41FF3" w:rsidP="00E911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41FF3" w:rsidRPr="00636F7B" w:rsidRDefault="00F41FF3" w:rsidP="00E91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Организационный момент</w:t>
      </w:r>
    </w:p>
    <w:p w:rsidR="00F41FF3" w:rsidRPr="00636F7B" w:rsidRDefault="00F41FF3" w:rsidP="00E91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</w:t>
      </w:r>
      <w:proofErr w:type="gramStart"/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урок.</w:t>
      </w:r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затеи и задачи,</w:t>
      </w:r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Игры, шутки, всё для вас</w:t>
      </w:r>
      <w:proofErr w:type="gramStart"/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ожелаю Вам удачи –</w:t>
      </w:r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работу в добрый час.</w:t>
      </w:r>
    </w:p>
    <w:p w:rsidR="00F41FF3" w:rsidRPr="00636F7B" w:rsidRDefault="00323AA1" w:rsidP="00E911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II. Сообщение темы и целей занятия</w:t>
      </w:r>
      <w:r w:rsidR="00F41FF3" w:rsidRPr="00636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Мотивация.</w:t>
      </w:r>
      <w:r w:rsidR="00F41FF3"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33D" w:rsidRDefault="00F41FF3" w:rsidP="00E911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="00323AA1"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занятие  у нас будет не совсем обычным</w:t>
      </w:r>
      <w:r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597"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познакомимся с интересной игрой «</w:t>
      </w:r>
      <w:proofErr w:type="spellStart"/>
      <w:r w:rsidR="008D7597"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8D7597" w:rsidRPr="00636F7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Вспомним наш девиз:</w:t>
      </w:r>
    </w:p>
    <w:p w:rsidR="00636F7B" w:rsidRPr="0014033D" w:rsidRDefault="00252F8C" w:rsidP="00E911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F7B" w:rsidRPr="0014033D">
        <w:rPr>
          <w:rFonts w:ascii="Times New Roman" w:hAnsi="Times New Roman" w:cs="Times New Roman"/>
          <w:b/>
          <w:sz w:val="28"/>
          <w:szCs w:val="28"/>
        </w:rPr>
        <w:t>«Играю – Думаю – Учусь действовать самостоятельно».</w:t>
      </w:r>
    </w:p>
    <w:p w:rsidR="00F41FF3" w:rsidRPr="00636F7B" w:rsidRDefault="001647D1" w:rsidP="00E911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надевает на голову детям  шапочки магистра. </w:t>
      </w:r>
    </w:p>
    <w:p w:rsidR="00323AA1" w:rsidRPr="00636F7B" w:rsidRDefault="00323AA1" w:rsidP="00E911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23AA1" w:rsidRPr="00636F7B" w:rsidTr="00D758F6">
        <w:trPr>
          <w:tblCellSpacing w:w="15" w:type="dxa"/>
        </w:trPr>
        <w:tc>
          <w:tcPr>
            <w:tcW w:w="3500" w:type="pct"/>
            <w:hideMark/>
          </w:tcPr>
          <w:p w:rsidR="00323AA1" w:rsidRPr="00636F7B" w:rsidRDefault="00323AA1" w:rsidP="00E9113D">
            <w:pPr>
              <w:spacing w:before="100" w:beforeAutospacing="1" w:after="100" w:afterAutospacing="1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A0"/>
                <w:kern w:val="36"/>
                <w:sz w:val="28"/>
                <w:szCs w:val="28"/>
                <w:lang w:eastAsia="ru-RU"/>
              </w:rPr>
            </w:pPr>
            <w:proofErr w:type="spellStart"/>
            <w:r w:rsidRPr="00636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A0"/>
                <w:kern w:val="36"/>
                <w:sz w:val="28"/>
                <w:szCs w:val="28"/>
                <w:lang w:eastAsia="ru-RU"/>
              </w:rPr>
              <w:t>Танграм</w:t>
            </w:r>
            <w:proofErr w:type="spellEnd"/>
          </w:p>
        </w:tc>
      </w:tr>
      <w:tr w:rsidR="00323AA1" w:rsidRPr="00636F7B" w:rsidTr="00D758F6">
        <w:trPr>
          <w:tblCellSpacing w:w="15" w:type="dxa"/>
        </w:trPr>
        <w:tc>
          <w:tcPr>
            <w:tcW w:w="3500" w:type="pct"/>
            <w:hideMark/>
          </w:tcPr>
          <w:p w:rsidR="00323AA1" w:rsidRPr="00636F7B" w:rsidRDefault="00323AA1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старинная китайская игра-головоломка. Она возникла 4 тысячи лет назад. Сущность её заключается в складывании из 7 частей, полученных разрезанием квадрата определённым образом, различных фигурок, а также придумывании новых.</w:t>
            </w:r>
          </w:p>
          <w:p w:rsidR="00323AA1" w:rsidRDefault="00323AA1" w:rsidP="00E9113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2038350"/>
                  <wp:effectExtent l="19050" t="0" r="9525" b="0"/>
                  <wp:docPr id="10" name="Рисунок 1" descr="http://puzzles.h1.ru/images/Puzzles/tangr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uzzles.h1.ru/images/Puzzles/tangr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F7B" w:rsidRDefault="00636F7B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раздаёт детям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разрезают его на 7 частей.</w:t>
            </w:r>
          </w:p>
          <w:p w:rsidR="00636F7B" w:rsidRDefault="00636F7B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геометрическими фигурами, входящими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6F7B" w:rsidRDefault="00636F7B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636F7B" w:rsidRDefault="00636F7B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Покажите треугольник</w:t>
            </w:r>
            <w:r w:rsidR="00E9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квадрат, параллелограмм.</w:t>
            </w:r>
          </w:p>
          <w:p w:rsidR="00E9113D" w:rsidRDefault="00E9113D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треугольников получилось?</w:t>
            </w:r>
          </w:p>
          <w:p w:rsidR="00E9113D" w:rsidRDefault="00E9113D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Какие треугольники равные? Как вы узнали.</w:t>
            </w:r>
          </w:p>
          <w:p w:rsidR="009E2088" w:rsidRDefault="009E2088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любите играть?</w:t>
            </w:r>
          </w:p>
          <w:p w:rsidR="00E9113D" w:rsidRDefault="00E9113D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начнём играть. Учитель объясняет правила игры.</w:t>
            </w:r>
          </w:p>
          <w:p w:rsidR="00E9113D" w:rsidRDefault="00E9113D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этой игры просты.</w:t>
            </w:r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113D" w:rsidRDefault="00E9113D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каждой фигурки должны входить все семь частей; при этом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не должны перекрываться. Учитель  представляет</w:t>
            </w:r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некоторые фигурки, которые можно сложить из 7 кусочков </w:t>
            </w:r>
            <w:proofErr w:type="spellStart"/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танграма</w:t>
            </w:r>
            <w:proofErr w:type="spellEnd"/>
            <w:r w:rsidRPr="0063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4BAA" w:rsidRDefault="00144BAA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 на экран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посмотреть образцы).</w:t>
            </w:r>
          </w:p>
          <w:p w:rsidR="00144BAA" w:rsidRDefault="00144BAA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B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4314825"/>
                  <wp:effectExtent l="19050" t="0" r="0" b="0"/>
                  <wp:docPr id="14" name="Рисунок 3" descr="Задания к иг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дания к иг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088" w:rsidRDefault="009E2088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088" w:rsidRDefault="009E2088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7B" w:rsidRDefault="00144BAA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Раздаю образцы детям. Ребята складывают фигурки по образцам. Самой лёгкой фигуркой считают складывание зайчика. Дети складывают зайчика из картона. Учитель проверяет работы. Затем предлагается работа сделать аппликацию из цветного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Затем детям предлагается на выбор выполнить </w:t>
            </w:r>
            <w:r w:rsidR="00E3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складывание фигурок. Понравившуюся фигурку оставить и сделать аппликацию.</w:t>
            </w:r>
          </w:p>
          <w:p w:rsidR="00E3368E" w:rsidRPr="009E2088" w:rsidRDefault="00E3368E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2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Физкультминутка </w:t>
            </w:r>
          </w:p>
          <w:p w:rsidR="00E3368E" w:rsidRDefault="00E3368E" w:rsidP="009E2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потопали, ручками похлопали</w:t>
            </w:r>
          </w:p>
          <w:p w:rsidR="00E3368E" w:rsidRDefault="00E3368E" w:rsidP="009E2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Покружились, повертелись</w:t>
            </w:r>
          </w:p>
          <w:p w:rsidR="00E3368E" w:rsidRDefault="00E3368E" w:rsidP="009E2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место все уселись</w:t>
            </w:r>
          </w:p>
          <w:p w:rsidR="009E2088" w:rsidRDefault="009E2088" w:rsidP="009E20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088" w:rsidRDefault="009E2088" w:rsidP="00E9113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сдают учителю свои работы.</w:t>
            </w:r>
          </w:p>
          <w:p w:rsidR="009E2088" w:rsidRPr="009E2088" w:rsidRDefault="009E2088" w:rsidP="009E2088">
            <w:pPr>
              <w:numPr>
                <w:ilvl w:val="0"/>
                <w:numId w:val="2"/>
              </w:numPr>
              <w:spacing w:after="30" w:line="360" w:lineRule="auto"/>
              <w:ind w:left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9E2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ребята наша игра усложняется. </w:t>
            </w:r>
            <w:r w:rsidRPr="009E208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Боле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е сложной и интересной </w:t>
            </w:r>
            <w:r w:rsidRPr="009E2088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является воссоздание фигур по образцам-контурам. Это третий этап освоения игры. Воссоздание фигур по контурам требует зрительного членения формы на составные части, то есть на геометрические фигуры. </w:t>
            </w:r>
          </w:p>
          <w:p w:rsidR="00E3368E" w:rsidRDefault="009E2088" w:rsidP="00E5054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08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1590675"/>
                  <wp:effectExtent l="19050" t="0" r="0" b="0"/>
                  <wp:docPr id="15" name="Рисунок 4" descr="Задания к иг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дания к иг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54D" w:rsidRDefault="00E5054D" w:rsidP="00E5054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054D" w:rsidRDefault="00E5054D" w:rsidP="006A371F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E5054D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Одно из первых заданий на эт</w:t>
            </w:r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ом этапе - бегущий гусь, начинаем   с него. Сначала, анализируем вместе с детьми</w:t>
            </w:r>
            <w:r w:rsidRPr="00E5054D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, их каких частей может состоять голова, шея, лапы гуся. Можно </w:t>
            </w:r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ли их сделать их других </w:t>
            </w:r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lastRenderedPageBreak/>
              <w:t>деталей?</w:t>
            </w:r>
            <w:r w:rsidRPr="00E5054D"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br/>
              <w:t>Дольше можно прикладывать различные элементы головоломки, ища правильный результат.</w:t>
            </w:r>
          </w:p>
          <w:p w:rsidR="00E5054D" w:rsidRPr="00912E99" w:rsidRDefault="00912E99" w:rsidP="001403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91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После выполнения этой работы. Детям предлагается выполнить </w:t>
            </w:r>
            <w:r w:rsidRPr="00912E99"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lang w:eastAsia="ru-RU"/>
              </w:rPr>
              <w:t>самостоятельно творческую работу</w:t>
            </w:r>
            <w:r w:rsidRPr="0091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воссоздание фигур по образцам-контурам</w:t>
            </w: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14033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 w:rsidRPr="0014033D">
              <w:rPr>
                <w:rFonts w:ascii="Arial" w:eastAsia="Times New Roman" w:hAnsi="Arial" w:cs="Arial"/>
                <w:noProof/>
                <w:color w:val="141414"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2124075"/>
                  <wp:effectExtent l="19050" t="0" r="0" b="0"/>
                  <wp:docPr id="16" name="Рисунок 5" descr="Задания к иг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дания к иг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33D" w:rsidRDefault="0014033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14033D" w:rsidRDefault="0014033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A22632" w:rsidRPr="00A22632" w:rsidRDefault="00A22632" w:rsidP="00A22632">
            <w:pPr>
              <w:shd w:val="clear" w:color="auto" w:fill="FFFFFF"/>
              <w:spacing w:before="75" w:after="0" w:line="270" w:lineRule="atLeast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Это уже </w:t>
            </w:r>
            <w:proofErr w:type="gramStart"/>
            <w:r w:rsidRPr="00A2263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посложнее</w:t>
            </w:r>
            <w:proofErr w:type="gramEnd"/>
            <w:r w:rsidRPr="00A2263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 xml:space="preserve"> - фигуры человека бегущего и сидящего.</w:t>
            </w:r>
          </w:p>
          <w:p w:rsidR="00E5054D" w:rsidRDefault="00A22632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Ребята выполняют творческую работу самостоятельно.</w:t>
            </w:r>
          </w:p>
          <w:p w:rsidR="00E5054D" w:rsidRDefault="00A22632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>Выполненые</w:t>
            </w:r>
            <w:proofErr w:type="spellEnd"/>
            <w:r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  <w:t xml:space="preserve"> работы показывают учителю и гостям, со словами: «Я сам».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226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</w:t>
            </w:r>
            <w:r w:rsidR="00F226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226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урока. Рефлексия.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из вас было интересно на занятии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22632" w:rsidRPr="00A22632" w:rsidRDefault="00F226B7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Интересная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2632"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Легко</w:t>
            </w:r>
            <w:r w:rsidR="00F2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вам было работать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вам понравилось больше всего?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задание вызвало затруднение?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теперь давайте поднимем все солнышки, которые вы получили</w:t>
            </w:r>
            <w:r w:rsidR="00F2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творческие работы.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как светло стало в нашем классе.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солнце золотое!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небо голубое!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 зайчики и белочки,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 мальчики и девочки,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 наши гости и, конечно, я!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Солнце – это счастье, </w:t>
            </w: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же, друзья?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было интересно работать с вами. Большое вам спасибо!</w:t>
            </w:r>
            <w:r w:rsidR="00F2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будете рады, если я к вам ещё приеду?</w:t>
            </w:r>
          </w:p>
          <w:p w:rsidR="00A22632" w:rsidRPr="00A22632" w:rsidRDefault="00A22632" w:rsidP="00A22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прозвенит з</w:t>
            </w:r>
            <w:r w:rsidR="00F2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вонок. Собирай  же всё  дружок.</w:t>
            </w:r>
            <w:r w:rsidR="00F22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22632" w:rsidRPr="00A22632" w:rsidRDefault="00A22632" w:rsidP="00A2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32" w:rsidRPr="00A22632" w:rsidRDefault="00A22632" w:rsidP="00A22632">
            <w:pPr>
              <w:rPr>
                <w:sz w:val="28"/>
                <w:szCs w:val="28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E5054D" w:rsidRDefault="00E5054D" w:rsidP="00E5054D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141414"/>
                <w:sz w:val="28"/>
                <w:szCs w:val="28"/>
                <w:lang w:eastAsia="ru-RU"/>
              </w:rPr>
            </w:pPr>
          </w:p>
          <w:p w:rsidR="00323AA1" w:rsidRPr="00636F7B" w:rsidRDefault="00323AA1" w:rsidP="00E9113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26B7" w:rsidRDefault="00F226B7" w:rsidP="00F4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lastRenderedPageBreak/>
        <w:t xml:space="preserve">Муниципальное бюджетное образовательное учреждение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Тростянская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основная общеобразовательная школа</w:t>
      </w: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</w:pPr>
      <w:r w:rsidRPr="005C2657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 xml:space="preserve">Внеурочное занятие клуба «Юный исследователь» </w:t>
      </w: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</w:pPr>
      <w:r w:rsidRPr="005C2657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 xml:space="preserve">в 1 классе по теме </w:t>
      </w:r>
    </w:p>
    <w:p w:rsidR="005C2657" w:rsidRP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</w:pPr>
      <w:r w:rsidRPr="005C2657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>«Эту головоломку называют – «</w:t>
      </w:r>
      <w:proofErr w:type="spellStart"/>
      <w:r w:rsidRPr="005C2657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>Танграмом</w:t>
      </w:r>
      <w:proofErr w:type="spellEnd"/>
      <w:r w:rsidRPr="005C2657">
        <w:rPr>
          <w:rFonts w:ascii="Arial" w:eastAsia="Times New Roman" w:hAnsi="Arial" w:cs="Arial"/>
          <w:b/>
          <w:bCs/>
          <w:color w:val="199043"/>
          <w:kern w:val="36"/>
          <w:sz w:val="56"/>
          <w:szCs w:val="56"/>
          <w:lang w:eastAsia="ru-RU"/>
        </w:rPr>
        <w:t xml:space="preserve">». </w:t>
      </w: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Учитель математики первой квалификационной категории: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Михеенкова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Лариса Викторовна</w:t>
      </w: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C2657" w:rsidRDefault="005C2657" w:rsidP="005C2657">
      <w:pPr>
        <w:spacing w:before="100" w:beforeAutospacing="1" w:after="96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Прилепово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– 2013</w:t>
      </w:r>
    </w:p>
    <w:p w:rsidR="00F226B7" w:rsidRDefault="00F226B7" w:rsidP="00F4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F226B7" w:rsidSect="000A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4EA"/>
    <w:multiLevelType w:val="multilevel"/>
    <w:tmpl w:val="01F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76F9C"/>
    <w:multiLevelType w:val="multilevel"/>
    <w:tmpl w:val="00D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F3"/>
    <w:rsid w:val="00071498"/>
    <w:rsid w:val="000A7DF1"/>
    <w:rsid w:val="00125452"/>
    <w:rsid w:val="0014033D"/>
    <w:rsid w:val="00144BAA"/>
    <w:rsid w:val="001647D1"/>
    <w:rsid w:val="001923B7"/>
    <w:rsid w:val="00252F8C"/>
    <w:rsid w:val="00253E6F"/>
    <w:rsid w:val="00323AA1"/>
    <w:rsid w:val="0037253D"/>
    <w:rsid w:val="00503351"/>
    <w:rsid w:val="00503E26"/>
    <w:rsid w:val="005C2657"/>
    <w:rsid w:val="0060599D"/>
    <w:rsid w:val="00636F7B"/>
    <w:rsid w:val="006955C0"/>
    <w:rsid w:val="006A371F"/>
    <w:rsid w:val="008D7597"/>
    <w:rsid w:val="00912E99"/>
    <w:rsid w:val="009E2088"/>
    <w:rsid w:val="00A22632"/>
    <w:rsid w:val="00B13381"/>
    <w:rsid w:val="00C77ABF"/>
    <w:rsid w:val="00CE1FDB"/>
    <w:rsid w:val="00D62631"/>
    <w:rsid w:val="00E3368E"/>
    <w:rsid w:val="00E5054D"/>
    <w:rsid w:val="00E6100B"/>
    <w:rsid w:val="00E9113D"/>
    <w:rsid w:val="00F226B7"/>
    <w:rsid w:val="00F41FF3"/>
    <w:rsid w:val="00F5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A56E2E-CFCF-44FA-99E9-062F6287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2013-01-29T18:25:00Z</cp:lastPrinted>
  <dcterms:created xsi:type="dcterms:W3CDTF">2013-01-29T13:15:00Z</dcterms:created>
  <dcterms:modified xsi:type="dcterms:W3CDTF">2013-01-29T18:25:00Z</dcterms:modified>
</cp:coreProperties>
</file>