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6DD" w:rsidRDefault="001866DD" w:rsidP="004A0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1866DD" w:rsidRDefault="001866DD" w:rsidP="004A0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1866DD" w:rsidRDefault="001866DD" w:rsidP="004A0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1866DD" w:rsidRDefault="001866DD" w:rsidP="004A0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1866DD" w:rsidRDefault="001866DD" w:rsidP="004A0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1866DD" w:rsidRDefault="001866DD" w:rsidP="004A0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1866DD" w:rsidRDefault="001866DD" w:rsidP="00186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4A06C6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Программа</w:t>
      </w:r>
    </w:p>
    <w:p w:rsidR="001866DD" w:rsidRDefault="001866DD" w:rsidP="00186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4A06C6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массовых спортивно-оздоровительных мероприятий</w:t>
      </w:r>
    </w:p>
    <w:p w:rsidR="001866DD" w:rsidRDefault="001866DD" w:rsidP="00186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4A06C6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(День здоровья)</w:t>
      </w:r>
      <w:r w:rsidRPr="004A06C6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</w:t>
      </w:r>
      <w:r w:rsidRPr="004A06C6">
        <w:rPr>
          <w:rFonts w:ascii="Times New Roman" w:eastAsia="Times New Roman" w:hAnsi="Times New Roman" w:cs="Times New Roman"/>
          <w:sz w:val="52"/>
          <w:szCs w:val="52"/>
          <w:lang w:eastAsia="ru-RU"/>
        </w:rPr>
        <w:br/>
      </w:r>
    </w:p>
    <w:p w:rsidR="001866DD" w:rsidRDefault="001866DD" w:rsidP="004A0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1866DD" w:rsidRDefault="001866DD" w:rsidP="004A0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1866DD" w:rsidRDefault="001866DD" w:rsidP="004A0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1866DD" w:rsidRDefault="001866DD" w:rsidP="004A0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1866DD" w:rsidRDefault="001866DD" w:rsidP="004A0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1866DD" w:rsidRDefault="001866DD" w:rsidP="004A0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1866DD" w:rsidRPr="001866DD" w:rsidRDefault="001866DD" w:rsidP="004A0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66DD" w:rsidRPr="001866DD" w:rsidRDefault="001866DD" w:rsidP="004A0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66DD" w:rsidRDefault="001866DD" w:rsidP="004A0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Выполнила Евсеева Елена Александровна</w:t>
      </w:r>
    </w:p>
    <w:p w:rsidR="001866DD" w:rsidRDefault="001866DD" w:rsidP="004A0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физической культуры</w:t>
      </w:r>
    </w:p>
    <w:p w:rsidR="001866DD" w:rsidRDefault="001866DD" w:rsidP="004A0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СШ № 37</w:t>
      </w:r>
    </w:p>
    <w:p w:rsidR="001866DD" w:rsidRDefault="001866DD" w:rsidP="004A0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Г.Ульяновска</w:t>
      </w:r>
    </w:p>
    <w:p w:rsidR="001866DD" w:rsidRDefault="001866DD" w:rsidP="004A0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2015 год</w:t>
      </w:r>
    </w:p>
    <w:p w:rsidR="001866DD" w:rsidRDefault="001866DD" w:rsidP="004A0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66DD" w:rsidRDefault="001866DD" w:rsidP="004A0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66DD" w:rsidRDefault="001866DD" w:rsidP="004A0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66DD" w:rsidRDefault="001866DD" w:rsidP="004A0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66DD" w:rsidRDefault="001866DD" w:rsidP="004A0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66DD" w:rsidRDefault="001866DD" w:rsidP="004A0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06C6" w:rsidRDefault="002D1958" w:rsidP="00186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4A06C6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lastRenderedPageBreak/>
        <w:t>Программа массовых спортивно-оздоровительных мероприятий</w:t>
      </w:r>
    </w:p>
    <w:p w:rsidR="004A06C6" w:rsidRPr="004A06C6" w:rsidRDefault="002D1958" w:rsidP="001866DD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06C6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(День здоровья)</w:t>
      </w:r>
      <w:r w:rsidR="004A06C6" w:rsidRPr="004A06C6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.</w:t>
      </w:r>
      <w:r w:rsidRPr="004A06C6">
        <w:rPr>
          <w:rFonts w:ascii="Times New Roman" w:eastAsia="Times New Roman" w:hAnsi="Times New Roman" w:cs="Times New Roman"/>
          <w:sz w:val="52"/>
          <w:szCs w:val="52"/>
          <w:lang w:eastAsia="ru-RU"/>
        </w:rPr>
        <w:br/>
      </w:r>
      <w:r w:rsidRPr="002D19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06C6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Пояснительная записка</w:t>
      </w:r>
      <w:r w:rsidR="004A06C6" w:rsidRPr="004A06C6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.</w:t>
      </w:r>
      <w:r w:rsidRPr="004A06C6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br/>
      </w: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трех направлений деятельности образовательного учреждения по формированию культуры здоровья и безопасного поведения является совершенствование содержание и организацию проведения Дней Здоровья как массовых спортивных акций, в которых могут и должны участвовать школьники и педагоги, а также родители.</w:t>
      </w: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6C6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Физкультурные</w:t>
      </w:r>
      <w:r w:rsidR="004A06C6" w:rsidRPr="004A06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массовые</w:t>
      </w:r>
      <w:r w:rsidRPr="004A06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мероприятия</w:t>
      </w:r>
      <w:r w:rsidR="004A06C6" w:rsidRPr="004A06C6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4A06C6" w:rsidRDefault="004A06C6" w:rsidP="004A06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D1958"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снимают у учащихся нарастающее в процессе учебного года утомление и повышают их работоспособность на уроках</w:t>
      </w:r>
    </w:p>
    <w:p w:rsidR="004A06C6" w:rsidRDefault="004A06C6" w:rsidP="004A06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D1958"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популяризируют физическую культуру,</w:t>
      </w:r>
    </w:p>
    <w:p w:rsidR="004A06C6" w:rsidRDefault="004A06C6" w:rsidP="004A06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D1958"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прививают у школьников любовь к ней и вовлекают их в систематические занятия тем или другим видом спорта в кружках и секциях. </w:t>
      </w:r>
    </w:p>
    <w:p w:rsidR="004A06C6" w:rsidRDefault="004A06C6" w:rsidP="004A06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D1958"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сплачива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D1958"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>т учащихся в дружный коллектив. Члены такого коллектива готовы в любую минуту помочь друг другу</w:t>
      </w:r>
    </w:p>
    <w:p w:rsidR="00C31702" w:rsidRDefault="004A06C6" w:rsidP="004A06C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D1958"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школьникам лучше познать богатство и красоту родного края, воспитывают любовь к своей Родине.</w:t>
      </w:r>
      <w:r w:rsidR="002D1958"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1958"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Сроки проведения дней здоровья и спорта должны определяться каждой школой самостоятельно с учетом климатических условий, состояния спортивной базы и установившихся традиций. Чтобы они проходили организованно, интересно и результативно, необходимо правильно выбрать дату и место проведения, тщательно составить план мероприятия, подготовить общественных инструкторов и судей из числа учащихся и распределить обязанности между ними. Следует также позаботиться о наглядной агитации и призах.</w:t>
      </w:r>
      <w:r w:rsidR="002D1958"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1958"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1958" w:rsidRPr="004A0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Основной формой проведения Дней здоровья</w:t>
      </w:r>
      <w:r w:rsidR="002D1958"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стать командно-эстафетные игры, в которых смогут принять участие команды смешанного состава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(младшие школьники с родителями, старшеклассники с учениками младшего возраста). </w:t>
      </w:r>
      <w:r w:rsidR="002D1958"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2D1958" w:rsidRPr="004A0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Длительность</w:t>
      </w:r>
      <w:r w:rsidR="008B7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1958" w:rsidRPr="004A0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проведения Дня Здоровья</w:t>
      </w:r>
      <w:r w:rsidR="002D1958"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рекомендуемый НИИ гигиены и охраны здоровья детей и подростков РАМН в соответствии с действующими </w:t>
      </w:r>
      <w:proofErr w:type="spellStart"/>
      <w:r w:rsidR="002D1958"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СанПиНами</w:t>
      </w:r>
      <w:proofErr w:type="spellEnd"/>
      <w:r w:rsidR="002D1958"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(2.4.2.1178-92), составляет: в 1-м классе – 1 час, во 2-м классе – не менее 1,5 часа; в 3-м и 4-м классах – не менее 2 часов.</w:t>
      </w:r>
      <w:proofErr w:type="gramEnd"/>
      <w:r w:rsidR="002D1958"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1958"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1958" w:rsidRPr="004A0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физической культуры и классный руководитель для проведения спортивно-артистических мероприятий могут создавать временные разновозрастные группы</w:t>
      </w:r>
      <w:r w:rsidR="002D1958"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приглашением учащихся из других классов, в том числе так называемых трудных, не знающих обычно, куда приложить свои силы.</w:t>
      </w:r>
      <w:r w:rsidR="002D1958"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1958"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План-сценарий рассчитан на 10-14 участников. Учащиеся делятся по жребию на две равные по числу и возрасту участников команды. В программу состязаний входит 11 спортивных и артистических заданий.</w:t>
      </w:r>
      <w:r w:rsidR="002D1958"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1958"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1958" w:rsidRPr="004A0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Предлагаемы</w:t>
      </w:r>
      <w:r w:rsidR="00C31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 </w:t>
      </w:r>
      <w:r w:rsidR="002D1958" w:rsidRPr="004A0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ниже вариант</w:t>
      </w:r>
      <w:r w:rsidR="00C31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ы  </w:t>
      </w:r>
      <w:r w:rsidR="002D1958" w:rsidRPr="004A0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</w:t>
      </w:r>
      <w:r w:rsidR="00C31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</w:t>
      </w:r>
      <w:r w:rsidR="002D1958" w:rsidRPr="004A0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использоваться для любой возрастной категории.</w:t>
      </w:r>
    </w:p>
    <w:p w:rsidR="002D1958" w:rsidRPr="00C31702" w:rsidRDefault="00C31702" w:rsidP="004A06C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C3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План-сценарий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«Затейники»</w:t>
      </w: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рассчитан на 10-14 участников. Учащиеся делятся по жребию на две равные по числу и возрасту участников команды. В программу состязаний входит 11 спортивных и артистических заданий.</w:t>
      </w: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0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D1958"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выступление обеих команд в показательных акробатических упражнениях с концертно-художественным сопровождением (стихи, музыка, лозунги, транспаранты). Каждый участник выбирает себе роль сам.</w:t>
      </w:r>
    </w:p>
    <w:p w:rsidR="002D1958" w:rsidRPr="004A06C6" w:rsidRDefault="002D1958" w:rsidP="004A06C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Прыжки со скакалкой на количество раз за 1 мин. Прыжки выполняют по три участника от каждой команды.</w:t>
      </w:r>
    </w:p>
    <w:p w:rsidR="002D1958" w:rsidRPr="004A06C6" w:rsidRDefault="002D1958" w:rsidP="004A06C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Домашнее задание для обеих команд – комическая пьеска, сочиненная командой (количество участников – не менее двух человек).</w:t>
      </w:r>
    </w:p>
    <w:p w:rsidR="002D1958" w:rsidRPr="004A06C6" w:rsidRDefault="002D1958" w:rsidP="004A06C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Задание «Сюрприз». Суть задания участники узнают лишь за 1 мин до его выполнения.</w:t>
      </w:r>
    </w:p>
    <w:p w:rsidR="002D1958" w:rsidRPr="004A06C6" w:rsidRDefault="002D1958" w:rsidP="004A06C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Домашнее задание для обеих команд – «Ряженые». Надо исполнить, одевшись в национальные костюмы, народные песни с </w:t>
      </w:r>
      <w:proofErr w:type="spellStart"/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пританцовками</w:t>
      </w:r>
      <w:proofErr w:type="spellEnd"/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1958" w:rsidRPr="004A06C6" w:rsidRDefault="002D1958" w:rsidP="004A06C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Конкурс капитанов команд. Задание «</w:t>
      </w:r>
      <w:proofErr w:type="spellStart"/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Сюрпляс</w:t>
      </w:r>
      <w:proofErr w:type="spellEnd"/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кто медленнее проедет на двухколесном велосипеде (велосипед дорожный для </w:t>
      </w: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взрослых) по полосе шириной в 1 м и длиной 10 м. Выигрывает тот, кто пересечет линию финиша последним, не потеряв равновесия и не </w:t>
      </w:r>
      <w:proofErr w:type="gramStart"/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коснувшись</w:t>
      </w:r>
      <w:proofErr w:type="gramEnd"/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пола ногами.</w:t>
      </w:r>
    </w:p>
    <w:p w:rsidR="002D1958" w:rsidRPr="004A06C6" w:rsidRDefault="002D1958" w:rsidP="004A06C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Конкурс на лучшее исполнение частушек (5-7 частушек от каждой команды).</w:t>
      </w:r>
    </w:p>
    <w:p w:rsidR="002D1958" w:rsidRPr="004A06C6" w:rsidRDefault="002D1958" w:rsidP="004A06C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Задание «Рыболовы». К концу гимнастической палки привязана толстая нитка длиной 1 м, к другому концу нитки прикреплено кольцо из проволоки толщиной 2 мм и диаметром 5-7 см. Это удочка. Два игрока с удочками становятся рядом. Перед ними булавы (пластмассовые бутылки, наполненные до половины строительным песком). Задача игроков: удерживая палку за свободный конец одной рукой, надо надеть кольцо на булаву – «поймать рыбку». Выигрывает тот, кто первым это сделает.</w:t>
      </w:r>
    </w:p>
    <w:p w:rsidR="002D1958" w:rsidRPr="004A06C6" w:rsidRDefault="002D1958" w:rsidP="004A06C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Домашнее задание. Номер художественной самодеятельности по выбору команд.</w:t>
      </w:r>
    </w:p>
    <w:p w:rsidR="002D1958" w:rsidRPr="004A06C6" w:rsidRDefault="002D1958" w:rsidP="004A06C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Перетягивание</w:t>
      </w:r>
      <w:proofErr w:type="spellEnd"/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каната. </w:t>
      </w:r>
      <w:proofErr w:type="gramStart"/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взвешивания</w:t>
      </w:r>
      <w:r w:rsid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медицинских весах каждого участника подбираются равные по весу соревнующихся команды.</w:t>
      </w:r>
      <w:proofErr w:type="gramEnd"/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одна команда по весу окажется меньше другой, она имеет право для выравнивания общего веса сделать замену участника команды на одного из болельщиков.</w:t>
      </w:r>
    </w:p>
    <w:p w:rsidR="002D1958" w:rsidRPr="004A06C6" w:rsidRDefault="002D1958" w:rsidP="004A06C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Совместное выступление обеих команд в построении акробатических пирамид.</w:t>
      </w:r>
    </w:p>
    <w:p w:rsidR="002D1958" w:rsidRPr="004A06C6" w:rsidRDefault="002D1958" w:rsidP="004A06C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Действия команд оценивает жюри, состоящее из приглашенных гостей, учителей школы, родителей, лучших спортсменов и артистов из числа учащихся школы.</w:t>
      </w:r>
    </w:p>
    <w:p w:rsidR="00C31702" w:rsidRDefault="00C31702" w:rsidP="00C3170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 мероприятия  «Веселые старты».</w:t>
      </w:r>
    </w:p>
    <w:p w:rsidR="00C31702" w:rsidRPr="00C31702" w:rsidRDefault="00C31702" w:rsidP="00C3170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эстафета. </w:t>
      </w:r>
      <w:r w:rsidRPr="00C317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17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17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"Разминка”.</w:t>
      </w:r>
    </w:p>
    <w:p w:rsidR="00C31702" w:rsidRPr="00C31702" w:rsidRDefault="00C31702" w:rsidP="00C3170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Инвентарь: мяч</w:t>
      </w:r>
    </w:p>
    <w:p w:rsidR="00C31702" w:rsidRPr="00C31702" w:rsidRDefault="00097D5E" w:rsidP="00C3170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D5E">
        <w:rPr>
          <w:noProof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alt="" style="position:absolute;left:0;text-align:left;margin-left:56.55pt;margin-top:3.05pt;width:24pt;height:24pt;z-index:251660288;mso-wrap-distance-left:0;mso-wrap-distance-right:0;mso-position-vertical-relative:line" o:allowoverlap="f">
            <w10:wrap type="square"/>
          </v:shape>
        </w:pict>
      </w:r>
      <w:r w:rsidR="00C31702" w:rsidRPr="00C3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участник берет в руки мяч, бежит, обегает флажок </w:t>
      </w:r>
      <w:proofErr w:type="gramStart"/>
      <w:r w:rsidR="00C31702" w:rsidRPr="00C317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C31702" w:rsidRPr="00C3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возвращаясь к команде передает эстафету следующему участнику. Побеждает команда, закончившая эстафету первой.</w:t>
      </w:r>
    </w:p>
    <w:p w:rsidR="00C31702" w:rsidRPr="00C31702" w:rsidRDefault="00C31702" w:rsidP="00C3170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02">
        <w:rPr>
          <w:rFonts w:ascii="Times New Roman" w:eastAsia="Times New Roman" w:hAnsi="Times New Roman" w:cs="Times New Roman"/>
          <w:sz w:val="28"/>
          <w:szCs w:val="28"/>
          <w:lang w:eastAsia="ru-RU"/>
        </w:rPr>
        <w:t>2 эстафета.</w:t>
      </w:r>
    </w:p>
    <w:p w:rsidR="00C31702" w:rsidRPr="00C31702" w:rsidRDefault="00C31702" w:rsidP="00C3170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«Прыгуны»</w:t>
      </w:r>
    </w:p>
    <w:p w:rsidR="00C31702" w:rsidRPr="00C31702" w:rsidRDefault="00C31702" w:rsidP="00C3170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Инвентарь: обручи, скакалки.</w:t>
      </w:r>
    </w:p>
    <w:p w:rsidR="00C31702" w:rsidRPr="00C31702" w:rsidRDefault="00C31702" w:rsidP="00C3170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Напротив каждой команды находится обруч со скакалкой. Участник берет в руки  скакалку, перепрыгивает через нее 3 раза, кладет скакалку на место и передает эстафету следующему участнику. Побеждает команда, закончившая эстафету первой.</w:t>
      </w:r>
    </w:p>
    <w:p w:rsidR="00C31702" w:rsidRPr="00C31702" w:rsidRDefault="00C31702" w:rsidP="00C3170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02">
        <w:rPr>
          <w:rFonts w:ascii="Times New Roman" w:eastAsia="Times New Roman" w:hAnsi="Times New Roman" w:cs="Times New Roman"/>
          <w:sz w:val="28"/>
          <w:szCs w:val="28"/>
          <w:lang w:eastAsia="ru-RU"/>
        </w:rPr>
        <w:t>3 эстафета.</w:t>
      </w:r>
    </w:p>
    <w:p w:rsidR="00C31702" w:rsidRPr="00C31702" w:rsidRDefault="00C31702" w:rsidP="00C3170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«Переправа»</w:t>
      </w:r>
    </w:p>
    <w:p w:rsidR="00C31702" w:rsidRPr="00C31702" w:rsidRDefault="00C31702" w:rsidP="00C3170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Инвентарь: обручи.</w:t>
      </w:r>
    </w:p>
    <w:p w:rsidR="00C31702" w:rsidRPr="00C31702" w:rsidRDefault="00C31702" w:rsidP="00C3170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Напротив каждой команды находится обруч. Первый участник обегает обруч, берет за руку второго участника и бежит с ним до обруча. Первый ученик  остается стоять  в обруче, а второй бежит за третьим и т.д. Побеждает команда, закончившая эстафету первой.</w:t>
      </w:r>
    </w:p>
    <w:p w:rsidR="00C31702" w:rsidRPr="00C31702" w:rsidRDefault="00097D5E" w:rsidP="00C3170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D5E">
        <w:rPr>
          <w:noProof/>
          <w:lang w:eastAsia="ru-RU"/>
        </w:rPr>
        <w:pict>
          <v:shape id="_x0000_s1032" type="#_x0000_t75" alt="" style="position:absolute;left:0;text-align:left;margin-left:-48pt;margin-top:0;width:24pt;height:24pt;z-index:251661312;mso-wrap-distance-left:0;mso-wrap-distance-right:0;mso-position-horizontal:right;mso-position-vertical-relative:line" o:allowoverlap="f">
            <w10:wrap type="square"/>
          </v:shape>
        </w:pict>
      </w:r>
      <w:r w:rsidR="00C31702" w:rsidRPr="00C31702">
        <w:rPr>
          <w:rFonts w:ascii="Times New Roman" w:eastAsia="Times New Roman" w:hAnsi="Times New Roman" w:cs="Times New Roman"/>
          <w:sz w:val="28"/>
          <w:szCs w:val="28"/>
          <w:lang w:eastAsia="ru-RU"/>
        </w:rPr>
        <w:t>4 эстафета.</w:t>
      </w:r>
    </w:p>
    <w:p w:rsidR="00C31702" w:rsidRPr="00C31702" w:rsidRDefault="00C31702" w:rsidP="00C3170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«Меткий стрелок»</w:t>
      </w:r>
    </w:p>
    <w:p w:rsidR="00C31702" w:rsidRPr="00C31702" w:rsidRDefault="00C31702" w:rsidP="00C3170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Инвентарь: ведро, шишки.</w:t>
      </w:r>
    </w:p>
    <w:p w:rsidR="00C31702" w:rsidRPr="00C31702" w:rsidRDefault="00C31702" w:rsidP="00C3170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Напротив каждой команды находится ведро. По-очереди каждый игрок делает один бросок шишкой в ведро. При подсчете очков учитывается количество попаданий.</w:t>
      </w:r>
    </w:p>
    <w:p w:rsidR="00C31702" w:rsidRPr="00C31702" w:rsidRDefault="00C31702" w:rsidP="00C3170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02">
        <w:rPr>
          <w:rFonts w:ascii="Times New Roman" w:eastAsia="Times New Roman" w:hAnsi="Times New Roman" w:cs="Times New Roman"/>
          <w:sz w:val="28"/>
          <w:szCs w:val="28"/>
          <w:lang w:eastAsia="ru-RU"/>
        </w:rPr>
        <w:t>5 эстафета.</w:t>
      </w:r>
    </w:p>
    <w:p w:rsidR="00C31702" w:rsidRPr="00C31702" w:rsidRDefault="00C31702" w:rsidP="00C3170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«Радужное настроение»</w:t>
      </w:r>
    </w:p>
    <w:p w:rsidR="00C31702" w:rsidRPr="00C31702" w:rsidRDefault="00C31702" w:rsidP="00C3170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Инвентарь: обручи, воздушные шары.</w:t>
      </w:r>
    </w:p>
    <w:p w:rsidR="00C31702" w:rsidRPr="00C31702" w:rsidRDefault="00C31702" w:rsidP="00C3170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 держат помощники, которые находятся на равном расстоянии от каждой из команд. У каждого участника команды в руках воздушный шарик. Участник добегает до обруча и привязывает на него свой шарик. Побеждает команда, закончившая эстафету первой.</w:t>
      </w:r>
    </w:p>
    <w:p w:rsidR="00C31702" w:rsidRPr="00C31702" w:rsidRDefault="00C31702" w:rsidP="00C3170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958" w:rsidRPr="004A06C6" w:rsidRDefault="002D1958" w:rsidP="004A06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Универсальные компетенции, формирующиеся в результате участия школьников в массовых спортивно-оздоровительных мероприятиях:</w:t>
      </w:r>
      <w:r w:rsidRPr="004A0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активно включаться в совместную спортивно-оздоровительную деятельность со сверстниками и взрослыми для сохранения и укрепления личного соматического здоровья.</w:t>
      </w: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Личностные результаты школьников в результате участия в массовых спортивно-оздоровительных мероприятиях:</w:t>
      </w:r>
    </w:p>
    <w:p w:rsidR="002D1958" w:rsidRPr="004A06C6" w:rsidRDefault="002D1958" w:rsidP="004A06C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активное включение в общение и взаимодействие со сверстниками в спортивно-оздоровительных мероприятиях на принципах сохранения и укрепления психосоматического здоровья;</w:t>
      </w:r>
    </w:p>
    <w:p w:rsidR="002D1958" w:rsidRPr="004A06C6" w:rsidRDefault="002D1958" w:rsidP="004A06C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проявление дисциплинированности и настойчивости при сохранении и укреплении личного психосоматического здоровья в условиях массовых спортивно-оздоровительных мероприятий.</w:t>
      </w:r>
    </w:p>
    <w:p w:rsidR="002D1958" w:rsidRPr="004A06C6" w:rsidRDefault="002D1958" w:rsidP="004A06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A0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="004A0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A0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 школьников в результате участия в массовых спортивно-оздоровительных мероприятиях:</w:t>
      </w:r>
    </w:p>
    <w:p w:rsidR="002D1958" w:rsidRPr="004A06C6" w:rsidRDefault="002D1958" w:rsidP="004A06C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объективная оценка индивидуального психосоматического здоровья на основе опыта участия в массовых спортивно-оздоровительных мероприятиях;</w:t>
      </w:r>
    </w:p>
    <w:p w:rsidR="002D1958" w:rsidRPr="004A06C6" w:rsidRDefault="002D1958" w:rsidP="004A06C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обеспечение сохранения индивидуального психосоматического здоровья позитивными средствами в результате участия в массовых спортивно-оздоровительных мероприятиях;</w:t>
      </w:r>
    </w:p>
    <w:p w:rsidR="002D1958" w:rsidRPr="004A06C6" w:rsidRDefault="002D1958" w:rsidP="004A06C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планирование и организация самостоятельной оздоровительно-спортивной деятельности с учетом требований сохранения и совершенствования индивидуального психосоматического здоровья;</w:t>
      </w:r>
    </w:p>
    <w:p w:rsidR="002D1958" w:rsidRPr="004A06C6" w:rsidRDefault="002D1958" w:rsidP="004A06C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анализ и объективная оценка результатов собственной спортивно-</w:t>
      </w: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оздоровительной деятельности с точки зрения возможностей совершенствования психосоматического здоровья;</w:t>
      </w:r>
    </w:p>
    <w:p w:rsidR="002D1958" w:rsidRPr="004A06C6" w:rsidRDefault="002D1958" w:rsidP="004A06C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управление своим эмоциональным состоянием при общении со сверстниками и взрослыми при проведении массовых спортивно-оздоровительных мероприятий с целью сохранения эмоционального благополучия;</w:t>
      </w:r>
    </w:p>
    <w:p w:rsidR="002D1958" w:rsidRPr="004A06C6" w:rsidRDefault="002D1958" w:rsidP="004A06C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видение красоты движений, выделение и обоснование эстетических признаков в движениях и передвижениях человека при</w:t>
      </w:r>
      <w:proofErr w:type="gramStart"/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2D1958" w:rsidRPr="004A06C6" w:rsidRDefault="002D1958" w:rsidP="004A06C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оценка красоты телосложения и осанки, сравнение их с эталонными образцами и обеспечение их совершенствования с учетом индивидуальных особенностей в результате участия в массовых спортивно-оздоровительных мероприятиях.</w:t>
      </w:r>
    </w:p>
    <w:p w:rsidR="00517486" w:rsidRDefault="002D1958" w:rsidP="0051748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Содержание программы</w:t>
      </w: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Сентябрь</w:t>
      </w:r>
      <w:r w:rsidRPr="004A06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благоприятной погоде день здоровья и спорта следует проводить на открытом воздухе. В его программу могут быть включены </w:t>
      </w:r>
      <w:r w:rsidR="008B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массовая зарядка на свежем воздухе (школьном стадионе) </w:t>
      </w: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пешие прогулки, туристские походы и слеты с различными эстафетами, соревнования по ориентированию, а также подвижные и спортивные игры, плавание, бег на короткие дистанции, прыжки, метания, круговые эстафеты, </w:t>
      </w:r>
      <w:proofErr w:type="spellStart"/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перетягивание</w:t>
      </w:r>
      <w:proofErr w:type="spellEnd"/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каната, конкурсы силачей и др.</w:t>
      </w: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51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17486" w:rsidRPr="0051748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.</w:t>
      </w:r>
      <w:proofErr w:type="gramEnd"/>
      <w:r w:rsidR="0051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D1958" w:rsidRPr="004A06C6" w:rsidRDefault="00517486" w:rsidP="0051748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  <w:r w:rsidR="002D1958" w:rsidRPr="004A06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1-2 классы:</w:t>
      </w:r>
      <w:r w:rsidR="002D1958"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 на 30 м, прыжки в длину, метание в цель с расстояния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D1958"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>3-5 м и на дальность, подвижные игры «Прыжки по кочкам», «К своим флажкам», «Кто дальше бросит», «Перестрелка», «Удочка», «Веревочка под ногами» и другие спортивные игры по выбору учителя.</w:t>
      </w:r>
    </w:p>
    <w:p w:rsidR="002D1958" w:rsidRPr="004A06C6" w:rsidRDefault="002D1958" w:rsidP="004A06C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6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3-4 классы:</w:t>
      </w: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 на 30 м, прыжки в длину, метание теннисного мяча в цель и на дальность, подвижные игры «Пятнашки маршем», «В четыре стойки», «Снайперы» и другие спортивные игры.</w:t>
      </w:r>
    </w:p>
    <w:p w:rsidR="00517486" w:rsidRPr="004A06C6" w:rsidRDefault="002D1958" w:rsidP="00517486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4A0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Октябрь. </w:t>
      </w: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месяц целесообразно провести осенний кросс «Золотая осень» и подвижные игры.</w:t>
      </w:r>
    </w:p>
    <w:p w:rsidR="002D1958" w:rsidRPr="004A06C6" w:rsidRDefault="002D1958" w:rsidP="004A06C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1-2 классы: </w:t>
      </w: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 на 500 м, подвижные игры «Пятнашки», «Вызов номеров», «Охотники и утки», «</w:t>
      </w:r>
      <w:proofErr w:type="spellStart"/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Совушка</w:t>
      </w:r>
      <w:proofErr w:type="spellEnd"/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«Перекати быстрее», «Волк во рву» и др., передача мяча в колоннах и др.</w:t>
      </w:r>
    </w:p>
    <w:p w:rsidR="002D1958" w:rsidRPr="004A06C6" w:rsidRDefault="002D1958" w:rsidP="004A06C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A06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3-4 классы:</w:t>
      </w: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кросс на 1000 м, подвижные</w:t>
      </w:r>
      <w:r w:rsidR="008B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</w:t>
      </w:r>
      <w:r w:rsidR="008B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«Снайперы», «Круговая лапта», «Охрана перебежек», «Передал – садись», «Навстречу через сетку», «Точная передача», «Эстафета парами», «Обстрел чужого поля» и др., конкурс</w:t>
      </w:r>
      <w:r w:rsidR="008B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футболистов.</w:t>
      </w:r>
      <w:proofErr w:type="gramEnd"/>
    </w:p>
    <w:p w:rsidR="00517486" w:rsidRPr="004A06C6" w:rsidRDefault="002D1958" w:rsidP="00517486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</w:t>
      </w:r>
      <w:r w:rsidRPr="004A06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второй четверти в содержание дней здоровья и спорта следует вводить гимнастические упражнения школьной программы, эстафеты, различные состязания в ловкости, силе и обязательно игры (подвижные и спортивные).</w:t>
      </w:r>
    </w:p>
    <w:p w:rsidR="002D1958" w:rsidRPr="004A06C6" w:rsidRDefault="002D1958" w:rsidP="004A06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06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1-2 классы</w:t>
      </w: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игры «Борьба за флажок», «Гонки электричек», «Переправа», эстафета «Бегуны» и «Прыгуны», преодоление препятствий.</w:t>
      </w:r>
      <w:proofErr w:type="gramEnd"/>
    </w:p>
    <w:p w:rsidR="002D1958" w:rsidRPr="004A06C6" w:rsidRDefault="002D1958" w:rsidP="004A06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A06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3-4 классы:</w:t>
      </w: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«Мяч капитану», «Посади картофель», «Двумя мячами через сетку», «Бег в мешках», «Подай и попади», «Проход между булавами», «Ходьба на ходулях», «Баскетбольный слалом», «Пионербол», </w:t>
      </w:r>
      <w:proofErr w:type="spellStart"/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перетягивание</w:t>
      </w:r>
      <w:proofErr w:type="spellEnd"/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каната, ведение мяча с попаданием в корзину, блицтурнир по волейболу и баскетболу, комбинированные эстафеты.</w:t>
      </w:r>
      <w:proofErr w:type="gramEnd"/>
    </w:p>
    <w:p w:rsidR="002D1958" w:rsidRPr="004A06C6" w:rsidRDefault="002D1958" w:rsidP="004A06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Примерное содержание в декабре:</w:t>
      </w:r>
    </w:p>
    <w:p w:rsidR="002D1958" w:rsidRPr="004A06C6" w:rsidRDefault="002D1958" w:rsidP="004A06C6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6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1-2 классы</w:t>
      </w: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конкурс «Кто лучше выполнит упражнения утренней гимнастики (физкультурной минутки)», произвольная программа по акробатике, игры по выбору участников.</w:t>
      </w:r>
    </w:p>
    <w:p w:rsidR="002D1958" w:rsidRPr="004A06C6" w:rsidRDefault="002D1958" w:rsidP="004A06C6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6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3-4 классы</w:t>
      </w: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конкурс между командами классов на лучшее проведение </w:t>
      </w: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упражнений коллективной гимнастической разминки, различные эстафеты с мячами.</w:t>
      </w:r>
    </w:p>
    <w:p w:rsidR="00517486" w:rsidRPr="004A06C6" w:rsidRDefault="002D1958" w:rsidP="00517486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Январь</w:t>
      </w: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зимние месяцы можно организовать катание на санках, коньках, лыжах, а также разнообразные игры и соревнования. В январе для учащихся начальных классов можно провести спортивный праздник Деда Мороза, на котором он является главным судьей.</w:t>
      </w: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«Пройди и не задень», «Шире круг», «Ловкий лыжник», «Штурм высоты», спуск в парах на лыжах, эстафеты с санками; игры на катке «Кто дальше», «Переставь булавы», «Шайба в квадрате», «Тройки», «Петухи с клюшками», «Зигзаги».</w:t>
      </w:r>
      <w:proofErr w:type="gramEnd"/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феврале</w:t>
      </w: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целесообразно провести день лыжника, в программу которого включить лыжные гонки для 1-2-х классов на 700 м; для 3-4-х классов – на 1 км.</w:t>
      </w: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</w:t>
      </w:r>
      <w:r w:rsidRPr="004A06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позволяют погодные условия, дни здоровья и спорта следует проводить на открытом воздухе, в программу дней здоровья можно включать катание на лыжах, санках с гор, подвижные игры, лыжные эстафеты, соревнования по хоккею, бегу на коньках, лыжным гонкам и др.</w:t>
      </w: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1958" w:rsidRPr="004A06C6" w:rsidRDefault="002D1958" w:rsidP="004A06C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1-2 классы</w:t>
      </w: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метание в цель, </w:t>
      </w:r>
      <w:proofErr w:type="spellStart"/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многоскоки</w:t>
      </w:r>
      <w:proofErr w:type="spellEnd"/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челночный бег, передача мячей по кругу, эстафета раков, подвижные игры «Два Мороза», «Прыгающие воробушки», «По пяткам» и др.</w:t>
      </w:r>
    </w:p>
    <w:p w:rsidR="002D1958" w:rsidRPr="004A06C6" w:rsidRDefault="002D1958" w:rsidP="004A06C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6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3-4 классы</w:t>
      </w: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прыжки в высоту, </w:t>
      </w:r>
      <w:proofErr w:type="spellStart"/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перетягивание</w:t>
      </w:r>
      <w:proofErr w:type="spellEnd"/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каната, эстафета с ведением баскетбольного мяча, подвижные игры «Проводи меня», «Борьба за мяч», «Вытолкни из круга» и др.</w:t>
      </w:r>
    </w:p>
    <w:p w:rsidR="004554BA" w:rsidRDefault="002D1958" w:rsidP="004554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Апрель-май.</w:t>
      </w: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программу дней здоровья и спорта в эти весенние месяцы могут быть включены соревнования по бегу на короткие дистанции, по прыжкам в длину и высоту с разбега, по метанию мяча и гранаты, по кроссу, а также игры и аттракционы. Следует организовать проведение подвижных и спортивных игр «Салки», «Мяч среднему», «Подвижная цель», «Лапта с перебежками».</w:t>
      </w:r>
      <w:r w:rsidRPr="004A0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554BA" w:rsidRDefault="004554BA" w:rsidP="00217D2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</w:t>
      </w:r>
      <w:r w:rsidRPr="004554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портивно-оздоровительны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массовые </w:t>
      </w:r>
      <w:r w:rsidRPr="004554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554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 помогают в решении </w:t>
      </w:r>
    </w:p>
    <w:p w:rsidR="00BD6713" w:rsidRPr="004554BA" w:rsidRDefault="004554BA" w:rsidP="00217D21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4BA">
        <w:rPr>
          <w:rFonts w:ascii="Times New Roman" w:hAnsi="Times New Roman"/>
          <w:sz w:val="28"/>
          <w:szCs w:val="28"/>
        </w:rPr>
        <w:t>з</w:t>
      </w:r>
      <w:r w:rsidR="00BD6713" w:rsidRPr="004554BA">
        <w:rPr>
          <w:rFonts w:ascii="Times New Roman" w:hAnsi="Times New Roman"/>
          <w:sz w:val="28"/>
          <w:szCs w:val="28"/>
        </w:rPr>
        <w:t>адач:</w:t>
      </w:r>
      <w:r w:rsidR="00BD6713" w:rsidRPr="0045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6713" w:rsidRPr="004554BA" w:rsidRDefault="00BD6713" w:rsidP="00217D21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4BA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Развитие волонтёрского движения.</w:t>
      </w:r>
    </w:p>
    <w:p w:rsidR="00BD6713" w:rsidRPr="004554BA" w:rsidRDefault="00BD6713" w:rsidP="00217D21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4BA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Пропаганда здорового образа жизни.</w:t>
      </w:r>
    </w:p>
    <w:p w:rsidR="00BD6713" w:rsidRPr="004554BA" w:rsidRDefault="00BD6713" w:rsidP="00217D21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4BA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Организация полезного проведения свободного времени.</w:t>
      </w:r>
    </w:p>
    <w:p w:rsidR="00BD6713" w:rsidRPr="004554BA" w:rsidRDefault="00BD6713" w:rsidP="00217D21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4BA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Формирование навыков работы в команде, обогащение навыков общения, опыта публичных выступлений, социального взаимодействия</w:t>
      </w:r>
    </w:p>
    <w:p w:rsidR="00BD6713" w:rsidRPr="004554BA" w:rsidRDefault="00BD6713" w:rsidP="00217D21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4BA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Укрепление сотрудничества учащихся и педагогов.</w:t>
      </w:r>
    </w:p>
    <w:p w:rsidR="00BD6713" w:rsidRPr="004554BA" w:rsidRDefault="00BD6713" w:rsidP="00217D21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4BA">
        <w:rPr>
          <w:rFonts w:ascii="Times New Roman" w:eastAsia="Times New Roman" w:hAnsi="Times New Roman" w:cs="Times New Roman"/>
          <w:sz w:val="28"/>
          <w:szCs w:val="28"/>
          <w:lang w:eastAsia="ru-RU"/>
        </w:rPr>
        <w:t>6.     Привлечение к сдаче норм ВФСК ГТО учащихся, учителей</w:t>
      </w:r>
      <w:r w:rsidR="004554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1958" w:rsidRPr="004554BA" w:rsidRDefault="002D1958" w:rsidP="00217D21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D11" w:rsidRPr="004554BA" w:rsidRDefault="00142D11" w:rsidP="00217D21">
      <w:pPr>
        <w:rPr>
          <w:sz w:val="28"/>
          <w:szCs w:val="28"/>
        </w:rPr>
      </w:pPr>
    </w:p>
    <w:sectPr w:rsidR="00142D11" w:rsidRPr="004554BA" w:rsidSect="00142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56919"/>
    <w:multiLevelType w:val="multilevel"/>
    <w:tmpl w:val="6664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633018"/>
    <w:multiLevelType w:val="multilevel"/>
    <w:tmpl w:val="8FAE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727C1E"/>
    <w:multiLevelType w:val="multilevel"/>
    <w:tmpl w:val="9818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A76275"/>
    <w:multiLevelType w:val="multilevel"/>
    <w:tmpl w:val="FE8E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2B381B"/>
    <w:multiLevelType w:val="multilevel"/>
    <w:tmpl w:val="6198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041524"/>
    <w:multiLevelType w:val="multilevel"/>
    <w:tmpl w:val="7974E2B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F502FE"/>
    <w:multiLevelType w:val="multilevel"/>
    <w:tmpl w:val="D68A05D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AB2109"/>
    <w:multiLevelType w:val="multilevel"/>
    <w:tmpl w:val="2F8A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D1958"/>
    <w:rsid w:val="00000B0B"/>
    <w:rsid w:val="00002FC7"/>
    <w:rsid w:val="00006F37"/>
    <w:rsid w:val="000115EC"/>
    <w:rsid w:val="000143C8"/>
    <w:rsid w:val="0002166B"/>
    <w:rsid w:val="00021DDC"/>
    <w:rsid w:val="0003264D"/>
    <w:rsid w:val="0004123F"/>
    <w:rsid w:val="00041644"/>
    <w:rsid w:val="00050B24"/>
    <w:rsid w:val="00051F5D"/>
    <w:rsid w:val="00052BE3"/>
    <w:rsid w:val="00053A42"/>
    <w:rsid w:val="00054C4C"/>
    <w:rsid w:val="00061C10"/>
    <w:rsid w:val="00066AE8"/>
    <w:rsid w:val="00071166"/>
    <w:rsid w:val="000749BE"/>
    <w:rsid w:val="00077EEB"/>
    <w:rsid w:val="000810A2"/>
    <w:rsid w:val="00082057"/>
    <w:rsid w:val="00082EFD"/>
    <w:rsid w:val="000862D5"/>
    <w:rsid w:val="000869FC"/>
    <w:rsid w:val="000943C0"/>
    <w:rsid w:val="000954F4"/>
    <w:rsid w:val="00095B5B"/>
    <w:rsid w:val="000960BE"/>
    <w:rsid w:val="00097D5E"/>
    <w:rsid w:val="000B4642"/>
    <w:rsid w:val="000B551D"/>
    <w:rsid w:val="000B55DE"/>
    <w:rsid w:val="000B5DE8"/>
    <w:rsid w:val="000C0829"/>
    <w:rsid w:val="000C218E"/>
    <w:rsid w:val="000C3084"/>
    <w:rsid w:val="000C34A9"/>
    <w:rsid w:val="000C3861"/>
    <w:rsid w:val="000C7643"/>
    <w:rsid w:val="000D2C12"/>
    <w:rsid w:val="000D3B40"/>
    <w:rsid w:val="000E1C4F"/>
    <w:rsid w:val="000E2E54"/>
    <w:rsid w:val="000E5FA8"/>
    <w:rsid w:val="000F0EF0"/>
    <w:rsid w:val="00100040"/>
    <w:rsid w:val="00100C08"/>
    <w:rsid w:val="001049EE"/>
    <w:rsid w:val="00110609"/>
    <w:rsid w:val="00121315"/>
    <w:rsid w:val="0012240F"/>
    <w:rsid w:val="00122E8F"/>
    <w:rsid w:val="00125490"/>
    <w:rsid w:val="0012707C"/>
    <w:rsid w:val="00127B73"/>
    <w:rsid w:val="001302A7"/>
    <w:rsid w:val="00130405"/>
    <w:rsid w:val="00130A76"/>
    <w:rsid w:val="00132937"/>
    <w:rsid w:val="001336DC"/>
    <w:rsid w:val="001341EA"/>
    <w:rsid w:val="00134FF3"/>
    <w:rsid w:val="001353A5"/>
    <w:rsid w:val="00135704"/>
    <w:rsid w:val="001357B3"/>
    <w:rsid w:val="00142AB1"/>
    <w:rsid w:val="00142D11"/>
    <w:rsid w:val="0015124D"/>
    <w:rsid w:val="0015135C"/>
    <w:rsid w:val="00153DD0"/>
    <w:rsid w:val="00153E2E"/>
    <w:rsid w:val="0016019A"/>
    <w:rsid w:val="0016260E"/>
    <w:rsid w:val="00166C75"/>
    <w:rsid w:val="00170776"/>
    <w:rsid w:val="001761A5"/>
    <w:rsid w:val="00176266"/>
    <w:rsid w:val="00176B3E"/>
    <w:rsid w:val="00181C52"/>
    <w:rsid w:val="001822F3"/>
    <w:rsid w:val="00182F10"/>
    <w:rsid w:val="00186590"/>
    <w:rsid w:val="001866DD"/>
    <w:rsid w:val="001927E9"/>
    <w:rsid w:val="001A03F1"/>
    <w:rsid w:val="001A076D"/>
    <w:rsid w:val="001A1C1B"/>
    <w:rsid w:val="001B0021"/>
    <w:rsid w:val="001B4FF1"/>
    <w:rsid w:val="001B5376"/>
    <w:rsid w:val="001B54F9"/>
    <w:rsid w:val="001B6281"/>
    <w:rsid w:val="001B7E4C"/>
    <w:rsid w:val="001C165D"/>
    <w:rsid w:val="001C1D9C"/>
    <w:rsid w:val="001C3CA6"/>
    <w:rsid w:val="001C6295"/>
    <w:rsid w:val="001D340B"/>
    <w:rsid w:val="001D3BBA"/>
    <w:rsid w:val="001E093E"/>
    <w:rsid w:val="001F0324"/>
    <w:rsid w:val="001F0956"/>
    <w:rsid w:val="001F13B1"/>
    <w:rsid w:val="001F2CCD"/>
    <w:rsid w:val="001F2FDD"/>
    <w:rsid w:val="001F4346"/>
    <w:rsid w:val="00205113"/>
    <w:rsid w:val="00212812"/>
    <w:rsid w:val="00213BB6"/>
    <w:rsid w:val="00217281"/>
    <w:rsid w:val="00217D21"/>
    <w:rsid w:val="00224B33"/>
    <w:rsid w:val="0023111C"/>
    <w:rsid w:val="00236F8C"/>
    <w:rsid w:val="00240993"/>
    <w:rsid w:val="00241928"/>
    <w:rsid w:val="002430F5"/>
    <w:rsid w:val="00245988"/>
    <w:rsid w:val="002462B7"/>
    <w:rsid w:val="00247E17"/>
    <w:rsid w:val="00250295"/>
    <w:rsid w:val="0025278B"/>
    <w:rsid w:val="00257A6E"/>
    <w:rsid w:val="00261A6C"/>
    <w:rsid w:val="002671ED"/>
    <w:rsid w:val="0026796D"/>
    <w:rsid w:val="00270FAA"/>
    <w:rsid w:val="00271F70"/>
    <w:rsid w:val="00272D26"/>
    <w:rsid w:val="00272F9F"/>
    <w:rsid w:val="00274900"/>
    <w:rsid w:val="00281928"/>
    <w:rsid w:val="00290BDA"/>
    <w:rsid w:val="002A0934"/>
    <w:rsid w:val="002A5E86"/>
    <w:rsid w:val="002A72DB"/>
    <w:rsid w:val="002A782B"/>
    <w:rsid w:val="002B018E"/>
    <w:rsid w:val="002B01B8"/>
    <w:rsid w:val="002B08B4"/>
    <w:rsid w:val="002B1108"/>
    <w:rsid w:val="002B3643"/>
    <w:rsid w:val="002B48E5"/>
    <w:rsid w:val="002B576C"/>
    <w:rsid w:val="002C2EB1"/>
    <w:rsid w:val="002C7744"/>
    <w:rsid w:val="002D0D13"/>
    <w:rsid w:val="002D1958"/>
    <w:rsid w:val="002D3433"/>
    <w:rsid w:val="002D370D"/>
    <w:rsid w:val="002D3910"/>
    <w:rsid w:val="002D44AA"/>
    <w:rsid w:val="002D5F11"/>
    <w:rsid w:val="002D7833"/>
    <w:rsid w:val="002E0249"/>
    <w:rsid w:val="002E1EA3"/>
    <w:rsid w:val="002E7686"/>
    <w:rsid w:val="002F0488"/>
    <w:rsid w:val="002F0BE4"/>
    <w:rsid w:val="002F2628"/>
    <w:rsid w:val="002F35FC"/>
    <w:rsid w:val="00301155"/>
    <w:rsid w:val="00314BF4"/>
    <w:rsid w:val="00315247"/>
    <w:rsid w:val="003166A8"/>
    <w:rsid w:val="00316B21"/>
    <w:rsid w:val="00317F5C"/>
    <w:rsid w:val="00322306"/>
    <w:rsid w:val="00323845"/>
    <w:rsid w:val="0033170E"/>
    <w:rsid w:val="00340C5A"/>
    <w:rsid w:val="003410F5"/>
    <w:rsid w:val="00347E3F"/>
    <w:rsid w:val="003529BC"/>
    <w:rsid w:val="0035308E"/>
    <w:rsid w:val="00355C84"/>
    <w:rsid w:val="003607FE"/>
    <w:rsid w:val="003636D5"/>
    <w:rsid w:val="00370292"/>
    <w:rsid w:val="003727BA"/>
    <w:rsid w:val="00373242"/>
    <w:rsid w:val="003750F0"/>
    <w:rsid w:val="0037587D"/>
    <w:rsid w:val="00383EC5"/>
    <w:rsid w:val="003873FB"/>
    <w:rsid w:val="00390BF0"/>
    <w:rsid w:val="00393339"/>
    <w:rsid w:val="00397A98"/>
    <w:rsid w:val="003A35B9"/>
    <w:rsid w:val="003A5267"/>
    <w:rsid w:val="003A5947"/>
    <w:rsid w:val="003B3384"/>
    <w:rsid w:val="003B69B9"/>
    <w:rsid w:val="003C159A"/>
    <w:rsid w:val="003D00A3"/>
    <w:rsid w:val="003D08A1"/>
    <w:rsid w:val="003D3BF9"/>
    <w:rsid w:val="003E18A5"/>
    <w:rsid w:val="003E1D70"/>
    <w:rsid w:val="003E66FD"/>
    <w:rsid w:val="003F3ACE"/>
    <w:rsid w:val="003F584F"/>
    <w:rsid w:val="003F7DFF"/>
    <w:rsid w:val="00402980"/>
    <w:rsid w:val="004032C7"/>
    <w:rsid w:val="0041004F"/>
    <w:rsid w:val="00410E2F"/>
    <w:rsid w:val="0041172A"/>
    <w:rsid w:val="00413100"/>
    <w:rsid w:val="00417EC8"/>
    <w:rsid w:val="00422CF2"/>
    <w:rsid w:val="00422E2C"/>
    <w:rsid w:val="00423536"/>
    <w:rsid w:val="00424AEC"/>
    <w:rsid w:val="00432F96"/>
    <w:rsid w:val="00434F55"/>
    <w:rsid w:val="0043611C"/>
    <w:rsid w:val="00436D3D"/>
    <w:rsid w:val="004377B6"/>
    <w:rsid w:val="004425FA"/>
    <w:rsid w:val="00445B5B"/>
    <w:rsid w:val="00447674"/>
    <w:rsid w:val="00452345"/>
    <w:rsid w:val="004554BA"/>
    <w:rsid w:val="00465FFA"/>
    <w:rsid w:val="00466922"/>
    <w:rsid w:val="004712D7"/>
    <w:rsid w:val="004758E0"/>
    <w:rsid w:val="00480DE9"/>
    <w:rsid w:val="00480FE6"/>
    <w:rsid w:val="0048170A"/>
    <w:rsid w:val="00485D52"/>
    <w:rsid w:val="004914D3"/>
    <w:rsid w:val="004930B0"/>
    <w:rsid w:val="00495799"/>
    <w:rsid w:val="004A06C6"/>
    <w:rsid w:val="004A7956"/>
    <w:rsid w:val="004B4C15"/>
    <w:rsid w:val="004B4D0F"/>
    <w:rsid w:val="004B664A"/>
    <w:rsid w:val="004C343F"/>
    <w:rsid w:val="004C44CB"/>
    <w:rsid w:val="004C6CC3"/>
    <w:rsid w:val="004C7522"/>
    <w:rsid w:val="004C7ECA"/>
    <w:rsid w:val="004D242C"/>
    <w:rsid w:val="004D2E53"/>
    <w:rsid w:val="004D5507"/>
    <w:rsid w:val="004D7DD1"/>
    <w:rsid w:val="004E1507"/>
    <w:rsid w:val="004F13A7"/>
    <w:rsid w:val="004F4917"/>
    <w:rsid w:val="00502212"/>
    <w:rsid w:val="00504EEF"/>
    <w:rsid w:val="00505926"/>
    <w:rsid w:val="00511175"/>
    <w:rsid w:val="00513EE4"/>
    <w:rsid w:val="00514A85"/>
    <w:rsid w:val="00515DA6"/>
    <w:rsid w:val="00516961"/>
    <w:rsid w:val="00516E12"/>
    <w:rsid w:val="00517486"/>
    <w:rsid w:val="00520D86"/>
    <w:rsid w:val="005249F3"/>
    <w:rsid w:val="00525135"/>
    <w:rsid w:val="00525176"/>
    <w:rsid w:val="005273D5"/>
    <w:rsid w:val="00532D49"/>
    <w:rsid w:val="00532EFE"/>
    <w:rsid w:val="0053318B"/>
    <w:rsid w:val="00533D64"/>
    <w:rsid w:val="005416AE"/>
    <w:rsid w:val="00541E74"/>
    <w:rsid w:val="00555435"/>
    <w:rsid w:val="0055545E"/>
    <w:rsid w:val="00561546"/>
    <w:rsid w:val="00562DE4"/>
    <w:rsid w:val="005673BE"/>
    <w:rsid w:val="00572779"/>
    <w:rsid w:val="005761CF"/>
    <w:rsid w:val="00577674"/>
    <w:rsid w:val="005810E1"/>
    <w:rsid w:val="005818E5"/>
    <w:rsid w:val="00581B77"/>
    <w:rsid w:val="00590725"/>
    <w:rsid w:val="005910A8"/>
    <w:rsid w:val="00594B34"/>
    <w:rsid w:val="00596383"/>
    <w:rsid w:val="00596A99"/>
    <w:rsid w:val="005975C9"/>
    <w:rsid w:val="005A5B38"/>
    <w:rsid w:val="005A64EA"/>
    <w:rsid w:val="005B561F"/>
    <w:rsid w:val="005C18CF"/>
    <w:rsid w:val="005C2400"/>
    <w:rsid w:val="005C2A7B"/>
    <w:rsid w:val="005C6254"/>
    <w:rsid w:val="005C7674"/>
    <w:rsid w:val="005C7C02"/>
    <w:rsid w:val="005D4137"/>
    <w:rsid w:val="005D542D"/>
    <w:rsid w:val="005D564F"/>
    <w:rsid w:val="005D7C0A"/>
    <w:rsid w:val="005D7C65"/>
    <w:rsid w:val="005E37F4"/>
    <w:rsid w:val="005E6D51"/>
    <w:rsid w:val="00602FF8"/>
    <w:rsid w:val="006073E3"/>
    <w:rsid w:val="00607467"/>
    <w:rsid w:val="00607D83"/>
    <w:rsid w:val="00611DD7"/>
    <w:rsid w:val="00617177"/>
    <w:rsid w:val="0062004F"/>
    <w:rsid w:val="00621921"/>
    <w:rsid w:val="00621EBD"/>
    <w:rsid w:val="006247E7"/>
    <w:rsid w:val="0062640F"/>
    <w:rsid w:val="0063026D"/>
    <w:rsid w:val="0063563B"/>
    <w:rsid w:val="006363D4"/>
    <w:rsid w:val="00643F76"/>
    <w:rsid w:val="006470BA"/>
    <w:rsid w:val="00650F65"/>
    <w:rsid w:val="0065199C"/>
    <w:rsid w:val="00663154"/>
    <w:rsid w:val="00667DDB"/>
    <w:rsid w:val="006845B4"/>
    <w:rsid w:val="00687FA3"/>
    <w:rsid w:val="006904BA"/>
    <w:rsid w:val="00691C21"/>
    <w:rsid w:val="006A38C0"/>
    <w:rsid w:val="006A64C7"/>
    <w:rsid w:val="006A7619"/>
    <w:rsid w:val="006B3D3B"/>
    <w:rsid w:val="006B3F36"/>
    <w:rsid w:val="006C3A9A"/>
    <w:rsid w:val="006D7379"/>
    <w:rsid w:val="006E7BCE"/>
    <w:rsid w:val="006F0A79"/>
    <w:rsid w:val="006F0D96"/>
    <w:rsid w:val="006F4D15"/>
    <w:rsid w:val="006F6AD7"/>
    <w:rsid w:val="006F71AC"/>
    <w:rsid w:val="006F7536"/>
    <w:rsid w:val="00700D09"/>
    <w:rsid w:val="00705C96"/>
    <w:rsid w:val="00706116"/>
    <w:rsid w:val="00710146"/>
    <w:rsid w:val="00711089"/>
    <w:rsid w:val="00715799"/>
    <w:rsid w:val="00724431"/>
    <w:rsid w:val="0072477D"/>
    <w:rsid w:val="007247CF"/>
    <w:rsid w:val="0073031E"/>
    <w:rsid w:val="00735AE8"/>
    <w:rsid w:val="007366B0"/>
    <w:rsid w:val="0074298A"/>
    <w:rsid w:val="00745FA4"/>
    <w:rsid w:val="00750D6F"/>
    <w:rsid w:val="00751B7E"/>
    <w:rsid w:val="00752F0B"/>
    <w:rsid w:val="00753D3E"/>
    <w:rsid w:val="007575A2"/>
    <w:rsid w:val="00760020"/>
    <w:rsid w:val="007625E5"/>
    <w:rsid w:val="007650CE"/>
    <w:rsid w:val="00765242"/>
    <w:rsid w:val="00767171"/>
    <w:rsid w:val="00770F43"/>
    <w:rsid w:val="007715C6"/>
    <w:rsid w:val="00772D08"/>
    <w:rsid w:val="007774C7"/>
    <w:rsid w:val="00783C00"/>
    <w:rsid w:val="007842FC"/>
    <w:rsid w:val="0078579D"/>
    <w:rsid w:val="007928D6"/>
    <w:rsid w:val="00795E7E"/>
    <w:rsid w:val="00796E07"/>
    <w:rsid w:val="007A28DF"/>
    <w:rsid w:val="007A2D8C"/>
    <w:rsid w:val="007A62F5"/>
    <w:rsid w:val="007B50F5"/>
    <w:rsid w:val="007B622B"/>
    <w:rsid w:val="007B64FD"/>
    <w:rsid w:val="007C5344"/>
    <w:rsid w:val="007C5401"/>
    <w:rsid w:val="007C769A"/>
    <w:rsid w:val="007D68DB"/>
    <w:rsid w:val="007D74B5"/>
    <w:rsid w:val="007E06E1"/>
    <w:rsid w:val="007F02FD"/>
    <w:rsid w:val="007F1A6E"/>
    <w:rsid w:val="007F1FE1"/>
    <w:rsid w:val="007F233A"/>
    <w:rsid w:val="007F426F"/>
    <w:rsid w:val="007F4B35"/>
    <w:rsid w:val="007F6349"/>
    <w:rsid w:val="00802034"/>
    <w:rsid w:val="008035CD"/>
    <w:rsid w:val="00804D44"/>
    <w:rsid w:val="00805FEB"/>
    <w:rsid w:val="0081091A"/>
    <w:rsid w:val="008160A3"/>
    <w:rsid w:val="008171D3"/>
    <w:rsid w:val="00821484"/>
    <w:rsid w:val="0082416B"/>
    <w:rsid w:val="00827B5B"/>
    <w:rsid w:val="008301CE"/>
    <w:rsid w:val="00833A73"/>
    <w:rsid w:val="00841849"/>
    <w:rsid w:val="00843B77"/>
    <w:rsid w:val="00853C25"/>
    <w:rsid w:val="00854AF4"/>
    <w:rsid w:val="00864C4C"/>
    <w:rsid w:val="00865B17"/>
    <w:rsid w:val="00866B61"/>
    <w:rsid w:val="00872AE2"/>
    <w:rsid w:val="0087473F"/>
    <w:rsid w:val="00876628"/>
    <w:rsid w:val="0088037B"/>
    <w:rsid w:val="008861CF"/>
    <w:rsid w:val="00886EA9"/>
    <w:rsid w:val="00892209"/>
    <w:rsid w:val="00895FAB"/>
    <w:rsid w:val="008A1A1D"/>
    <w:rsid w:val="008A1C29"/>
    <w:rsid w:val="008A1E4D"/>
    <w:rsid w:val="008B237B"/>
    <w:rsid w:val="008B7107"/>
    <w:rsid w:val="008C0B80"/>
    <w:rsid w:val="008C23E2"/>
    <w:rsid w:val="008C2C90"/>
    <w:rsid w:val="008C2CCB"/>
    <w:rsid w:val="008E03CF"/>
    <w:rsid w:val="008E0CBC"/>
    <w:rsid w:val="008F129B"/>
    <w:rsid w:val="008F2037"/>
    <w:rsid w:val="008F3BCF"/>
    <w:rsid w:val="008F4B2F"/>
    <w:rsid w:val="009059EF"/>
    <w:rsid w:val="009075A9"/>
    <w:rsid w:val="00912018"/>
    <w:rsid w:val="0091253C"/>
    <w:rsid w:val="009143FA"/>
    <w:rsid w:val="0092712B"/>
    <w:rsid w:val="009300FD"/>
    <w:rsid w:val="00932A92"/>
    <w:rsid w:val="009348D5"/>
    <w:rsid w:val="009363F4"/>
    <w:rsid w:val="00940BF4"/>
    <w:rsid w:val="009552A0"/>
    <w:rsid w:val="00961A9A"/>
    <w:rsid w:val="00964BA1"/>
    <w:rsid w:val="00967461"/>
    <w:rsid w:val="009877ED"/>
    <w:rsid w:val="00992DBB"/>
    <w:rsid w:val="0099534A"/>
    <w:rsid w:val="00997A39"/>
    <w:rsid w:val="009A2498"/>
    <w:rsid w:val="009A2C3C"/>
    <w:rsid w:val="009A3B45"/>
    <w:rsid w:val="009A64DB"/>
    <w:rsid w:val="009B21B5"/>
    <w:rsid w:val="009C312A"/>
    <w:rsid w:val="009E26D1"/>
    <w:rsid w:val="009E3344"/>
    <w:rsid w:val="009E39FF"/>
    <w:rsid w:val="009E6AF8"/>
    <w:rsid w:val="009E76E8"/>
    <w:rsid w:val="009F00E1"/>
    <w:rsid w:val="00A01F8D"/>
    <w:rsid w:val="00A02961"/>
    <w:rsid w:val="00A04933"/>
    <w:rsid w:val="00A11095"/>
    <w:rsid w:val="00A12B7F"/>
    <w:rsid w:val="00A13C55"/>
    <w:rsid w:val="00A14E8B"/>
    <w:rsid w:val="00A15E05"/>
    <w:rsid w:val="00A17B6C"/>
    <w:rsid w:val="00A2039B"/>
    <w:rsid w:val="00A25174"/>
    <w:rsid w:val="00A254A9"/>
    <w:rsid w:val="00A256F9"/>
    <w:rsid w:val="00A27B86"/>
    <w:rsid w:val="00A33105"/>
    <w:rsid w:val="00A433D6"/>
    <w:rsid w:val="00A47930"/>
    <w:rsid w:val="00A53E34"/>
    <w:rsid w:val="00A53F9D"/>
    <w:rsid w:val="00A56671"/>
    <w:rsid w:val="00A57F5E"/>
    <w:rsid w:val="00A62F4E"/>
    <w:rsid w:val="00A83A91"/>
    <w:rsid w:val="00A840D9"/>
    <w:rsid w:val="00A86B67"/>
    <w:rsid w:val="00A91242"/>
    <w:rsid w:val="00A919BD"/>
    <w:rsid w:val="00A949B1"/>
    <w:rsid w:val="00A967D5"/>
    <w:rsid w:val="00AB28F7"/>
    <w:rsid w:val="00AC0038"/>
    <w:rsid w:val="00AC78EB"/>
    <w:rsid w:val="00AD463A"/>
    <w:rsid w:val="00AD5697"/>
    <w:rsid w:val="00AD5A1F"/>
    <w:rsid w:val="00AE4D99"/>
    <w:rsid w:val="00AE5889"/>
    <w:rsid w:val="00AF071D"/>
    <w:rsid w:val="00AF542E"/>
    <w:rsid w:val="00AF70DC"/>
    <w:rsid w:val="00B00737"/>
    <w:rsid w:val="00B01840"/>
    <w:rsid w:val="00B04961"/>
    <w:rsid w:val="00B079F1"/>
    <w:rsid w:val="00B10FAA"/>
    <w:rsid w:val="00B1255E"/>
    <w:rsid w:val="00B1284C"/>
    <w:rsid w:val="00B15413"/>
    <w:rsid w:val="00B23813"/>
    <w:rsid w:val="00B243A4"/>
    <w:rsid w:val="00B334DB"/>
    <w:rsid w:val="00B40213"/>
    <w:rsid w:val="00B4509C"/>
    <w:rsid w:val="00B45769"/>
    <w:rsid w:val="00B46F92"/>
    <w:rsid w:val="00B5118A"/>
    <w:rsid w:val="00B5593E"/>
    <w:rsid w:val="00B665EB"/>
    <w:rsid w:val="00B758BA"/>
    <w:rsid w:val="00B77331"/>
    <w:rsid w:val="00B81819"/>
    <w:rsid w:val="00B83A1B"/>
    <w:rsid w:val="00B872DE"/>
    <w:rsid w:val="00B87514"/>
    <w:rsid w:val="00B9277D"/>
    <w:rsid w:val="00BA16F4"/>
    <w:rsid w:val="00BA2708"/>
    <w:rsid w:val="00BA3E4E"/>
    <w:rsid w:val="00BA5CAE"/>
    <w:rsid w:val="00BA62E5"/>
    <w:rsid w:val="00BA6980"/>
    <w:rsid w:val="00BB186B"/>
    <w:rsid w:val="00BB5127"/>
    <w:rsid w:val="00BB795F"/>
    <w:rsid w:val="00BC2143"/>
    <w:rsid w:val="00BC5FEC"/>
    <w:rsid w:val="00BD001C"/>
    <w:rsid w:val="00BD580D"/>
    <w:rsid w:val="00BD6713"/>
    <w:rsid w:val="00BD6D1C"/>
    <w:rsid w:val="00BE06D9"/>
    <w:rsid w:val="00BE23E3"/>
    <w:rsid w:val="00BE2898"/>
    <w:rsid w:val="00BE428D"/>
    <w:rsid w:val="00BF0AAE"/>
    <w:rsid w:val="00BF1345"/>
    <w:rsid w:val="00C00BB7"/>
    <w:rsid w:val="00C12783"/>
    <w:rsid w:val="00C12C84"/>
    <w:rsid w:val="00C14D17"/>
    <w:rsid w:val="00C21B89"/>
    <w:rsid w:val="00C23BD7"/>
    <w:rsid w:val="00C31702"/>
    <w:rsid w:val="00C343A3"/>
    <w:rsid w:val="00C367FE"/>
    <w:rsid w:val="00C502D0"/>
    <w:rsid w:val="00C522B1"/>
    <w:rsid w:val="00C534EB"/>
    <w:rsid w:val="00C54694"/>
    <w:rsid w:val="00C55E49"/>
    <w:rsid w:val="00C56C31"/>
    <w:rsid w:val="00C57048"/>
    <w:rsid w:val="00C64796"/>
    <w:rsid w:val="00C650F5"/>
    <w:rsid w:val="00C7068B"/>
    <w:rsid w:val="00C71C92"/>
    <w:rsid w:val="00C7408B"/>
    <w:rsid w:val="00C74355"/>
    <w:rsid w:val="00C75B14"/>
    <w:rsid w:val="00C80C19"/>
    <w:rsid w:val="00C8190C"/>
    <w:rsid w:val="00C819D9"/>
    <w:rsid w:val="00C82232"/>
    <w:rsid w:val="00C823C0"/>
    <w:rsid w:val="00C87604"/>
    <w:rsid w:val="00C91FFB"/>
    <w:rsid w:val="00C9201F"/>
    <w:rsid w:val="00C93898"/>
    <w:rsid w:val="00C95C47"/>
    <w:rsid w:val="00CA0013"/>
    <w:rsid w:val="00CA6D3C"/>
    <w:rsid w:val="00CB0C00"/>
    <w:rsid w:val="00CB4E0F"/>
    <w:rsid w:val="00CB62C1"/>
    <w:rsid w:val="00CC32F4"/>
    <w:rsid w:val="00CC45F0"/>
    <w:rsid w:val="00CE0080"/>
    <w:rsid w:val="00CE22EB"/>
    <w:rsid w:val="00CE30ED"/>
    <w:rsid w:val="00CE4643"/>
    <w:rsid w:val="00CE5FED"/>
    <w:rsid w:val="00CE70D9"/>
    <w:rsid w:val="00CF2304"/>
    <w:rsid w:val="00CF460D"/>
    <w:rsid w:val="00D00B7B"/>
    <w:rsid w:val="00D0138D"/>
    <w:rsid w:val="00D05C94"/>
    <w:rsid w:val="00D11628"/>
    <w:rsid w:val="00D135F0"/>
    <w:rsid w:val="00D27234"/>
    <w:rsid w:val="00D275A1"/>
    <w:rsid w:val="00D36986"/>
    <w:rsid w:val="00D36C6D"/>
    <w:rsid w:val="00D468FF"/>
    <w:rsid w:val="00D47F38"/>
    <w:rsid w:val="00D5002E"/>
    <w:rsid w:val="00D50DD8"/>
    <w:rsid w:val="00D52731"/>
    <w:rsid w:val="00D54F55"/>
    <w:rsid w:val="00D55DD4"/>
    <w:rsid w:val="00D562FE"/>
    <w:rsid w:val="00D576D8"/>
    <w:rsid w:val="00D57BC9"/>
    <w:rsid w:val="00D61679"/>
    <w:rsid w:val="00D63CE0"/>
    <w:rsid w:val="00D65F42"/>
    <w:rsid w:val="00D75EC3"/>
    <w:rsid w:val="00D81B15"/>
    <w:rsid w:val="00D85028"/>
    <w:rsid w:val="00D862C6"/>
    <w:rsid w:val="00D86B3F"/>
    <w:rsid w:val="00D90A47"/>
    <w:rsid w:val="00D9678A"/>
    <w:rsid w:val="00D97154"/>
    <w:rsid w:val="00D979DE"/>
    <w:rsid w:val="00DA2618"/>
    <w:rsid w:val="00DA3166"/>
    <w:rsid w:val="00DA3F01"/>
    <w:rsid w:val="00DA4499"/>
    <w:rsid w:val="00DB00C1"/>
    <w:rsid w:val="00DB20CC"/>
    <w:rsid w:val="00DB4804"/>
    <w:rsid w:val="00DB4CEF"/>
    <w:rsid w:val="00DC5846"/>
    <w:rsid w:val="00DD096D"/>
    <w:rsid w:val="00DD10AB"/>
    <w:rsid w:val="00DD3FB7"/>
    <w:rsid w:val="00DD4228"/>
    <w:rsid w:val="00DD47A4"/>
    <w:rsid w:val="00DD66C9"/>
    <w:rsid w:val="00DE1C60"/>
    <w:rsid w:val="00DE44FE"/>
    <w:rsid w:val="00DE4F0F"/>
    <w:rsid w:val="00DE6856"/>
    <w:rsid w:val="00DF0AFE"/>
    <w:rsid w:val="00DF1C94"/>
    <w:rsid w:val="00DF26A5"/>
    <w:rsid w:val="00DF29F6"/>
    <w:rsid w:val="00DF400E"/>
    <w:rsid w:val="00DF6749"/>
    <w:rsid w:val="00E03AA3"/>
    <w:rsid w:val="00E05652"/>
    <w:rsid w:val="00E05BCA"/>
    <w:rsid w:val="00E07313"/>
    <w:rsid w:val="00E123ED"/>
    <w:rsid w:val="00E259C0"/>
    <w:rsid w:val="00E315B7"/>
    <w:rsid w:val="00E325FA"/>
    <w:rsid w:val="00E339D2"/>
    <w:rsid w:val="00E3744D"/>
    <w:rsid w:val="00E377C3"/>
    <w:rsid w:val="00E4769F"/>
    <w:rsid w:val="00E53ABA"/>
    <w:rsid w:val="00E53EC1"/>
    <w:rsid w:val="00E55921"/>
    <w:rsid w:val="00E55DD6"/>
    <w:rsid w:val="00E62BFE"/>
    <w:rsid w:val="00E639E1"/>
    <w:rsid w:val="00E6510E"/>
    <w:rsid w:val="00E70275"/>
    <w:rsid w:val="00E70D6F"/>
    <w:rsid w:val="00E72390"/>
    <w:rsid w:val="00E728C2"/>
    <w:rsid w:val="00E73DC0"/>
    <w:rsid w:val="00E7570C"/>
    <w:rsid w:val="00E80978"/>
    <w:rsid w:val="00E84CC5"/>
    <w:rsid w:val="00E855EE"/>
    <w:rsid w:val="00E932FB"/>
    <w:rsid w:val="00E9418D"/>
    <w:rsid w:val="00EA1DE2"/>
    <w:rsid w:val="00EA24C6"/>
    <w:rsid w:val="00EB2990"/>
    <w:rsid w:val="00EB698C"/>
    <w:rsid w:val="00EB7413"/>
    <w:rsid w:val="00EB7A85"/>
    <w:rsid w:val="00EC0F12"/>
    <w:rsid w:val="00EC1026"/>
    <w:rsid w:val="00EC237B"/>
    <w:rsid w:val="00ED1625"/>
    <w:rsid w:val="00ED1F6C"/>
    <w:rsid w:val="00ED3426"/>
    <w:rsid w:val="00ED4AAD"/>
    <w:rsid w:val="00ED70BB"/>
    <w:rsid w:val="00ED7F7A"/>
    <w:rsid w:val="00EE1B34"/>
    <w:rsid w:val="00EF7B0C"/>
    <w:rsid w:val="00F11B68"/>
    <w:rsid w:val="00F13803"/>
    <w:rsid w:val="00F170F2"/>
    <w:rsid w:val="00F24DE4"/>
    <w:rsid w:val="00F27817"/>
    <w:rsid w:val="00F30132"/>
    <w:rsid w:val="00F336FF"/>
    <w:rsid w:val="00F35166"/>
    <w:rsid w:val="00F3705B"/>
    <w:rsid w:val="00F37493"/>
    <w:rsid w:val="00F37753"/>
    <w:rsid w:val="00F37821"/>
    <w:rsid w:val="00F40A00"/>
    <w:rsid w:val="00F464B3"/>
    <w:rsid w:val="00F502A2"/>
    <w:rsid w:val="00F50D0A"/>
    <w:rsid w:val="00F5186E"/>
    <w:rsid w:val="00F51B79"/>
    <w:rsid w:val="00F52E63"/>
    <w:rsid w:val="00F532CE"/>
    <w:rsid w:val="00F54D0C"/>
    <w:rsid w:val="00F558EC"/>
    <w:rsid w:val="00F559C2"/>
    <w:rsid w:val="00F63AAE"/>
    <w:rsid w:val="00F718C3"/>
    <w:rsid w:val="00F8373E"/>
    <w:rsid w:val="00F9042A"/>
    <w:rsid w:val="00F91D89"/>
    <w:rsid w:val="00FA035A"/>
    <w:rsid w:val="00FA361B"/>
    <w:rsid w:val="00FB0559"/>
    <w:rsid w:val="00FB08DB"/>
    <w:rsid w:val="00FB322C"/>
    <w:rsid w:val="00FB4848"/>
    <w:rsid w:val="00FC0630"/>
    <w:rsid w:val="00FC0D6E"/>
    <w:rsid w:val="00FC3273"/>
    <w:rsid w:val="00FC638A"/>
    <w:rsid w:val="00FC7FDC"/>
    <w:rsid w:val="00FD1295"/>
    <w:rsid w:val="00FD51EF"/>
    <w:rsid w:val="00FD5F99"/>
    <w:rsid w:val="00FD743E"/>
    <w:rsid w:val="00FE1C4A"/>
    <w:rsid w:val="00FE2756"/>
    <w:rsid w:val="00FF1E9F"/>
    <w:rsid w:val="00FF30CE"/>
    <w:rsid w:val="00FF4020"/>
    <w:rsid w:val="00FF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2D1958"/>
  </w:style>
  <w:style w:type="character" w:customStyle="1" w:styleId="submenu-table">
    <w:name w:val="submenu-table"/>
    <w:basedOn w:val="a0"/>
    <w:rsid w:val="002D1958"/>
  </w:style>
  <w:style w:type="paragraph" w:styleId="a3">
    <w:name w:val="List Paragraph"/>
    <w:basedOn w:val="a"/>
    <w:uiPriority w:val="34"/>
    <w:qFormat/>
    <w:rsid w:val="00C317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7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8727">
          <w:marLeft w:val="4000"/>
          <w:marRight w:val="0"/>
          <w:marTop w:val="2160"/>
          <w:marBottom w:val="0"/>
          <w:divBdr>
            <w:top w:val="threeDEngrave" w:sz="24" w:space="10" w:color="009900"/>
            <w:left w:val="threeDEngrave" w:sz="24" w:space="10" w:color="009900"/>
            <w:bottom w:val="threeDEngrave" w:sz="24" w:space="10" w:color="009900"/>
            <w:right w:val="threeDEngrave" w:sz="24" w:space="31" w:color="009900"/>
          </w:divBdr>
          <w:divsChild>
            <w:div w:id="700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2015-10-03T18:49:00Z</dcterms:created>
  <dcterms:modified xsi:type="dcterms:W3CDTF">2015-10-06T11:47:00Z</dcterms:modified>
</cp:coreProperties>
</file>